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2A7" w:rsidRPr="00270A18" w:rsidRDefault="00E52961" w:rsidP="00270A18">
      <w:pPr>
        <w:pStyle w:val="Caption"/>
        <w:rPr>
          <w:color w:val="4F6228"/>
          <w:sz w:val="72"/>
          <w:szCs w:val="72"/>
        </w:rPr>
      </w:pPr>
      <w:r w:rsidRPr="00B932A7">
        <w:rPr>
          <w:color w:val="4F6228"/>
          <w:sz w:val="72"/>
          <w:szCs w:val="72"/>
        </w:rPr>
        <w:t>Britain’s Great Little Railways</w:t>
      </w:r>
    </w:p>
    <w:p w:rsidR="00B932A7" w:rsidRPr="00B932A7" w:rsidRDefault="004610A2" w:rsidP="00B932A7">
      <w:r>
        <w:rPr>
          <w:rFonts w:cs="Arial"/>
          <w:b/>
          <w:noProof/>
          <w:sz w:val="20"/>
          <w:szCs w:val="20"/>
          <w:lang w:eastAsia="en-GB"/>
        </w:rPr>
        <w:drawing>
          <wp:anchor distT="0" distB="0" distL="114300" distR="114300" simplePos="0" relativeHeight="251652608" behindDoc="0" locked="0" layoutInCell="1" allowOverlap="1">
            <wp:simplePos x="0" y="0"/>
            <wp:positionH relativeFrom="column">
              <wp:align>center</wp:align>
            </wp:positionH>
            <wp:positionV relativeFrom="paragraph">
              <wp:posOffset>45720</wp:posOffset>
            </wp:positionV>
            <wp:extent cx="653415" cy="488950"/>
            <wp:effectExtent l="1905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cstate="email"/>
                    <a:srcRect/>
                    <a:stretch>
                      <a:fillRect/>
                    </a:stretch>
                  </pic:blipFill>
                  <pic:spPr bwMode="auto">
                    <a:xfrm>
                      <a:off x="0" y="0"/>
                      <a:ext cx="653415" cy="488950"/>
                    </a:xfrm>
                    <a:prstGeom prst="rect">
                      <a:avLst/>
                    </a:prstGeom>
                    <a:solidFill>
                      <a:srgbClr val="76923C"/>
                    </a:solidFill>
                    <a:ln w="9525">
                      <a:noFill/>
                      <a:miter lim="800000"/>
                      <a:headEnd/>
                      <a:tailEnd/>
                    </a:ln>
                  </pic:spPr>
                </pic:pic>
              </a:graphicData>
            </a:graphic>
          </wp:anchor>
        </w:drawing>
      </w:r>
    </w:p>
    <w:tbl>
      <w:tblPr>
        <w:tblW w:w="0" w:type="auto"/>
        <w:tblBorders>
          <w:top w:val="single" w:sz="4" w:space="0" w:color="auto"/>
          <w:bottom w:val="single" w:sz="4" w:space="0" w:color="auto"/>
        </w:tblBorders>
        <w:tblLook w:val="04A0"/>
      </w:tblPr>
      <w:tblGrid>
        <w:gridCol w:w="3673"/>
        <w:gridCol w:w="6783"/>
      </w:tblGrid>
      <w:tr w:rsidR="00B932A7" w:rsidRPr="00855416" w:rsidTr="00F01B33">
        <w:tc>
          <w:tcPr>
            <w:tcW w:w="3673" w:type="dxa"/>
          </w:tcPr>
          <w:p w:rsidR="00A20626" w:rsidRPr="00A20626" w:rsidRDefault="00B932A7" w:rsidP="00D91C95">
            <w:pPr>
              <w:rPr>
                <w:b/>
                <w:color w:val="E36C0A"/>
                <w:sz w:val="44"/>
                <w:szCs w:val="44"/>
              </w:rPr>
            </w:pPr>
            <w:r w:rsidRPr="009E7EBF">
              <w:rPr>
                <w:b/>
                <w:color w:val="E36C0A"/>
                <w:sz w:val="44"/>
                <w:szCs w:val="44"/>
              </w:rPr>
              <w:t xml:space="preserve">Newsletter </w:t>
            </w:r>
            <w:r w:rsidR="00004366">
              <w:rPr>
                <w:b/>
                <w:color w:val="E36C0A"/>
                <w:sz w:val="44"/>
                <w:szCs w:val="44"/>
              </w:rPr>
              <w:t>7</w:t>
            </w:r>
            <w:r w:rsidR="00AC2445">
              <w:rPr>
                <w:b/>
                <w:color w:val="E36C0A"/>
                <w:sz w:val="44"/>
                <w:szCs w:val="44"/>
              </w:rPr>
              <w:t>8</w:t>
            </w:r>
          </w:p>
        </w:tc>
        <w:tc>
          <w:tcPr>
            <w:tcW w:w="6783" w:type="dxa"/>
          </w:tcPr>
          <w:p w:rsidR="00B932A7" w:rsidRPr="00855416" w:rsidRDefault="00AC2445" w:rsidP="00D51DA3">
            <w:pPr>
              <w:jc w:val="right"/>
              <w:rPr>
                <w:b/>
                <w:color w:val="E36C0A"/>
                <w:sz w:val="44"/>
                <w:szCs w:val="44"/>
              </w:rPr>
            </w:pPr>
            <w:r>
              <w:rPr>
                <w:b/>
                <w:color w:val="E36C0A"/>
                <w:sz w:val="44"/>
                <w:szCs w:val="44"/>
              </w:rPr>
              <w:t>April</w:t>
            </w:r>
            <w:r w:rsidR="003F5EBB">
              <w:rPr>
                <w:b/>
                <w:color w:val="E36C0A"/>
                <w:sz w:val="44"/>
                <w:szCs w:val="44"/>
              </w:rPr>
              <w:t xml:space="preserve"> 2020</w:t>
            </w:r>
          </w:p>
        </w:tc>
      </w:tr>
    </w:tbl>
    <w:p w:rsidR="0001189C" w:rsidRDefault="0001189C" w:rsidP="0001189C">
      <w:pPr>
        <w:rPr>
          <w:rFonts w:ascii="Calibri" w:hAnsi="Calibri"/>
          <w:sz w:val="24"/>
        </w:rPr>
      </w:pPr>
      <w:bookmarkStart w:id="0" w:name="_GoBack"/>
      <w:bookmarkEnd w:id="0"/>
    </w:p>
    <w:p w:rsidR="00A01218" w:rsidRPr="00A954C1" w:rsidRDefault="00297B65" w:rsidP="00A01218">
      <w:pPr>
        <w:jc w:val="center"/>
        <w:rPr>
          <w:rFonts w:ascii="Calibri" w:hAnsi="Calibri" w:cs="Calibri"/>
          <w:b/>
          <w:sz w:val="96"/>
          <w:szCs w:val="96"/>
        </w:rPr>
      </w:pPr>
      <w:r w:rsidRPr="00A954C1">
        <w:rPr>
          <w:rFonts w:ascii="Calibri" w:hAnsi="Calibri" w:cs="Calibri"/>
          <w:b/>
          <w:sz w:val="96"/>
          <w:szCs w:val="96"/>
        </w:rPr>
        <w:t>BGLR SHUTDOWN</w:t>
      </w:r>
    </w:p>
    <w:p w:rsidR="00297B65" w:rsidRPr="00A954C1" w:rsidRDefault="00297B65" w:rsidP="00A01218">
      <w:pPr>
        <w:jc w:val="center"/>
        <w:rPr>
          <w:rFonts w:ascii="Calibri" w:hAnsi="Calibri" w:cs="Calibri"/>
          <w:b/>
          <w:sz w:val="40"/>
          <w:szCs w:val="40"/>
        </w:rPr>
      </w:pPr>
    </w:p>
    <w:p w:rsidR="006B2929" w:rsidRDefault="006B2929" w:rsidP="008D1E70">
      <w:pPr>
        <w:rPr>
          <w:rFonts w:ascii="Calibri" w:hAnsi="Calibri"/>
          <w:sz w:val="24"/>
        </w:rPr>
      </w:pPr>
    </w:p>
    <w:p w:rsidR="00A954C1" w:rsidRDefault="00A954C1" w:rsidP="008D1E70">
      <w:pPr>
        <w:rPr>
          <w:rFonts w:ascii="Calibri" w:hAnsi="Calibri"/>
          <w:sz w:val="24"/>
        </w:rPr>
      </w:pPr>
      <w:r>
        <w:rPr>
          <w:rFonts w:ascii="Calibri" w:hAnsi="Calibri"/>
          <w:sz w:val="24"/>
        </w:rPr>
        <w:t xml:space="preserve">"Who would have thought" that when members from 18 railways met at Watford Miniature Railway to attend the AGM, Spring General Meeting and distribute brochures and posters that within 12 days the country would be in lockdown and their railways shut down? </w:t>
      </w:r>
    </w:p>
    <w:p w:rsidR="00A954C1" w:rsidRDefault="00A954C1" w:rsidP="008D1E70">
      <w:pPr>
        <w:rPr>
          <w:rFonts w:ascii="Calibri" w:hAnsi="Calibri"/>
          <w:sz w:val="24"/>
        </w:rPr>
      </w:pPr>
    </w:p>
    <w:p w:rsidR="00A954C1" w:rsidRDefault="00A954C1" w:rsidP="008D1E70">
      <w:pPr>
        <w:rPr>
          <w:rFonts w:ascii="Calibri" w:hAnsi="Calibri"/>
          <w:sz w:val="24"/>
        </w:rPr>
      </w:pPr>
      <w:r>
        <w:rPr>
          <w:rFonts w:ascii="Calibri" w:hAnsi="Calibri"/>
          <w:sz w:val="24"/>
        </w:rPr>
        <w:t>But that is what has happened and now no one knows when they will be allowed to reopen.</w:t>
      </w:r>
    </w:p>
    <w:p w:rsidR="00A954C1" w:rsidRDefault="00A954C1" w:rsidP="008D1E70">
      <w:pPr>
        <w:rPr>
          <w:rFonts w:ascii="Calibri" w:hAnsi="Calibri"/>
          <w:sz w:val="24"/>
        </w:rPr>
      </w:pPr>
    </w:p>
    <w:p w:rsidR="00714AC2" w:rsidRDefault="00A954C1" w:rsidP="008D1E70">
      <w:pPr>
        <w:rPr>
          <w:rFonts w:ascii="Calibri" w:hAnsi="Calibri"/>
          <w:sz w:val="24"/>
        </w:rPr>
      </w:pPr>
      <w:r>
        <w:rPr>
          <w:rFonts w:ascii="Calibri" w:hAnsi="Calibri"/>
          <w:sz w:val="24"/>
        </w:rPr>
        <w:t>I hope</w:t>
      </w:r>
      <w:r w:rsidR="00714AC2">
        <w:rPr>
          <w:rFonts w:ascii="Calibri" w:hAnsi="Calibri"/>
          <w:sz w:val="24"/>
        </w:rPr>
        <w:t xml:space="preserve"> that </w:t>
      </w:r>
      <w:r>
        <w:rPr>
          <w:rFonts w:ascii="Calibri" w:hAnsi="Calibri"/>
          <w:sz w:val="24"/>
        </w:rPr>
        <w:t xml:space="preserve"> </w:t>
      </w:r>
      <w:r w:rsidR="00714AC2">
        <w:rPr>
          <w:rFonts w:ascii="Calibri" w:hAnsi="Calibri"/>
          <w:sz w:val="24"/>
        </w:rPr>
        <w:t xml:space="preserve">somehow </w:t>
      </w:r>
      <w:r>
        <w:rPr>
          <w:rFonts w:ascii="Calibri" w:hAnsi="Calibri"/>
          <w:sz w:val="24"/>
        </w:rPr>
        <w:t>you are able to</w:t>
      </w:r>
      <w:r w:rsidR="00714AC2">
        <w:rPr>
          <w:rFonts w:ascii="Calibri" w:hAnsi="Calibri"/>
          <w:sz w:val="24"/>
        </w:rPr>
        <w:t xml:space="preserve"> preserve your railway's operation and that you will be able to reopen when you are allowed to.</w:t>
      </w:r>
    </w:p>
    <w:p w:rsidR="00714AC2" w:rsidRDefault="00714AC2" w:rsidP="008D1E70">
      <w:pPr>
        <w:rPr>
          <w:rFonts w:ascii="Calibri" w:hAnsi="Calibri"/>
          <w:sz w:val="24"/>
        </w:rPr>
      </w:pPr>
    </w:p>
    <w:p w:rsidR="00297B65" w:rsidRPr="00A954C1" w:rsidRDefault="00714AC2" w:rsidP="008D1E70">
      <w:pPr>
        <w:rPr>
          <w:rFonts w:ascii="Calibri" w:hAnsi="Calibri"/>
          <w:sz w:val="24"/>
        </w:rPr>
      </w:pPr>
      <w:r>
        <w:rPr>
          <w:rFonts w:ascii="Calibri" w:hAnsi="Calibri"/>
          <w:sz w:val="24"/>
        </w:rPr>
        <w:t>In the meantime stay safe</w:t>
      </w:r>
      <w:r w:rsidR="00A954C1">
        <w:rPr>
          <w:rFonts w:ascii="Calibri" w:hAnsi="Calibri"/>
          <w:sz w:val="24"/>
        </w:rPr>
        <w:t xml:space="preserve">  </w:t>
      </w:r>
    </w:p>
    <w:p w:rsidR="00297B65" w:rsidRDefault="00297B65" w:rsidP="008D1E70">
      <w:pPr>
        <w:rPr>
          <w:rFonts w:ascii="Calibri" w:hAnsi="Calibri"/>
          <w:b/>
          <w:sz w:val="28"/>
          <w:szCs w:val="28"/>
        </w:rPr>
      </w:pPr>
    </w:p>
    <w:p w:rsidR="003F5EBB" w:rsidRDefault="0078407C" w:rsidP="008D1E70">
      <w:pPr>
        <w:rPr>
          <w:rFonts w:ascii="Calibri" w:hAnsi="Calibri"/>
          <w:b/>
          <w:sz w:val="28"/>
          <w:szCs w:val="28"/>
        </w:rPr>
      </w:pPr>
      <w:r>
        <w:rPr>
          <w:rFonts w:ascii="Calibri" w:hAnsi="Calibri"/>
          <w:b/>
          <w:sz w:val="28"/>
          <w:szCs w:val="28"/>
        </w:rPr>
        <w:t>BG</w:t>
      </w:r>
      <w:r w:rsidR="00A72381">
        <w:rPr>
          <w:rFonts w:ascii="Calibri" w:hAnsi="Calibri"/>
          <w:b/>
          <w:sz w:val="28"/>
          <w:szCs w:val="28"/>
        </w:rPr>
        <w:t>LR NEWS</w:t>
      </w:r>
      <w:r w:rsidR="00B86C61">
        <w:rPr>
          <w:rFonts w:ascii="Calibri" w:hAnsi="Calibri"/>
          <w:b/>
          <w:sz w:val="28"/>
          <w:szCs w:val="28"/>
        </w:rPr>
        <w:t xml:space="preserve"> </w:t>
      </w:r>
    </w:p>
    <w:p w:rsidR="003F5EBB" w:rsidRDefault="003F5EBB" w:rsidP="008D1E70">
      <w:pPr>
        <w:rPr>
          <w:rFonts w:ascii="Calibri" w:hAnsi="Calibri"/>
          <w:b/>
          <w:sz w:val="28"/>
          <w:szCs w:val="28"/>
        </w:rPr>
      </w:pPr>
    </w:p>
    <w:p w:rsidR="0017637A" w:rsidRDefault="00714AC2" w:rsidP="00714AC2">
      <w:pPr>
        <w:ind w:left="45"/>
        <w:rPr>
          <w:rFonts w:ascii="Calibri" w:hAnsi="Calibri" w:cs="Calibri"/>
          <w:sz w:val="24"/>
        </w:rPr>
      </w:pPr>
      <w:r>
        <w:rPr>
          <w:rFonts w:ascii="Calibri" w:hAnsi="Calibri" w:cs="Calibri"/>
          <w:sz w:val="24"/>
        </w:rPr>
        <w:t>For a few days in March the front page of www.bglr.org reflected the current situation at each railway showing whether they were open or closed but continuing government restrictions soon showed all railways as closed. I will maintain this front page and as and when railways are allowed to reopen I will again show whether a railway has reopened or remains closed. Your help in updating this status would be very welcome when the time comes.</w:t>
      </w:r>
    </w:p>
    <w:p w:rsidR="00B26A17" w:rsidRDefault="00B26A17" w:rsidP="00714AC2">
      <w:pPr>
        <w:ind w:left="45"/>
        <w:rPr>
          <w:rFonts w:ascii="Calibri" w:hAnsi="Calibri" w:cs="Calibri"/>
          <w:sz w:val="24"/>
        </w:rPr>
      </w:pPr>
    </w:p>
    <w:p w:rsidR="00B26A17" w:rsidRDefault="00251BF9" w:rsidP="00714AC2">
      <w:pPr>
        <w:ind w:left="45"/>
        <w:rPr>
          <w:rFonts w:ascii="Calibri" w:hAnsi="Calibri" w:cs="Calibri"/>
          <w:sz w:val="24"/>
        </w:rPr>
      </w:pPr>
      <w:r>
        <w:rPr>
          <w:rFonts w:ascii="Calibri" w:hAnsi="Calibri" w:cs="Calibri"/>
          <w:sz w:val="24"/>
        </w:rPr>
        <w:t xml:space="preserve">At the AGM we welcomed on board Brickworks Miniature Railway, Brookside Miniature Railway, </w:t>
      </w:r>
      <w:proofErr w:type="spellStart"/>
      <w:r>
        <w:rPr>
          <w:rFonts w:ascii="Calibri" w:hAnsi="Calibri" w:cs="Calibri"/>
          <w:sz w:val="24"/>
        </w:rPr>
        <w:t>Lappa</w:t>
      </w:r>
      <w:proofErr w:type="spellEnd"/>
      <w:r>
        <w:rPr>
          <w:rFonts w:ascii="Calibri" w:hAnsi="Calibri" w:cs="Calibri"/>
          <w:sz w:val="24"/>
        </w:rPr>
        <w:t xml:space="preserve"> Valley Railway, North Weald and District Miniature Railway and the Riverside Miniature Railway and said goodbye to </w:t>
      </w:r>
      <w:proofErr w:type="spellStart"/>
      <w:r>
        <w:rPr>
          <w:rFonts w:ascii="Calibri" w:hAnsi="Calibri" w:cs="Calibri"/>
          <w:sz w:val="24"/>
        </w:rPr>
        <w:t>Bickington</w:t>
      </w:r>
      <w:proofErr w:type="spellEnd"/>
      <w:r>
        <w:rPr>
          <w:rFonts w:ascii="Calibri" w:hAnsi="Calibri" w:cs="Calibri"/>
          <w:sz w:val="24"/>
        </w:rPr>
        <w:t xml:space="preserve"> Miniature Railway, </w:t>
      </w:r>
      <w:proofErr w:type="spellStart"/>
      <w:r>
        <w:rPr>
          <w:rFonts w:ascii="Calibri" w:hAnsi="Calibri" w:cs="Calibri"/>
          <w:sz w:val="24"/>
        </w:rPr>
        <w:t>Cinderbarrow</w:t>
      </w:r>
      <w:proofErr w:type="spellEnd"/>
      <w:r>
        <w:rPr>
          <w:rFonts w:ascii="Calibri" w:hAnsi="Calibri" w:cs="Calibri"/>
          <w:sz w:val="24"/>
        </w:rPr>
        <w:t xml:space="preserve"> Miniature Railway and the Rhiw Valley Light Railway</w:t>
      </w:r>
      <w:r w:rsidR="00776382">
        <w:rPr>
          <w:rFonts w:ascii="Calibri" w:hAnsi="Calibri" w:cs="Calibri"/>
          <w:sz w:val="24"/>
        </w:rPr>
        <w:t>.</w:t>
      </w:r>
    </w:p>
    <w:p w:rsidR="00776382" w:rsidRDefault="00776382" w:rsidP="00714AC2">
      <w:pPr>
        <w:ind w:left="45"/>
        <w:rPr>
          <w:rFonts w:ascii="Calibri" w:hAnsi="Calibri" w:cs="Calibri"/>
          <w:sz w:val="24"/>
        </w:rPr>
      </w:pPr>
    </w:p>
    <w:p w:rsidR="00776382" w:rsidRDefault="00776382" w:rsidP="00714AC2">
      <w:pPr>
        <w:ind w:left="45"/>
        <w:rPr>
          <w:rFonts w:ascii="Calibri" w:hAnsi="Calibri" w:cs="Calibri"/>
          <w:sz w:val="24"/>
        </w:rPr>
      </w:pPr>
      <w:r>
        <w:rPr>
          <w:rFonts w:ascii="Calibri" w:hAnsi="Calibri" w:cs="Calibri"/>
          <w:sz w:val="24"/>
        </w:rPr>
        <w:t xml:space="preserve">Thanks to members attending the meeting 25 boxes of brochures were distributed at the meeting with the rest being posted </w:t>
      </w:r>
      <w:r w:rsidR="003C71A7">
        <w:rPr>
          <w:rFonts w:ascii="Calibri" w:hAnsi="Calibri" w:cs="Calibri"/>
          <w:sz w:val="24"/>
        </w:rPr>
        <w:t>although</w:t>
      </w:r>
      <w:r>
        <w:rPr>
          <w:rFonts w:ascii="Calibri" w:hAnsi="Calibri" w:cs="Calibri"/>
          <w:sz w:val="24"/>
        </w:rPr>
        <w:t xml:space="preserve"> I am sure that they are still in their boxes.</w:t>
      </w:r>
    </w:p>
    <w:p w:rsidR="00776382" w:rsidRDefault="00776382" w:rsidP="00714AC2">
      <w:pPr>
        <w:ind w:left="45"/>
        <w:rPr>
          <w:rFonts w:ascii="Calibri" w:hAnsi="Calibri" w:cs="Calibri"/>
          <w:sz w:val="24"/>
        </w:rPr>
      </w:pPr>
    </w:p>
    <w:p w:rsidR="00776382" w:rsidRDefault="00776382" w:rsidP="00714AC2">
      <w:pPr>
        <w:ind w:left="45"/>
        <w:rPr>
          <w:rFonts w:ascii="Calibri" w:hAnsi="Calibri" w:cs="Calibri"/>
          <w:sz w:val="24"/>
        </w:rPr>
      </w:pPr>
      <w:r>
        <w:rPr>
          <w:rFonts w:ascii="Calibri" w:hAnsi="Calibri" w:cs="Calibri"/>
          <w:sz w:val="24"/>
        </w:rPr>
        <w:t xml:space="preserve">Also at the meeting Peter Jackson retired from the post as Treasurer and Roger Brown from the East </w:t>
      </w:r>
      <w:proofErr w:type="spellStart"/>
      <w:r>
        <w:rPr>
          <w:rFonts w:ascii="Calibri" w:hAnsi="Calibri" w:cs="Calibri"/>
          <w:sz w:val="24"/>
        </w:rPr>
        <w:t>Herts</w:t>
      </w:r>
      <w:proofErr w:type="spellEnd"/>
      <w:r>
        <w:rPr>
          <w:rFonts w:ascii="Calibri" w:hAnsi="Calibri" w:cs="Calibri"/>
          <w:sz w:val="24"/>
        </w:rPr>
        <w:t xml:space="preserve"> Miniature Railway kindly volunteered to take on the role. There will a handover after all last year</w:t>
      </w:r>
      <w:r w:rsidR="006F7C31">
        <w:rPr>
          <w:rFonts w:ascii="Calibri" w:hAnsi="Calibri" w:cs="Calibri"/>
          <w:sz w:val="24"/>
        </w:rPr>
        <w:t>'</w:t>
      </w:r>
      <w:r>
        <w:rPr>
          <w:rFonts w:ascii="Calibri" w:hAnsi="Calibri" w:cs="Calibri"/>
          <w:sz w:val="24"/>
        </w:rPr>
        <w:t>s paperwork has been completed,</w:t>
      </w:r>
    </w:p>
    <w:p w:rsidR="00776382" w:rsidRDefault="00776382" w:rsidP="00714AC2">
      <w:pPr>
        <w:ind w:left="45"/>
        <w:rPr>
          <w:rFonts w:ascii="Calibri" w:hAnsi="Calibri" w:cs="Calibri"/>
          <w:sz w:val="24"/>
        </w:rPr>
      </w:pPr>
    </w:p>
    <w:p w:rsidR="00776382" w:rsidRDefault="00776382" w:rsidP="00714AC2">
      <w:pPr>
        <w:ind w:left="45"/>
        <w:rPr>
          <w:rFonts w:ascii="Calibri" w:hAnsi="Calibri" w:cs="Calibri"/>
          <w:sz w:val="24"/>
        </w:rPr>
      </w:pPr>
      <w:r>
        <w:rPr>
          <w:rFonts w:ascii="Calibri" w:hAnsi="Calibri" w:cs="Calibri"/>
          <w:sz w:val="24"/>
        </w:rPr>
        <w:t xml:space="preserve">It is still hoped that the Autumn General will take place at the </w:t>
      </w:r>
      <w:proofErr w:type="spellStart"/>
      <w:r w:rsidRPr="00776382">
        <w:rPr>
          <w:rFonts w:ascii="Calibri" w:hAnsi="Calibri" w:cs="Calibri"/>
          <w:sz w:val="24"/>
        </w:rPr>
        <w:t>Barnards</w:t>
      </w:r>
      <w:proofErr w:type="spellEnd"/>
      <w:r w:rsidRPr="00776382">
        <w:rPr>
          <w:rFonts w:ascii="Calibri" w:hAnsi="Calibri" w:cs="Calibri"/>
          <w:sz w:val="24"/>
        </w:rPr>
        <w:t xml:space="preserve"> Railway, </w:t>
      </w:r>
      <w:proofErr w:type="spellStart"/>
      <w:r w:rsidRPr="00776382">
        <w:rPr>
          <w:rFonts w:ascii="Calibri" w:hAnsi="Calibri" w:cs="Calibri"/>
          <w:sz w:val="24"/>
        </w:rPr>
        <w:t>Barnards</w:t>
      </w:r>
      <w:proofErr w:type="spellEnd"/>
      <w:r w:rsidRPr="00776382">
        <w:rPr>
          <w:rFonts w:ascii="Calibri" w:hAnsi="Calibri" w:cs="Calibri"/>
          <w:sz w:val="24"/>
        </w:rPr>
        <w:t xml:space="preserve"> Farm, Brentwood Road, West </w:t>
      </w:r>
      <w:proofErr w:type="spellStart"/>
      <w:r w:rsidRPr="00776382">
        <w:rPr>
          <w:rFonts w:ascii="Calibri" w:hAnsi="Calibri" w:cs="Calibri"/>
          <w:sz w:val="24"/>
        </w:rPr>
        <w:t>Horndon</w:t>
      </w:r>
      <w:proofErr w:type="spellEnd"/>
      <w:r w:rsidRPr="00776382">
        <w:rPr>
          <w:rFonts w:ascii="Calibri" w:hAnsi="Calibri" w:cs="Calibri"/>
          <w:sz w:val="24"/>
        </w:rPr>
        <w:t>, CM13 3LX on Wednesday October 14th</w:t>
      </w:r>
      <w:r>
        <w:rPr>
          <w:rFonts w:ascii="Calibri" w:hAnsi="Calibri" w:cs="Calibri"/>
          <w:sz w:val="24"/>
        </w:rPr>
        <w:t xml:space="preserve"> but I will keep you informed as we get nearer the date</w:t>
      </w:r>
    </w:p>
    <w:p w:rsidR="00776382" w:rsidRPr="00776382" w:rsidRDefault="00776382" w:rsidP="00714AC2">
      <w:pPr>
        <w:ind w:left="45"/>
        <w:rPr>
          <w:rFonts w:ascii="Calibri" w:hAnsi="Calibri" w:cs="Calibri"/>
          <w:sz w:val="24"/>
        </w:rPr>
      </w:pPr>
    </w:p>
    <w:p w:rsidR="00563097" w:rsidRDefault="00437450" w:rsidP="0017637A">
      <w:pPr>
        <w:ind w:left="45"/>
        <w:rPr>
          <w:rFonts w:ascii="Calibri" w:hAnsi="Calibri" w:cs="Calibri"/>
          <w:sz w:val="24"/>
        </w:rPr>
      </w:pPr>
      <w:r>
        <w:rPr>
          <w:rFonts w:ascii="Calibri" w:hAnsi="Calibri" w:cs="Calibri"/>
          <w:sz w:val="24"/>
        </w:rPr>
        <w:t>I</w:t>
      </w:r>
      <w:r w:rsidR="00776382">
        <w:rPr>
          <w:rFonts w:ascii="Calibri" w:hAnsi="Calibri" w:cs="Calibri"/>
          <w:sz w:val="24"/>
        </w:rPr>
        <w:t>t must be time for a photo of Roger Brown contemplating his new role whilst riding on the Watford Miniature railways along with other members</w:t>
      </w:r>
      <w:r>
        <w:rPr>
          <w:rFonts w:ascii="Calibri" w:hAnsi="Calibri" w:cs="Calibri"/>
          <w:sz w:val="24"/>
        </w:rPr>
        <w:t>, thanks to Ian Whitfield for the picture.</w:t>
      </w:r>
    </w:p>
    <w:p w:rsidR="00776382" w:rsidRDefault="00776382" w:rsidP="0017637A">
      <w:pPr>
        <w:ind w:left="45"/>
        <w:rPr>
          <w:rFonts w:ascii="Calibri" w:hAnsi="Calibri" w:cs="Calibri"/>
          <w:sz w:val="24"/>
        </w:rPr>
      </w:pPr>
    </w:p>
    <w:p w:rsidR="00776382" w:rsidRDefault="00776382" w:rsidP="0017637A">
      <w:pPr>
        <w:ind w:left="45"/>
        <w:rPr>
          <w:rFonts w:ascii="Calibri" w:hAnsi="Calibri" w:cs="Calibri"/>
          <w:sz w:val="24"/>
        </w:rPr>
      </w:pPr>
      <w:r>
        <w:rPr>
          <w:rFonts w:ascii="Calibri" w:hAnsi="Calibri" w:cs="Calibri"/>
          <w:noProof/>
          <w:sz w:val="24"/>
          <w:lang w:eastAsia="en-GB"/>
        </w:rPr>
        <w:lastRenderedPageBreak/>
        <w:drawing>
          <wp:inline distT="0" distB="0" distL="0" distR="0">
            <wp:extent cx="6645910" cy="4984750"/>
            <wp:effectExtent l="19050" t="0" r="2540" b="0"/>
            <wp:docPr id="2" name="Picture 1" descr="ag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m5.jpg"/>
                    <pic:cNvPicPr/>
                  </pic:nvPicPr>
                  <pic:blipFill>
                    <a:blip r:embed="rId9" cstate="email"/>
                    <a:stretch>
                      <a:fillRect/>
                    </a:stretch>
                  </pic:blipFill>
                  <pic:spPr>
                    <a:xfrm>
                      <a:off x="0" y="0"/>
                      <a:ext cx="6645910" cy="4984750"/>
                    </a:xfrm>
                    <a:prstGeom prst="rect">
                      <a:avLst/>
                    </a:prstGeom>
                  </pic:spPr>
                </pic:pic>
              </a:graphicData>
            </a:graphic>
          </wp:inline>
        </w:drawing>
      </w:r>
    </w:p>
    <w:p w:rsidR="00563097" w:rsidRPr="0017637A" w:rsidRDefault="00563097" w:rsidP="0017637A">
      <w:pPr>
        <w:ind w:left="45"/>
        <w:rPr>
          <w:rFonts w:ascii="Calibri" w:hAnsi="Calibri" w:cs="Calibri"/>
          <w:sz w:val="24"/>
        </w:rPr>
      </w:pPr>
    </w:p>
    <w:p w:rsidR="0017637A" w:rsidRPr="0017637A" w:rsidRDefault="0017637A" w:rsidP="008D1E70">
      <w:pPr>
        <w:rPr>
          <w:rFonts w:ascii="Calibri" w:hAnsi="Calibri"/>
          <w:sz w:val="24"/>
        </w:rPr>
      </w:pPr>
    </w:p>
    <w:p w:rsidR="00004147" w:rsidRPr="0065655B" w:rsidRDefault="00004147" w:rsidP="00004147">
      <w:pPr>
        <w:outlineLvl w:val="0"/>
        <w:rPr>
          <w:rFonts w:ascii="Calibri" w:hAnsi="Calibri"/>
          <w:b/>
          <w:sz w:val="28"/>
          <w:szCs w:val="28"/>
        </w:rPr>
      </w:pPr>
      <w:r w:rsidRPr="0065655B">
        <w:rPr>
          <w:rFonts w:ascii="Calibri" w:hAnsi="Calibri"/>
          <w:b/>
          <w:noProof/>
          <w:sz w:val="28"/>
          <w:szCs w:val="28"/>
        </w:rPr>
        <w:t>HRA, LEGISLATION, &amp; SAFETY REPORT</w:t>
      </w:r>
    </w:p>
    <w:p w:rsidR="00004147" w:rsidRDefault="00004147" w:rsidP="00004147">
      <w:pPr>
        <w:overflowPunct w:val="0"/>
        <w:autoSpaceDE w:val="0"/>
        <w:autoSpaceDN w:val="0"/>
        <w:adjustRightInd w:val="0"/>
        <w:textAlignment w:val="baseline"/>
        <w:rPr>
          <w:rFonts w:ascii="Calibri" w:hAnsi="Calibri"/>
          <w:i/>
          <w:sz w:val="20"/>
          <w:szCs w:val="20"/>
        </w:rPr>
      </w:pPr>
      <w:r w:rsidRPr="0065655B">
        <w:rPr>
          <w:rFonts w:ascii="Calibri" w:hAnsi="Calibri"/>
          <w:i/>
          <w:sz w:val="20"/>
          <w:szCs w:val="20"/>
        </w:rPr>
        <w:t xml:space="preserve">BGLR is a corporate member of </w:t>
      </w:r>
      <w:r>
        <w:rPr>
          <w:rFonts w:ascii="Calibri" w:hAnsi="Calibri"/>
          <w:i/>
          <w:sz w:val="20"/>
          <w:szCs w:val="20"/>
        </w:rPr>
        <w:t xml:space="preserve">the Heritage Railway Association. </w:t>
      </w:r>
      <w:r w:rsidRPr="0065655B">
        <w:rPr>
          <w:rFonts w:ascii="Calibri" w:hAnsi="Calibri"/>
          <w:i/>
          <w:sz w:val="20"/>
          <w:szCs w:val="20"/>
        </w:rPr>
        <w:t xml:space="preserve">Members can read HRA “members only” publications on  </w:t>
      </w:r>
      <w:r w:rsidRPr="0001189C">
        <w:rPr>
          <w:rFonts w:ascii="Calibri" w:hAnsi="Calibri"/>
          <w:i/>
          <w:sz w:val="20"/>
          <w:szCs w:val="20"/>
        </w:rPr>
        <w:t>www.hra.uk.com/</w:t>
      </w:r>
      <w:r>
        <w:rPr>
          <w:rFonts w:ascii="Calibri" w:hAnsi="Calibri"/>
          <w:i/>
          <w:sz w:val="20"/>
          <w:szCs w:val="20"/>
        </w:rPr>
        <w:t xml:space="preserve"> </w:t>
      </w:r>
      <w:r w:rsidRPr="0065655B">
        <w:rPr>
          <w:rFonts w:ascii="Calibri" w:hAnsi="Calibri"/>
          <w:i/>
          <w:sz w:val="20"/>
          <w:szCs w:val="20"/>
        </w:rPr>
        <w:t xml:space="preserve">by entering the username </w:t>
      </w:r>
      <w:r w:rsidRPr="00166A6E">
        <w:rPr>
          <w:rFonts w:ascii="Calibri" w:hAnsi="Calibri"/>
          <w:sz w:val="20"/>
          <w:szCs w:val="20"/>
        </w:rPr>
        <w:t>bglr</w:t>
      </w:r>
      <w:r w:rsidRPr="0065655B">
        <w:rPr>
          <w:rFonts w:ascii="Calibri" w:hAnsi="Calibri"/>
          <w:i/>
          <w:sz w:val="20"/>
          <w:szCs w:val="20"/>
        </w:rPr>
        <w:t xml:space="preserve"> and the password </w:t>
      </w:r>
      <w:r w:rsidRPr="0065655B">
        <w:rPr>
          <w:rFonts w:ascii="Calibri" w:hAnsi="Calibri"/>
          <w:sz w:val="20"/>
          <w:szCs w:val="20"/>
        </w:rPr>
        <w:t>kcnsy37</w:t>
      </w:r>
      <w:r w:rsidRPr="0065655B">
        <w:rPr>
          <w:rFonts w:ascii="Calibri" w:hAnsi="Calibri"/>
          <w:i/>
          <w:sz w:val="20"/>
          <w:szCs w:val="20"/>
        </w:rPr>
        <w:t xml:space="preserve">  </w:t>
      </w:r>
    </w:p>
    <w:p w:rsidR="00652B56" w:rsidRDefault="00652B56" w:rsidP="00A3282F">
      <w:pPr>
        <w:rPr>
          <w:rFonts w:ascii="Calibri" w:hAnsi="Calibri"/>
          <w:b/>
          <w:sz w:val="28"/>
          <w:szCs w:val="28"/>
        </w:rPr>
      </w:pPr>
    </w:p>
    <w:p w:rsidR="006E2F30" w:rsidRPr="006E2F30" w:rsidRDefault="006E2F30" w:rsidP="00B26A17">
      <w:pPr>
        <w:rPr>
          <w:rFonts w:ascii="Calibri" w:hAnsi="Calibri"/>
          <w:bCs/>
          <w:sz w:val="24"/>
        </w:rPr>
      </w:pPr>
      <w:r w:rsidRPr="006E2F30">
        <w:rPr>
          <w:rFonts w:ascii="Calibri" w:hAnsi="Calibri"/>
          <w:bCs/>
          <w:sz w:val="24"/>
        </w:rPr>
        <w:t>This is the latest information available from the HRA site</w:t>
      </w:r>
    </w:p>
    <w:p w:rsidR="006E2F30" w:rsidRDefault="006E2F30" w:rsidP="00B26A17">
      <w:pPr>
        <w:rPr>
          <w:rFonts w:ascii="Calibri" w:hAnsi="Calibri"/>
          <w:b/>
          <w:bCs/>
          <w:sz w:val="28"/>
          <w:szCs w:val="28"/>
        </w:rPr>
      </w:pPr>
    </w:p>
    <w:p w:rsidR="00B26A17" w:rsidRPr="00251BF9" w:rsidRDefault="00B26A17" w:rsidP="00B26A17">
      <w:pPr>
        <w:rPr>
          <w:rFonts w:ascii="Calibri" w:hAnsi="Calibri"/>
          <w:bCs/>
          <w:sz w:val="24"/>
        </w:rPr>
      </w:pPr>
      <w:r w:rsidRPr="00251BF9">
        <w:rPr>
          <w:rFonts w:ascii="Calibri" w:hAnsi="Calibri"/>
          <w:bCs/>
          <w:sz w:val="24"/>
        </w:rPr>
        <w:t>COVID-19 CORONAVIRUS</w:t>
      </w:r>
    </w:p>
    <w:p w:rsidR="006E2F30" w:rsidRPr="00B26A17" w:rsidRDefault="006E2F30" w:rsidP="00B26A17">
      <w:pPr>
        <w:rPr>
          <w:rFonts w:ascii="Calibri" w:hAnsi="Calibri"/>
          <w:b/>
          <w:bCs/>
          <w:sz w:val="28"/>
          <w:szCs w:val="28"/>
        </w:rPr>
      </w:pPr>
    </w:p>
    <w:p w:rsidR="00B26A17" w:rsidRDefault="00B26A17" w:rsidP="00B26A17">
      <w:pPr>
        <w:rPr>
          <w:rFonts w:ascii="Calibri" w:hAnsi="Calibri"/>
          <w:bCs/>
          <w:sz w:val="24"/>
        </w:rPr>
      </w:pPr>
      <w:r w:rsidRPr="006E2F30">
        <w:rPr>
          <w:rFonts w:ascii="Calibri" w:hAnsi="Calibri"/>
          <w:bCs/>
          <w:sz w:val="24"/>
        </w:rPr>
        <w:t xml:space="preserve">The HRA continues to work extensively on your behalf in providing advice to members, monitoring government announcements, and working with colleagues elsewhere in heritage and tourism to forcibly state to Government the impacts on heritage rail and to push for changes and revisions on key issues. </w:t>
      </w:r>
    </w:p>
    <w:p w:rsidR="006E2F30" w:rsidRPr="006E2F30" w:rsidRDefault="006E2F30" w:rsidP="00B26A17">
      <w:pPr>
        <w:rPr>
          <w:rFonts w:ascii="Calibri" w:hAnsi="Calibri"/>
          <w:bCs/>
          <w:sz w:val="24"/>
        </w:rPr>
      </w:pPr>
    </w:p>
    <w:p w:rsidR="00B26A17" w:rsidRDefault="00B26A17" w:rsidP="00B26A17">
      <w:pPr>
        <w:rPr>
          <w:rFonts w:ascii="Calibri" w:hAnsi="Calibri"/>
          <w:bCs/>
          <w:sz w:val="24"/>
        </w:rPr>
      </w:pPr>
      <w:r w:rsidRPr="006E2F30">
        <w:rPr>
          <w:rFonts w:ascii="Calibri" w:hAnsi="Calibri"/>
          <w:bCs/>
          <w:sz w:val="24"/>
        </w:rPr>
        <w:t>This page is where you will find various documents, links and updates that will be useful to our Members in developing measures to deal with COVID-19. (Please note, however, some items are sent directly to senior management within member organisations, which are not always reposted on this site).</w:t>
      </w:r>
    </w:p>
    <w:p w:rsidR="006E2F30" w:rsidRPr="006E2F30" w:rsidRDefault="006E2F30" w:rsidP="00B26A17">
      <w:pPr>
        <w:rPr>
          <w:rFonts w:ascii="Calibri" w:hAnsi="Calibri"/>
          <w:bCs/>
          <w:sz w:val="24"/>
        </w:rPr>
      </w:pPr>
    </w:p>
    <w:p w:rsidR="00B26A17" w:rsidRPr="006E2F30" w:rsidRDefault="00B26A17" w:rsidP="00B26A17">
      <w:pPr>
        <w:rPr>
          <w:rFonts w:ascii="Calibri" w:hAnsi="Calibri"/>
          <w:bCs/>
          <w:sz w:val="24"/>
        </w:rPr>
      </w:pPr>
      <w:r w:rsidRPr="006E2F30">
        <w:rPr>
          <w:rFonts w:ascii="Calibri" w:hAnsi="Calibri"/>
          <w:bCs/>
          <w:sz w:val="24"/>
        </w:rPr>
        <w:t xml:space="preserve">We should stress that the HRA is made up of different styles of operators, and the information below will, for many, already be being used.  </w:t>
      </w:r>
    </w:p>
    <w:p w:rsidR="00B26A17" w:rsidRPr="006E2F30" w:rsidRDefault="00B26A17" w:rsidP="00B26A17">
      <w:pPr>
        <w:rPr>
          <w:rFonts w:ascii="Calibri" w:hAnsi="Calibri"/>
          <w:bCs/>
          <w:sz w:val="24"/>
        </w:rPr>
      </w:pPr>
      <w:r w:rsidRPr="006E2F30">
        <w:rPr>
          <w:rFonts w:ascii="Calibri" w:hAnsi="Calibri"/>
          <w:bCs/>
          <w:sz w:val="24"/>
        </w:rPr>
        <w:t>Visit Britain have a useful page of tourism-related news and information for UK tourism businesses, and the Heritage Alliance with whom we work, has put together a comprehensive ‘directory’ of advice links, including all the main Government updates, guidance notes and initiatives.</w:t>
      </w:r>
    </w:p>
    <w:p w:rsidR="006E2F30" w:rsidRPr="006E2F30" w:rsidRDefault="006E2F30" w:rsidP="00B26A17">
      <w:pPr>
        <w:rPr>
          <w:rFonts w:ascii="Calibri" w:hAnsi="Calibri"/>
          <w:bCs/>
          <w:sz w:val="24"/>
        </w:rPr>
      </w:pPr>
    </w:p>
    <w:p w:rsidR="00B26A17" w:rsidRPr="006E2F30" w:rsidRDefault="00B26A17" w:rsidP="00B26A17">
      <w:pPr>
        <w:rPr>
          <w:rFonts w:ascii="Calibri" w:hAnsi="Calibri"/>
          <w:bCs/>
          <w:sz w:val="24"/>
        </w:rPr>
      </w:pPr>
      <w:r w:rsidRPr="006E2F30">
        <w:rPr>
          <w:rFonts w:ascii="Calibri" w:hAnsi="Calibri"/>
          <w:bCs/>
          <w:sz w:val="24"/>
        </w:rPr>
        <w:lastRenderedPageBreak/>
        <w:t>Rather than the HRA replicating this work, links to these are below.</w:t>
      </w:r>
    </w:p>
    <w:p w:rsidR="006E2F30" w:rsidRPr="006E2F30" w:rsidRDefault="006E2F30" w:rsidP="00B26A17">
      <w:pPr>
        <w:rPr>
          <w:rFonts w:ascii="Calibri" w:hAnsi="Calibri"/>
          <w:bCs/>
          <w:sz w:val="24"/>
        </w:rPr>
      </w:pPr>
    </w:p>
    <w:p w:rsidR="006E2F30" w:rsidRPr="006E2F30" w:rsidRDefault="00B26A17" w:rsidP="00B26A17">
      <w:pPr>
        <w:rPr>
          <w:rFonts w:ascii="Calibri" w:hAnsi="Calibri"/>
          <w:bCs/>
          <w:sz w:val="24"/>
        </w:rPr>
      </w:pPr>
      <w:r w:rsidRPr="006E2F30">
        <w:rPr>
          <w:rFonts w:ascii="Calibri" w:hAnsi="Calibri"/>
          <w:bCs/>
          <w:sz w:val="24"/>
        </w:rPr>
        <w:t xml:space="preserve">The Heritage Alliance Covid-19 Guidance Hub can be found </w:t>
      </w:r>
      <w:hyperlink r:id="rId10" w:history="1">
        <w:r w:rsidRPr="006E2F30">
          <w:rPr>
            <w:rStyle w:val="Hyperlink"/>
            <w:rFonts w:ascii="Calibri" w:hAnsi="Calibri"/>
            <w:bCs/>
            <w:sz w:val="24"/>
          </w:rPr>
          <w:t>HERE</w:t>
        </w:r>
      </w:hyperlink>
      <w:r w:rsidRPr="006E2F30">
        <w:rPr>
          <w:rFonts w:ascii="Calibri" w:hAnsi="Calibri"/>
          <w:bCs/>
          <w:sz w:val="24"/>
        </w:rPr>
        <w:t> </w:t>
      </w:r>
    </w:p>
    <w:p w:rsidR="00B26A17" w:rsidRPr="006E2F30" w:rsidRDefault="00B26A17" w:rsidP="00B26A17">
      <w:pPr>
        <w:rPr>
          <w:rFonts w:ascii="Calibri" w:hAnsi="Calibri"/>
          <w:bCs/>
          <w:sz w:val="24"/>
        </w:rPr>
      </w:pPr>
      <w:r w:rsidRPr="006E2F30">
        <w:rPr>
          <w:rFonts w:ascii="Calibri" w:hAnsi="Calibri"/>
          <w:bCs/>
          <w:sz w:val="24"/>
        </w:rPr>
        <w:t xml:space="preserve">   </w:t>
      </w:r>
    </w:p>
    <w:p w:rsidR="006E2F30" w:rsidRPr="006E2F30" w:rsidRDefault="00B26A17" w:rsidP="00B26A17">
      <w:pPr>
        <w:rPr>
          <w:rFonts w:ascii="Calibri" w:hAnsi="Calibri"/>
          <w:bCs/>
          <w:sz w:val="24"/>
        </w:rPr>
      </w:pPr>
      <w:r w:rsidRPr="006E2F30">
        <w:rPr>
          <w:rFonts w:ascii="Calibri" w:hAnsi="Calibri"/>
          <w:bCs/>
          <w:sz w:val="24"/>
        </w:rPr>
        <w:t xml:space="preserve">Visit Britain’s COVID-19 - latest information and advice for businesses can be found </w:t>
      </w:r>
      <w:hyperlink r:id="rId11" w:history="1">
        <w:r w:rsidRPr="006E2F30">
          <w:rPr>
            <w:rStyle w:val="Hyperlink"/>
            <w:rFonts w:ascii="Calibri" w:hAnsi="Calibri"/>
            <w:bCs/>
            <w:sz w:val="24"/>
          </w:rPr>
          <w:t>HERE</w:t>
        </w:r>
      </w:hyperlink>
    </w:p>
    <w:p w:rsidR="00B26A17" w:rsidRPr="006E2F30" w:rsidRDefault="00B26A17" w:rsidP="00B26A17">
      <w:pPr>
        <w:rPr>
          <w:rFonts w:ascii="Calibri" w:hAnsi="Calibri"/>
          <w:bCs/>
          <w:sz w:val="24"/>
        </w:rPr>
      </w:pPr>
      <w:r w:rsidRPr="006E2F30">
        <w:rPr>
          <w:rFonts w:ascii="Calibri" w:hAnsi="Calibri"/>
          <w:bCs/>
          <w:sz w:val="24"/>
        </w:rPr>
        <w:br/>
        <w:t>For ease, we also highlight a handful of key general links to Government advice which we know Members are finding useful:</w:t>
      </w:r>
    </w:p>
    <w:p w:rsidR="006E2F30" w:rsidRPr="006E2F30" w:rsidRDefault="006E2F30" w:rsidP="00B26A17">
      <w:pPr>
        <w:rPr>
          <w:rFonts w:ascii="Calibri" w:hAnsi="Calibri"/>
          <w:bCs/>
          <w:sz w:val="24"/>
        </w:rPr>
      </w:pPr>
    </w:p>
    <w:p w:rsidR="006E2F30" w:rsidRPr="006E2F30" w:rsidRDefault="006E2F30" w:rsidP="00B26A17">
      <w:pPr>
        <w:rPr>
          <w:rFonts w:ascii="Calibri" w:hAnsi="Calibri"/>
          <w:bCs/>
          <w:sz w:val="24"/>
        </w:rPr>
      </w:pPr>
      <w:r w:rsidRPr="006E2F30">
        <w:rPr>
          <w:rFonts w:ascii="Calibri" w:hAnsi="Calibri"/>
          <w:bCs/>
          <w:sz w:val="24"/>
        </w:rPr>
        <w:t xml:space="preserve">Specific Government advice for employees - </w:t>
      </w:r>
      <w:hyperlink r:id="rId12" w:history="1">
        <w:r w:rsidRPr="006E2F30">
          <w:rPr>
            <w:rStyle w:val="Hyperlink"/>
            <w:rFonts w:ascii="Calibri" w:hAnsi="Calibri"/>
            <w:bCs/>
            <w:sz w:val="24"/>
          </w:rPr>
          <w:t>here</w:t>
        </w:r>
      </w:hyperlink>
    </w:p>
    <w:p w:rsidR="006E2F30" w:rsidRPr="006E2F30" w:rsidRDefault="006E2F30" w:rsidP="00B26A17">
      <w:pPr>
        <w:rPr>
          <w:rFonts w:ascii="Calibri" w:hAnsi="Calibri"/>
          <w:bCs/>
          <w:sz w:val="24"/>
        </w:rPr>
      </w:pPr>
    </w:p>
    <w:p w:rsidR="006E2F30" w:rsidRPr="006E2F30" w:rsidRDefault="006E2F30" w:rsidP="00B26A17">
      <w:pPr>
        <w:rPr>
          <w:rFonts w:ascii="Calibri" w:hAnsi="Calibri"/>
          <w:bCs/>
          <w:sz w:val="24"/>
        </w:rPr>
      </w:pPr>
      <w:r w:rsidRPr="006E2F30">
        <w:rPr>
          <w:rFonts w:ascii="Calibri" w:hAnsi="Calibri"/>
          <w:bCs/>
          <w:sz w:val="24"/>
        </w:rPr>
        <w:t xml:space="preserve">Specific Government advice for charities - </w:t>
      </w:r>
      <w:hyperlink r:id="rId13" w:anchor="history" w:history="1">
        <w:r w:rsidRPr="006E2F30">
          <w:rPr>
            <w:rStyle w:val="Hyperlink"/>
            <w:rFonts w:ascii="Calibri" w:hAnsi="Calibri"/>
            <w:bCs/>
            <w:sz w:val="24"/>
          </w:rPr>
          <w:t>here</w:t>
        </w:r>
      </w:hyperlink>
    </w:p>
    <w:p w:rsidR="006E2F30" w:rsidRPr="006E2F30" w:rsidRDefault="006E2F30" w:rsidP="00B26A17">
      <w:pPr>
        <w:rPr>
          <w:rFonts w:ascii="Calibri" w:hAnsi="Calibri"/>
          <w:bCs/>
          <w:sz w:val="24"/>
        </w:rPr>
      </w:pPr>
    </w:p>
    <w:p w:rsidR="00B26A17" w:rsidRPr="006E2F30" w:rsidRDefault="006E2F30" w:rsidP="00B26A17">
      <w:pPr>
        <w:rPr>
          <w:rFonts w:ascii="Calibri" w:hAnsi="Calibri"/>
          <w:bCs/>
          <w:sz w:val="24"/>
        </w:rPr>
      </w:pPr>
      <w:r w:rsidRPr="006E2F30">
        <w:rPr>
          <w:rFonts w:ascii="Calibri" w:hAnsi="Calibri"/>
          <w:bCs/>
          <w:sz w:val="24"/>
        </w:rPr>
        <w:t xml:space="preserve">General information on Covid-19 - </w:t>
      </w:r>
      <w:hyperlink r:id="rId14" w:history="1">
        <w:r w:rsidRPr="006E2F30">
          <w:rPr>
            <w:rStyle w:val="Hyperlink"/>
            <w:rFonts w:ascii="Calibri" w:hAnsi="Calibri"/>
            <w:bCs/>
            <w:sz w:val="24"/>
          </w:rPr>
          <w:t>here</w:t>
        </w:r>
      </w:hyperlink>
      <w:r w:rsidRPr="006E2F30">
        <w:rPr>
          <w:rFonts w:ascii="Calibri" w:hAnsi="Calibri"/>
          <w:bCs/>
          <w:sz w:val="24"/>
        </w:rPr>
        <w:t xml:space="preserve">  </w:t>
      </w:r>
      <w:r w:rsidR="00B26A17" w:rsidRPr="006E2F30">
        <w:rPr>
          <w:rFonts w:ascii="Calibri" w:hAnsi="Calibri"/>
          <w:bCs/>
          <w:sz w:val="24"/>
        </w:rPr>
        <w:t>From this page there are many links to more info such as to NHS.UK.</w:t>
      </w:r>
    </w:p>
    <w:p w:rsidR="006E2F30" w:rsidRPr="006E2F30" w:rsidRDefault="006E2F30" w:rsidP="00B26A17">
      <w:pPr>
        <w:rPr>
          <w:rFonts w:ascii="Calibri" w:hAnsi="Calibri"/>
          <w:bCs/>
          <w:sz w:val="24"/>
        </w:rPr>
      </w:pPr>
    </w:p>
    <w:p w:rsidR="006E2F30" w:rsidRPr="006E2F30" w:rsidRDefault="006E2F30" w:rsidP="00B26A17">
      <w:pPr>
        <w:rPr>
          <w:rFonts w:ascii="Calibri" w:hAnsi="Calibri"/>
          <w:bCs/>
          <w:sz w:val="24"/>
        </w:rPr>
      </w:pPr>
      <w:r w:rsidRPr="006E2F30">
        <w:rPr>
          <w:rFonts w:ascii="Calibri" w:hAnsi="Calibri"/>
          <w:bCs/>
          <w:sz w:val="24"/>
        </w:rPr>
        <w:t xml:space="preserve">Another useful page is the NHLF Heritage Emergency </w:t>
      </w:r>
      <w:hyperlink r:id="rId15" w:history="1">
        <w:r w:rsidRPr="006E2F30">
          <w:rPr>
            <w:rStyle w:val="Hyperlink"/>
            <w:rFonts w:ascii="Calibri" w:hAnsi="Calibri"/>
            <w:bCs/>
            <w:sz w:val="24"/>
          </w:rPr>
          <w:t>Fund</w:t>
        </w:r>
      </w:hyperlink>
    </w:p>
    <w:p w:rsidR="00A3282F" w:rsidRDefault="00B26A17" w:rsidP="00A3282F">
      <w:pPr>
        <w:rPr>
          <w:rFonts w:ascii="Calibri" w:hAnsi="Calibri"/>
          <w:b/>
          <w:sz w:val="28"/>
          <w:szCs w:val="28"/>
        </w:rPr>
      </w:pPr>
      <w:r w:rsidRPr="006E2F30">
        <w:rPr>
          <w:rFonts w:ascii="Calibri" w:hAnsi="Calibri"/>
          <w:bCs/>
          <w:sz w:val="24"/>
        </w:rPr>
        <w:br/>
      </w:r>
      <w:r w:rsidR="00A3282F" w:rsidRPr="00322DDA">
        <w:rPr>
          <w:rFonts w:ascii="Calibri" w:hAnsi="Calibri"/>
          <w:b/>
          <w:sz w:val="28"/>
          <w:szCs w:val="28"/>
        </w:rPr>
        <w:t>NEWS FROM OUR MEMBERS</w:t>
      </w:r>
    </w:p>
    <w:p w:rsidR="00174F38" w:rsidRDefault="00174F38" w:rsidP="00A3282F">
      <w:pPr>
        <w:rPr>
          <w:rFonts w:ascii="Calibri" w:hAnsi="Calibri"/>
          <w:b/>
          <w:sz w:val="28"/>
          <w:szCs w:val="28"/>
        </w:rPr>
      </w:pPr>
    </w:p>
    <w:p w:rsidR="00437450" w:rsidRDefault="00437450" w:rsidP="00437450">
      <w:pPr>
        <w:rPr>
          <w:rFonts w:ascii="Calibri" w:hAnsi="Calibri"/>
          <w:b/>
          <w:sz w:val="28"/>
          <w:szCs w:val="28"/>
        </w:rPr>
      </w:pPr>
      <w:r w:rsidRPr="00437450">
        <w:rPr>
          <w:rFonts w:ascii="Calibri" w:hAnsi="Calibri"/>
          <w:b/>
          <w:sz w:val="28"/>
          <w:szCs w:val="28"/>
        </w:rPr>
        <w:t>The great revamp at Bentley Miniature Railway</w:t>
      </w:r>
    </w:p>
    <w:p w:rsidR="00437450" w:rsidRPr="00437450" w:rsidRDefault="00437450" w:rsidP="00437450">
      <w:pPr>
        <w:rPr>
          <w:rFonts w:ascii="Calibri" w:hAnsi="Calibri"/>
          <w:b/>
          <w:sz w:val="28"/>
          <w:szCs w:val="28"/>
        </w:rPr>
      </w:pPr>
      <w:r w:rsidRPr="00437450">
        <w:rPr>
          <w:rFonts w:ascii="Calibri" w:hAnsi="Calibri"/>
          <w:b/>
          <w:sz w:val="28"/>
          <w:szCs w:val="28"/>
        </w:rPr>
        <w:t>Glyndebourne Wood Junction</w:t>
      </w:r>
    </w:p>
    <w:p w:rsidR="00437450" w:rsidRPr="00437450" w:rsidRDefault="00437450" w:rsidP="00437450">
      <w:pPr>
        <w:rPr>
          <w:rFonts w:ascii="Calibri" w:hAnsi="Calibri"/>
          <w:sz w:val="24"/>
        </w:rPr>
      </w:pPr>
    </w:p>
    <w:p w:rsidR="00437450" w:rsidRPr="00437450" w:rsidRDefault="00437450" w:rsidP="00437450">
      <w:pPr>
        <w:rPr>
          <w:rFonts w:ascii="Calibri" w:hAnsi="Calibri"/>
          <w:sz w:val="24"/>
        </w:rPr>
      </w:pPr>
      <w:r>
        <w:rPr>
          <w:rFonts w:ascii="Calibri" w:hAnsi="Calibri"/>
          <w:noProof/>
          <w:sz w:val="24"/>
          <w:lang w:eastAsia="en-GB"/>
        </w:rPr>
        <w:drawing>
          <wp:anchor distT="0" distB="0" distL="114300" distR="114300" simplePos="0" relativeHeight="251658240" behindDoc="0" locked="0" layoutInCell="1" allowOverlap="1">
            <wp:simplePos x="476250" y="4861560"/>
            <wp:positionH relativeFrom="margin">
              <wp:align>left</wp:align>
            </wp:positionH>
            <wp:positionV relativeFrom="margin">
              <wp:align>bottom</wp:align>
            </wp:positionV>
            <wp:extent cx="4690110" cy="3520440"/>
            <wp:effectExtent l="19050" t="0" r="0" b="0"/>
            <wp:wrapSquare wrapText="bothSides"/>
            <wp:docPr id="3" name="Picture 2" descr="1-GWbeforeWorks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WbeforeWorksStart.jpg"/>
                    <pic:cNvPicPr/>
                  </pic:nvPicPr>
                  <pic:blipFill>
                    <a:blip r:embed="rId16" cstate="email"/>
                    <a:stretch>
                      <a:fillRect/>
                    </a:stretch>
                  </pic:blipFill>
                  <pic:spPr>
                    <a:xfrm>
                      <a:off x="0" y="0"/>
                      <a:ext cx="4690110" cy="3520440"/>
                    </a:xfrm>
                    <a:prstGeom prst="rect">
                      <a:avLst/>
                    </a:prstGeom>
                  </pic:spPr>
                </pic:pic>
              </a:graphicData>
            </a:graphic>
          </wp:anchor>
        </w:drawing>
      </w:r>
      <w:r w:rsidRPr="00437450">
        <w:rPr>
          <w:rFonts w:ascii="Calibri" w:hAnsi="Calibri"/>
          <w:sz w:val="24"/>
        </w:rPr>
        <w:t>A couple of years ago our Operations Committee approved a project that would give the station at the woods a much needed by-pass route for trains arriving from our Bentley East station. This is needed so that queuing of trains on our busier days can be reduced to a minimum. Our other two stations already have a second line, so that if there is an issue the blocked platform can be by-passed.</w:t>
      </w:r>
    </w:p>
    <w:p w:rsidR="00437450" w:rsidRPr="00437450" w:rsidRDefault="00437450" w:rsidP="00437450">
      <w:pPr>
        <w:rPr>
          <w:rFonts w:ascii="Calibri" w:hAnsi="Calibri"/>
          <w:sz w:val="24"/>
        </w:rPr>
      </w:pPr>
    </w:p>
    <w:p w:rsidR="00437450" w:rsidRPr="00437450" w:rsidRDefault="00437450" w:rsidP="00437450">
      <w:pPr>
        <w:rPr>
          <w:rFonts w:ascii="Calibri" w:hAnsi="Calibri"/>
          <w:sz w:val="24"/>
        </w:rPr>
      </w:pPr>
      <w:r w:rsidRPr="00437450">
        <w:rPr>
          <w:rFonts w:ascii="Calibri" w:hAnsi="Calibri"/>
          <w:sz w:val="24"/>
        </w:rPr>
        <w:t xml:space="preserve">The new platforms are long enough to accommodate two trains of loco, 3 coaches plus guards van in each, so on busy event days there should be no delays. </w:t>
      </w:r>
    </w:p>
    <w:p w:rsidR="00437450" w:rsidRPr="00437450" w:rsidRDefault="00437450" w:rsidP="00437450">
      <w:pPr>
        <w:rPr>
          <w:rFonts w:ascii="Calibri" w:hAnsi="Calibri"/>
          <w:sz w:val="24"/>
        </w:rPr>
      </w:pPr>
    </w:p>
    <w:p w:rsidR="00437450" w:rsidRPr="00437450" w:rsidRDefault="00437450" w:rsidP="00437450">
      <w:pPr>
        <w:rPr>
          <w:rFonts w:ascii="Calibri" w:hAnsi="Calibri"/>
          <w:sz w:val="24"/>
        </w:rPr>
      </w:pPr>
      <w:r w:rsidRPr="00437450">
        <w:rPr>
          <w:rFonts w:ascii="Calibri" w:hAnsi="Calibri"/>
          <w:sz w:val="24"/>
        </w:rPr>
        <w:t>A water crane and coal bunker serving both platforms will be situated at the departure end and a second water crane situated just before halfway so locos can take water while unloading, if needed. A foot crossing will be placed halfway along the platform, giving direct access to the woodland area without having to walk all the way back to the existing entrance.</w:t>
      </w:r>
    </w:p>
    <w:p w:rsidR="00437450" w:rsidRPr="00437450" w:rsidRDefault="00437450" w:rsidP="00437450">
      <w:pPr>
        <w:rPr>
          <w:rFonts w:ascii="Calibri" w:hAnsi="Calibri"/>
          <w:sz w:val="24"/>
        </w:rPr>
      </w:pPr>
    </w:p>
    <w:p w:rsidR="00437450" w:rsidRPr="00437450" w:rsidRDefault="00437450" w:rsidP="00437450">
      <w:pPr>
        <w:rPr>
          <w:rFonts w:ascii="Calibri" w:hAnsi="Calibri"/>
          <w:sz w:val="24"/>
        </w:rPr>
      </w:pPr>
      <w:r w:rsidRPr="00437450">
        <w:rPr>
          <w:rFonts w:ascii="Calibri" w:hAnsi="Calibri"/>
          <w:sz w:val="24"/>
        </w:rPr>
        <w:t xml:space="preserve">From the engineering aspect this project has </w:t>
      </w:r>
      <w:proofErr w:type="spellStart"/>
      <w:r w:rsidRPr="00437450">
        <w:rPr>
          <w:rFonts w:ascii="Calibri" w:hAnsi="Calibri"/>
          <w:sz w:val="24"/>
        </w:rPr>
        <w:t>reused</w:t>
      </w:r>
      <w:proofErr w:type="spellEnd"/>
      <w:r w:rsidRPr="00437450">
        <w:rPr>
          <w:rFonts w:ascii="Calibri" w:hAnsi="Calibri"/>
          <w:sz w:val="24"/>
        </w:rPr>
        <w:t xml:space="preserve"> all the existing GW points with the option to build an additional one to make a reversible siding and train turning facility. Two new diamonds are required but </w:t>
      </w:r>
      <w:r w:rsidRPr="00437450">
        <w:rPr>
          <w:rFonts w:ascii="Calibri" w:hAnsi="Calibri"/>
          <w:sz w:val="24"/>
        </w:rPr>
        <w:lastRenderedPageBreak/>
        <w:t>these are simple to make. The short chord on the route from Bentley Central towards Bentley East had one of the tightest curves on the railway with poor visibility and has been removed, effectively replaced now by a straight-line crossing. This will make it possible to have an automated crossing control barrier in the near future.</w:t>
      </w:r>
    </w:p>
    <w:p w:rsidR="00437450" w:rsidRPr="00437450" w:rsidRDefault="00437450" w:rsidP="00437450">
      <w:pPr>
        <w:rPr>
          <w:rFonts w:ascii="Calibri" w:hAnsi="Calibri"/>
          <w:sz w:val="24"/>
        </w:rPr>
      </w:pPr>
      <w:r>
        <w:rPr>
          <w:rFonts w:ascii="Calibri" w:hAnsi="Calibri"/>
          <w:noProof/>
          <w:sz w:val="24"/>
          <w:lang w:eastAsia="en-GB"/>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3829050" cy="2872740"/>
            <wp:effectExtent l="19050" t="0" r="0" b="0"/>
            <wp:wrapSquare wrapText="bothSides"/>
            <wp:docPr id="4" name="Picture 3" descr="2-GWWeek1Ground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WWeek1Groundworks.jpg"/>
                    <pic:cNvPicPr/>
                  </pic:nvPicPr>
                  <pic:blipFill>
                    <a:blip r:embed="rId17" cstate="email"/>
                    <a:stretch>
                      <a:fillRect/>
                    </a:stretch>
                  </pic:blipFill>
                  <pic:spPr>
                    <a:xfrm>
                      <a:off x="0" y="0"/>
                      <a:ext cx="3829050" cy="2872740"/>
                    </a:xfrm>
                    <a:prstGeom prst="rect">
                      <a:avLst/>
                    </a:prstGeom>
                  </pic:spPr>
                </pic:pic>
              </a:graphicData>
            </a:graphic>
          </wp:anchor>
        </w:drawing>
      </w:r>
    </w:p>
    <w:p w:rsidR="003F773D" w:rsidRDefault="00437450" w:rsidP="00437450">
      <w:pPr>
        <w:rPr>
          <w:rFonts w:ascii="Calibri" w:hAnsi="Calibri"/>
          <w:sz w:val="24"/>
        </w:rPr>
      </w:pPr>
      <w:r>
        <w:rPr>
          <w:rFonts w:ascii="Calibri" w:hAnsi="Calibri"/>
          <w:noProof/>
          <w:sz w:val="24"/>
          <w:lang w:eastAsia="en-GB"/>
        </w:rPr>
        <w:drawing>
          <wp:anchor distT="0" distB="0" distL="114300" distR="114300" simplePos="0" relativeHeight="251660288" behindDoc="0" locked="0" layoutInCell="1" allowOverlap="1">
            <wp:simplePos x="0" y="0"/>
            <wp:positionH relativeFrom="margin">
              <wp:posOffset>3188970</wp:posOffset>
            </wp:positionH>
            <wp:positionV relativeFrom="margin">
              <wp:posOffset>2971800</wp:posOffset>
            </wp:positionV>
            <wp:extent cx="3486150" cy="2613660"/>
            <wp:effectExtent l="19050" t="0" r="0" b="0"/>
            <wp:wrapSquare wrapText="bothSides"/>
            <wp:docPr id="5" name="Picture 4" descr="3-GWgroundworksWe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WgroundworksWeek2.jpg"/>
                    <pic:cNvPicPr/>
                  </pic:nvPicPr>
                  <pic:blipFill>
                    <a:blip r:embed="rId18" cstate="email"/>
                    <a:stretch>
                      <a:fillRect/>
                    </a:stretch>
                  </pic:blipFill>
                  <pic:spPr>
                    <a:xfrm>
                      <a:off x="0" y="0"/>
                      <a:ext cx="3486150" cy="2613660"/>
                    </a:xfrm>
                    <a:prstGeom prst="rect">
                      <a:avLst/>
                    </a:prstGeom>
                  </pic:spPr>
                </pic:pic>
              </a:graphicData>
            </a:graphic>
          </wp:anchor>
        </w:drawing>
      </w:r>
      <w:r w:rsidRPr="00437450">
        <w:rPr>
          <w:rFonts w:ascii="Calibri" w:hAnsi="Calibri"/>
          <w:sz w:val="24"/>
        </w:rPr>
        <w:t xml:space="preserve">One side effect is the run will be longer, at 1.1 miles, with trains passing through the tunnel twice. Not only that, the railway operation can be split into two routes BC/GW/BC and GW/BE/GW giving the operations department a bit of headache, </w:t>
      </w:r>
    </w:p>
    <w:p w:rsidR="003F773D" w:rsidRDefault="003F773D" w:rsidP="00437450">
      <w:pPr>
        <w:rPr>
          <w:rFonts w:ascii="Calibri" w:hAnsi="Calibri"/>
          <w:sz w:val="24"/>
        </w:rPr>
      </w:pPr>
    </w:p>
    <w:p w:rsidR="00437450" w:rsidRPr="00437450" w:rsidRDefault="00437450" w:rsidP="00437450">
      <w:pPr>
        <w:rPr>
          <w:rFonts w:ascii="Calibri" w:hAnsi="Calibri"/>
          <w:sz w:val="24"/>
        </w:rPr>
      </w:pPr>
      <w:r w:rsidRPr="00437450">
        <w:rPr>
          <w:rFonts w:ascii="Calibri" w:hAnsi="Calibri"/>
          <w:sz w:val="24"/>
        </w:rPr>
        <w:t>plus fun and added interest for the rest of us.</w:t>
      </w:r>
    </w:p>
    <w:p w:rsidR="00437450" w:rsidRPr="00437450" w:rsidRDefault="00437450" w:rsidP="00437450">
      <w:pPr>
        <w:rPr>
          <w:rFonts w:ascii="Calibri" w:hAnsi="Calibri"/>
          <w:sz w:val="24"/>
        </w:rPr>
      </w:pPr>
    </w:p>
    <w:p w:rsidR="00437450" w:rsidRPr="00437450" w:rsidRDefault="00437450" w:rsidP="00437450">
      <w:pPr>
        <w:rPr>
          <w:rFonts w:ascii="Calibri" w:hAnsi="Calibri"/>
          <w:sz w:val="24"/>
        </w:rPr>
      </w:pPr>
      <w:r w:rsidRPr="00437450">
        <w:rPr>
          <w:rFonts w:ascii="Calibri" w:hAnsi="Calibri"/>
          <w:sz w:val="24"/>
        </w:rPr>
        <w:t>Work started on the ground at the end of October school half-term holidays. A digger and powered barrow were hired-in and members spent the next 2 weeks moving countless tonnes of soil and clay sub-soil to open out the new station space. Materials were not exported from site, but relocated to help shore-up our embankments and other low-lying areas, with most being transported by train in wheelbarrows on modified carriage chassis - “</w:t>
      </w:r>
      <w:proofErr w:type="spellStart"/>
      <w:r w:rsidRPr="00437450">
        <w:rPr>
          <w:rFonts w:ascii="Calibri" w:hAnsi="Calibri"/>
          <w:sz w:val="24"/>
        </w:rPr>
        <w:t>barrowflats</w:t>
      </w:r>
      <w:proofErr w:type="spellEnd"/>
      <w:r w:rsidRPr="00437450">
        <w:rPr>
          <w:rFonts w:ascii="Calibri" w:hAnsi="Calibri"/>
          <w:sz w:val="24"/>
        </w:rPr>
        <w:t>”.</w:t>
      </w:r>
    </w:p>
    <w:p w:rsidR="00437450" w:rsidRPr="00437450" w:rsidRDefault="00437450" w:rsidP="00437450">
      <w:pPr>
        <w:rPr>
          <w:rFonts w:ascii="Calibri" w:hAnsi="Calibri"/>
          <w:sz w:val="24"/>
        </w:rPr>
      </w:pPr>
    </w:p>
    <w:p w:rsidR="006F7C31" w:rsidRDefault="003F773D" w:rsidP="00437450">
      <w:pPr>
        <w:rPr>
          <w:rFonts w:ascii="Calibri" w:hAnsi="Calibri"/>
          <w:sz w:val="24"/>
        </w:rPr>
      </w:pPr>
      <w:r>
        <w:rPr>
          <w:rFonts w:ascii="Calibri" w:hAnsi="Calibri"/>
          <w:noProof/>
          <w:sz w:val="24"/>
          <w:lang w:eastAsia="en-GB"/>
        </w:rPr>
        <w:drawing>
          <wp:anchor distT="0" distB="0" distL="114300" distR="114300" simplePos="0" relativeHeight="251661312" behindDoc="0" locked="0" layoutInCell="1" allowOverlap="1">
            <wp:simplePos x="0" y="0"/>
            <wp:positionH relativeFrom="margin">
              <wp:align>left</wp:align>
            </wp:positionH>
            <wp:positionV relativeFrom="margin">
              <wp:align>bottom</wp:align>
            </wp:positionV>
            <wp:extent cx="2983230" cy="3984625"/>
            <wp:effectExtent l="19050" t="0" r="7620" b="0"/>
            <wp:wrapSquare wrapText="bothSides"/>
            <wp:docPr id="6" name="Picture 5" descr="4-GWNewDia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WNewDiamond.jpg"/>
                    <pic:cNvPicPr/>
                  </pic:nvPicPr>
                  <pic:blipFill>
                    <a:blip r:embed="rId19" cstate="email"/>
                    <a:stretch>
                      <a:fillRect/>
                    </a:stretch>
                  </pic:blipFill>
                  <pic:spPr>
                    <a:xfrm>
                      <a:off x="0" y="0"/>
                      <a:ext cx="2983230" cy="3984625"/>
                    </a:xfrm>
                    <a:prstGeom prst="rect">
                      <a:avLst/>
                    </a:prstGeom>
                  </pic:spPr>
                </pic:pic>
              </a:graphicData>
            </a:graphic>
          </wp:anchor>
        </w:drawing>
      </w:r>
      <w:r w:rsidR="00437450" w:rsidRPr="00437450">
        <w:rPr>
          <w:rFonts w:ascii="Calibri" w:hAnsi="Calibri"/>
          <w:sz w:val="24"/>
        </w:rPr>
        <w:t>The existing points were returned to our workshops for servicing and re-</w:t>
      </w:r>
      <w:proofErr w:type="spellStart"/>
      <w:r w:rsidR="00437450" w:rsidRPr="00437450">
        <w:rPr>
          <w:rFonts w:ascii="Calibri" w:hAnsi="Calibri"/>
          <w:sz w:val="24"/>
        </w:rPr>
        <w:t>sleepering</w:t>
      </w:r>
      <w:proofErr w:type="spellEnd"/>
      <w:r w:rsidR="00437450" w:rsidRPr="00437450">
        <w:rPr>
          <w:rFonts w:ascii="Calibri" w:hAnsi="Calibri"/>
          <w:sz w:val="24"/>
        </w:rPr>
        <w:t>, then relocated.</w:t>
      </w:r>
    </w:p>
    <w:p w:rsidR="006F7C31" w:rsidRDefault="006F7C31" w:rsidP="00437450">
      <w:pPr>
        <w:rPr>
          <w:rFonts w:ascii="Calibri" w:hAnsi="Calibri"/>
          <w:sz w:val="24"/>
        </w:rPr>
      </w:pPr>
    </w:p>
    <w:p w:rsidR="00437450" w:rsidRPr="00437450" w:rsidRDefault="00437450" w:rsidP="00437450">
      <w:pPr>
        <w:rPr>
          <w:rFonts w:ascii="Calibri" w:hAnsi="Calibri"/>
          <w:sz w:val="24"/>
        </w:rPr>
      </w:pPr>
      <w:r w:rsidRPr="00437450">
        <w:rPr>
          <w:rFonts w:ascii="Calibri" w:hAnsi="Calibri"/>
          <w:sz w:val="24"/>
        </w:rPr>
        <w:t xml:space="preserve"> The opportunity is being taken to upgrade point motors from old wheelchair &amp; car windscreen wiper powered versions to new machinery. A major revamp of the S&amp;T installation has also been necessary, more of that later. Panels of plain track have been lifted &amp; re-</w:t>
      </w:r>
      <w:proofErr w:type="spellStart"/>
      <w:r w:rsidRPr="00437450">
        <w:rPr>
          <w:rFonts w:ascii="Calibri" w:hAnsi="Calibri"/>
          <w:sz w:val="24"/>
        </w:rPr>
        <w:t>sleepered</w:t>
      </w:r>
      <w:proofErr w:type="spellEnd"/>
      <w:r w:rsidRPr="00437450">
        <w:rPr>
          <w:rFonts w:ascii="Calibri" w:hAnsi="Calibri"/>
          <w:sz w:val="24"/>
        </w:rPr>
        <w:t xml:space="preserve"> as needed for their new locations. All of the new alignments created have been made with side timber edging to contain the track formation. A layer of recycled road </w:t>
      </w:r>
      <w:proofErr w:type="spellStart"/>
      <w:r w:rsidRPr="00437450">
        <w:rPr>
          <w:rFonts w:ascii="Calibri" w:hAnsi="Calibri"/>
          <w:sz w:val="24"/>
        </w:rPr>
        <w:t>plainings</w:t>
      </w:r>
      <w:proofErr w:type="spellEnd"/>
      <w:r w:rsidRPr="00437450">
        <w:rPr>
          <w:rFonts w:ascii="Calibri" w:hAnsi="Calibri"/>
          <w:sz w:val="24"/>
        </w:rPr>
        <w:t xml:space="preserve"> was then covered with a </w:t>
      </w:r>
      <w:proofErr w:type="spellStart"/>
      <w:r w:rsidRPr="00437450">
        <w:rPr>
          <w:rFonts w:ascii="Calibri" w:hAnsi="Calibri"/>
          <w:sz w:val="24"/>
        </w:rPr>
        <w:t>geotextile</w:t>
      </w:r>
      <w:proofErr w:type="spellEnd"/>
      <w:r w:rsidRPr="00437450">
        <w:rPr>
          <w:rFonts w:ascii="Calibri" w:hAnsi="Calibri"/>
          <w:sz w:val="24"/>
        </w:rPr>
        <w:t xml:space="preserve"> membrane before limestone chippings were laid to support the sleepers.</w:t>
      </w:r>
    </w:p>
    <w:p w:rsidR="00437450" w:rsidRPr="00437450" w:rsidRDefault="00437450" w:rsidP="00437450">
      <w:pPr>
        <w:rPr>
          <w:rFonts w:ascii="Calibri" w:hAnsi="Calibri"/>
          <w:sz w:val="24"/>
        </w:rPr>
      </w:pPr>
    </w:p>
    <w:p w:rsidR="00437450" w:rsidRPr="00437450" w:rsidRDefault="00437450" w:rsidP="00437450">
      <w:pPr>
        <w:rPr>
          <w:rFonts w:ascii="Calibri" w:hAnsi="Calibri"/>
          <w:sz w:val="24"/>
        </w:rPr>
      </w:pPr>
      <w:r w:rsidRPr="00437450">
        <w:rPr>
          <w:rFonts w:ascii="Calibri" w:hAnsi="Calibri"/>
          <w:sz w:val="24"/>
        </w:rPr>
        <w:t xml:space="preserve">As mentioned, the signalling system has also been subject to complete rework – some thought it may just be simple changes, but in reality it quickly became obvious that most of the relay cupboard needed to be rearranged. So far in excess of 50man hours has been spent just on the interlocking, with train detection and </w:t>
      </w:r>
      <w:r w:rsidRPr="00437450">
        <w:rPr>
          <w:rFonts w:ascii="Calibri" w:hAnsi="Calibri"/>
          <w:sz w:val="24"/>
        </w:rPr>
        <w:lastRenderedPageBreak/>
        <w:t xml:space="preserve">external equipment (signals and treadles etc) still to be done. </w:t>
      </w:r>
    </w:p>
    <w:p w:rsidR="006F7C31" w:rsidRDefault="003F773D" w:rsidP="00437450">
      <w:pPr>
        <w:rPr>
          <w:rFonts w:ascii="Calibri" w:hAnsi="Calibri"/>
          <w:sz w:val="24"/>
        </w:rPr>
      </w:pPr>
      <w:r>
        <w:rPr>
          <w:rFonts w:ascii="Calibri" w:hAnsi="Calibri"/>
          <w:noProof/>
          <w:sz w:val="24"/>
          <w:lang w:eastAsia="en-GB"/>
        </w:rPr>
        <w:drawing>
          <wp:anchor distT="0" distB="0" distL="114300" distR="114300" simplePos="0" relativeHeight="251662336" behindDoc="0" locked="0" layoutInCell="1" allowOverlap="1">
            <wp:simplePos x="476250" y="457200"/>
            <wp:positionH relativeFrom="margin">
              <wp:align>right</wp:align>
            </wp:positionH>
            <wp:positionV relativeFrom="margin">
              <wp:align>top</wp:align>
            </wp:positionV>
            <wp:extent cx="3103245" cy="4137660"/>
            <wp:effectExtent l="19050" t="0" r="1905" b="0"/>
            <wp:wrapSquare wrapText="bothSides"/>
            <wp:docPr id="7" name="Picture 6" descr="5-GW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WP27.jpg"/>
                    <pic:cNvPicPr/>
                  </pic:nvPicPr>
                  <pic:blipFill>
                    <a:blip r:embed="rId20" cstate="email"/>
                    <a:stretch>
                      <a:fillRect/>
                    </a:stretch>
                  </pic:blipFill>
                  <pic:spPr>
                    <a:xfrm>
                      <a:off x="0" y="0"/>
                      <a:ext cx="3103245" cy="4137660"/>
                    </a:xfrm>
                    <a:prstGeom prst="rect">
                      <a:avLst/>
                    </a:prstGeom>
                  </pic:spPr>
                </pic:pic>
              </a:graphicData>
            </a:graphic>
          </wp:anchor>
        </w:drawing>
      </w:r>
      <w:r>
        <w:rPr>
          <w:rFonts w:ascii="Calibri" w:hAnsi="Calibri"/>
          <w:noProof/>
          <w:sz w:val="24"/>
          <w:lang w:eastAsia="en-GB"/>
        </w:rPr>
        <w:drawing>
          <wp:anchor distT="0" distB="0" distL="114300" distR="114300" simplePos="0" relativeHeight="251664384" behindDoc="0" locked="0" layoutInCell="1" allowOverlap="1">
            <wp:simplePos x="0" y="0"/>
            <wp:positionH relativeFrom="margin">
              <wp:posOffset>3539490</wp:posOffset>
            </wp:positionH>
            <wp:positionV relativeFrom="margin">
              <wp:posOffset>4244340</wp:posOffset>
            </wp:positionV>
            <wp:extent cx="3112770" cy="4145280"/>
            <wp:effectExtent l="19050" t="0" r="0" b="0"/>
            <wp:wrapSquare wrapText="bothSides"/>
            <wp:docPr id="10" name="Picture 8" descr="7-GWNewMa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GWNewMainLine.jpg"/>
                    <pic:cNvPicPr/>
                  </pic:nvPicPr>
                  <pic:blipFill>
                    <a:blip r:embed="rId21" cstate="email"/>
                    <a:stretch>
                      <a:fillRect/>
                    </a:stretch>
                  </pic:blipFill>
                  <pic:spPr>
                    <a:xfrm>
                      <a:off x="0" y="0"/>
                      <a:ext cx="3112770" cy="4145280"/>
                    </a:xfrm>
                    <a:prstGeom prst="rect">
                      <a:avLst/>
                    </a:prstGeom>
                  </pic:spPr>
                </pic:pic>
              </a:graphicData>
            </a:graphic>
          </wp:anchor>
        </w:drawing>
      </w:r>
      <w:r>
        <w:rPr>
          <w:rFonts w:ascii="Calibri" w:hAnsi="Calibri"/>
          <w:noProof/>
          <w:sz w:val="24"/>
          <w:lang w:eastAsia="en-GB"/>
        </w:rPr>
        <w:drawing>
          <wp:anchor distT="0" distB="0" distL="114300" distR="114300" simplePos="0" relativeHeight="251663360" behindDoc="0" locked="0" layoutInCell="1" allowOverlap="1">
            <wp:simplePos x="0" y="0"/>
            <wp:positionH relativeFrom="margin">
              <wp:posOffset>-34290</wp:posOffset>
            </wp:positionH>
            <wp:positionV relativeFrom="margin">
              <wp:posOffset>1249680</wp:posOffset>
            </wp:positionV>
            <wp:extent cx="3440430" cy="4587240"/>
            <wp:effectExtent l="19050" t="0" r="7620" b="0"/>
            <wp:wrapSquare wrapText="bothSides"/>
            <wp:docPr id="8" name="Picture 7" descr="6-GWNew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WNewPlatform.jpg"/>
                    <pic:cNvPicPr/>
                  </pic:nvPicPr>
                  <pic:blipFill>
                    <a:blip r:embed="rId22" cstate="email"/>
                    <a:stretch>
                      <a:fillRect/>
                    </a:stretch>
                  </pic:blipFill>
                  <pic:spPr>
                    <a:xfrm>
                      <a:off x="0" y="0"/>
                      <a:ext cx="3440430" cy="4587240"/>
                    </a:xfrm>
                    <a:prstGeom prst="rect">
                      <a:avLst/>
                    </a:prstGeom>
                  </pic:spPr>
                </pic:pic>
              </a:graphicData>
            </a:graphic>
          </wp:anchor>
        </w:drawing>
      </w:r>
      <w:r w:rsidR="00437450" w:rsidRPr="00437450">
        <w:rPr>
          <w:rFonts w:ascii="Calibri" w:hAnsi="Calibri"/>
          <w:sz w:val="24"/>
        </w:rPr>
        <w:t xml:space="preserve">We had hoped to finish the track revamp in time for our Easter re-opening, with the revised signalling following shortly after, but the covid-19 pandemic and lockdown has paused the project for the time being. </w:t>
      </w:r>
    </w:p>
    <w:p w:rsidR="00437450" w:rsidRPr="00437450" w:rsidRDefault="00437450" w:rsidP="00437450">
      <w:pPr>
        <w:rPr>
          <w:rFonts w:ascii="Calibri" w:hAnsi="Calibri"/>
          <w:sz w:val="24"/>
        </w:rPr>
      </w:pPr>
      <w:r w:rsidRPr="00437450">
        <w:rPr>
          <w:rFonts w:ascii="Calibri" w:hAnsi="Calibri"/>
          <w:sz w:val="24"/>
        </w:rPr>
        <w:t>The team are hoping to get back on site as soon as the restrictions are lifted, so that we can get the project finished in time to reopen to the public as soon as we are allowed, and it is safe for us all, to do so. Meanwhile, anything that can be completed at home in readiness, is being done.</w:t>
      </w:r>
    </w:p>
    <w:p w:rsidR="00437450" w:rsidRPr="003F773D" w:rsidRDefault="003F773D" w:rsidP="00437450">
      <w:pPr>
        <w:rPr>
          <w:rFonts w:ascii="Calibri" w:hAnsi="Calibri"/>
          <w:i/>
          <w:sz w:val="20"/>
          <w:szCs w:val="20"/>
        </w:rPr>
      </w:pPr>
      <w:r>
        <w:rPr>
          <w:rFonts w:ascii="Calibri" w:hAnsi="Calibri"/>
          <w:i/>
          <w:sz w:val="20"/>
          <w:szCs w:val="20"/>
        </w:rPr>
        <w:t xml:space="preserve">Article and pictures by Kara </w:t>
      </w:r>
      <w:proofErr w:type="spellStart"/>
      <w:r>
        <w:rPr>
          <w:rFonts w:ascii="Calibri" w:hAnsi="Calibri"/>
          <w:i/>
          <w:sz w:val="20"/>
          <w:szCs w:val="20"/>
        </w:rPr>
        <w:t>Tombling</w:t>
      </w:r>
      <w:proofErr w:type="spellEnd"/>
    </w:p>
    <w:p w:rsidR="00174F38" w:rsidRDefault="00174F38" w:rsidP="00A3282F">
      <w:pPr>
        <w:rPr>
          <w:rFonts w:ascii="Calibri" w:hAnsi="Calibri"/>
          <w:b/>
          <w:sz w:val="28"/>
          <w:szCs w:val="28"/>
        </w:rPr>
      </w:pPr>
    </w:p>
    <w:p w:rsidR="008F0BCC" w:rsidRDefault="008F0BCC" w:rsidP="00A3282F">
      <w:pPr>
        <w:rPr>
          <w:rFonts w:ascii="Calibri" w:hAnsi="Calibri"/>
          <w:b/>
          <w:sz w:val="28"/>
          <w:szCs w:val="28"/>
        </w:rPr>
      </w:pPr>
    </w:p>
    <w:p w:rsidR="008C612D" w:rsidRDefault="008C612D" w:rsidP="002B32F3">
      <w:pPr>
        <w:jc w:val="left"/>
        <w:rPr>
          <w:rFonts w:ascii="Calibri" w:hAnsi="Calibri" w:cs="Calibri"/>
          <w:b/>
          <w:sz w:val="18"/>
          <w:szCs w:val="18"/>
        </w:rPr>
      </w:pPr>
    </w:p>
    <w:p w:rsidR="003F773D" w:rsidRDefault="003F773D" w:rsidP="002B32F3">
      <w:pPr>
        <w:jc w:val="left"/>
        <w:rPr>
          <w:rFonts w:ascii="Calibri" w:hAnsi="Calibri" w:cs="Calibri"/>
          <w:b/>
          <w:sz w:val="18"/>
          <w:szCs w:val="18"/>
        </w:rPr>
      </w:pPr>
    </w:p>
    <w:p w:rsidR="003F773D" w:rsidRDefault="003F773D" w:rsidP="002B32F3">
      <w:pPr>
        <w:jc w:val="left"/>
        <w:rPr>
          <w:rFonts w:ascii="Calibri" w:hAnsi="Calibri" w:cs="Calibri"/>
          <w:b/>
          <w:sz w:val="18"/>
          <w:szCs w:val="18"/>
        </w:rPr>
      </w:pPr>
    </w:p>
    <w:p w:rsidR="003F773D" w:rsidRPr="003F773D" w:rsidRDefault="003F773D" w:rsidP="002B32F3">
      <w:pPr>
        <w:jc w:val="left"/>
        <w:rPr>
          <w:rFonts w:ascii="Calibri" w:hAnsi="Calibri" w:cs="Calibri"/>
          <w:sz w:val="24"/>
        </w:rPr>
      </w:pPr>
    </w:p>
    <w:p w:rsidR="008C612D" w:rsidRDefault="008C612D" w:rsidP="002B32F3">
      <w:pPr>
        <w:jc w:val="left"/>
        <w:rPr>
          <w:rFonts w:ascii="Calibri" w:hAnsi="Calibri" w:cs="Calibri"/>
          <w:b/>
          <w:sz w:val="18"/>
          <w:szCs w:val="18"/>
        </w:rPr>
      </w:pPr>
    </w:p>
    <w:p w:rsidR="008C612D" w:rsidRPr="003F773D" w:rsidRDefault="008C612D" w:rsidP="002B32F3">
      <w:pPr>
        <w:jc w:val="left"/>
        <w:rPr>
          <w:rFonts w:ascii="Calibri" w:hAnsi="Calibri" w:cs="Calibri"/>
          <w:sz w:val="24"/>
        </w:rPr>
      </w:pPr>
    </w:p>
    <w:p w:rsidR="003F773D" w:rsidRDefault="003F773D" w:rsidP="002B32F3">
      <w:pPr>
        <w:jc w:val="left"/>
        <w:rPr>
          <w:rFonts w:ascii="Calibri" w:hAnsi="Calibri" w:cs="Calibri"/>
          <w:b/>
          <w:sz w:val="18"/>
          <w:szCs w:val="18"/>
        </w:rPr>
      </w:pPr>
    </w:p>
    <w:p w:rsidR="003F773D" w:rsidRDefault="003F773D" w:rsidP="002B32F3">
      <w:pPr>
        <w:jc w:val="left"/>
        <w:rPr>
          <w:rFonts w:ascii="Calibri" w:hAnsi="Calibri" w:cs="Calibri"/>
          <w:b/>
          <w:sz w:val="18"/>
          <w:szCs w:val="18"/>
        </w:rPr>
      </w:pPr>
    </w:p>
    <w:p w:rsidR="003F773D" w:rsidRDefault="003F773D" w:rsidP="002B32F3">
      <w:pPr>
        <w:jc w:val="left"/>
        <w:rPr>
          <w:rFonts w:ascii="Calibri" w:hAnsi="Calibri" w:cs="Calibri"/>
          <w:b/>
          <w:sz w:val="18"/>
          <w:szCs w:val="18"/>
        </w:rPr>
      </w:pPr>
    </w:p>
    <w:p w:rsidR="003F773D" w:rsidRDefault="003F773D" w:rsidP="002B32F3">
      <w:pPr>
        <w:jc w:val="left"/>
        <w:rPr>
          <w:rFonts w:ascii="Calibri" w:hAnsi="Calibri" w:cs="Calibri"/>
          <w:b/>
          <w:sz w:val="18"/>
          <w:szCs w:val="18"/>
        </w:rPr>
      </w:pPr>
    </w:p>
    <w:p w:rsidR="003F773D" w:rsidRDefault="003F773D" w:rsidP="002B32F3">
      <w:pPr>
        <w:jc w:val="left"/>
        <w:rPr>
          <w:rFonts w:ascii="Calibri" w:hAnsi="Calibri" w:cs="Calibri"/>
          <w:b/>
          <w:sz w:val="18"/>
          <w:szCs w:val="18"/>
        </w:rPr>
      </w:pPr>
    </w:p>
    <w:p w:rsidR="003F773D" w:rsidRDefault="003F773D" w:rsidP="002B32F3">
      <w:pPr>
        <w:jc w:val="left"/>
        <w:rPr>
          <w:rFonts w:ascii="Calibri" w:hAnsi="Calibri" w:cs="Calibri"/>
          <w:b/>
          <w:sz w:val="18"/>
          <w:szCs w:val="18"/>
        </w:rPr>
      </w:pPr>
    </w:p>
    <w:p w:rsidR="003F773D" w:rsidRDefault="003F773D" w:rsidP="002B32F3">
      <w:pPr>
        <w:jc w:val="left"/>
        <w:rPr>
          <w:rFonts w:ascii="Calibri" w:hAnsi="Calibri" w:cs="Calibri"/>
          <w:b/>
          <w:sz w:val="18"/>
          <w:szCs w:val="18"/>
        </w:rPr>
      </w:pPr>
    </w:p>
    <w:p w:rsidR="003F773D" w:rsidRDefault="003F773D" w:rsidP="002B32F3">
      <w:pPr>
        <w:jc w:val="left"/>
        <w:rPr>
          <w:rFonts w:ascii="Calibri" w:hAnsi="Calibri" w:cs="Calibri"/>
          <w:b/>
          <w:sz w:val="18"/>
          <w:szCs w:val="18"/>
        </w:rPr>
      </w:pPr>
    </w:p>
    <w:p w:rsidR="00BB5BF1" w:rsidRPr="00BB5BF1" w:rsidRDefault="00BB5BF1" w:rsidP="00BB5BF1">
      <w:pPr>
        <w:spacing w:after="200"/>
        <w:rPr>
          <w:rFonts w:ascii="Calibri" w:eastAsia="Calibri" w:hAnsi="Calibri" w:cs="Calibri"/>
          <w:b/>
          <w:sz w:val="28"/>
          <w:szCs w:val="28"/>
        </w:rPr>
      </w:pPr>
      <w:r w:rsidRPr="00BB5BF1">
        <w:rPr>
          <w:rFonts w:ascii="Calibri" w:eastAsia="Calibri" w:hAnsi="Calibri" w:cs="Calibri"/>
          <w:b/>
          <w:sz w:val="28"/>
          <w:szCs w:val="28"/>
        </w:rPr>
        <w:lastRenderedPageBreak/>
        <w:t>Eastleigh Lakeside Steam Railway</w:t>
      </w:r>
    </w:p>
    <w:p w:rsidR="00BB5BF1" w:rsidRPr="00BB5BF1" w:rsidRDefault="00BB5BF1" w:rsidP="00BB5BF1">
      <w:pPr>
        <w:spacing w:after="200"/>
        <w:rPr>
          <w:rFonts w:ascii="Calibri" w:eastAsia="Calibri" w:hAnsi="Calibri" w:cs="Calibri"/>
          <w:sz w:val="24"/>
        </w:rPr>
      </w:pPr>
      <w:r w:rsidRPr="00BB5BF1">
        <w:rPr>
          <w:rFonts w:ascii="Calibri" w:eastAsia="Calibri" w:hAnsi="Calibri" w:cs="Calibri"/>
          <w:sz w:val="24"/>
        </w:rPr>
        <w:t xml:space="preserve">Sadly, owing to the present restrictions imposed because of the </w:t>
      </w:r>
      <w:proofErr w:type="spellStart"/>
      <w:r w:rsidRPr="00BB5BF1">
        <w:rPr>
          <w:rFonts w:ascii="Calibri" w:eastAsia="Calibri" w:hAnsi="Calibri" w:cs="Calibri"/>
          <w:sz w:val="24"/>
        </w:rPr>
        <w:t>coronavirus</w:t>
      </w:r>
      <w:proofErr w:type="spellEnd"/>
      <w:r w:rsidRPr="00BB5BF1">
        <w:rPr>
          <w:rFonts w:ascii="Calibri" w:eastAsia="Calibri" w:hAnsi="Calibri" w:cs="Calibri"/>
          <w:sz w:val="24"/>
        </w:rPr>
        <w:t xml:space="preserve">, this short report is being written somewhat isolated from the railway. </w:t>
      </w:r>
    </w:p>
    <w:p w:rsidR="00BB5BF1" w:rsidRPr="00BB5BF1" w:rsidRDefault="00BB5BF1" w:rsidP="00BB5BF1">
      <w:pPr>
        <w:spacing w:after="200"/>
        <w:rPr>
          <w:rFonts w:ascii="Calibri" w:eastAsia="Calibri" w:hAnsi="Calibri" w:cs="Calibri"/>
          <w:sz w:val="24"/>
        </w:rPr>
      </w:pPr>
      <w:r>
        <w:rPr>
          <w:rFonts w:ascii="Calibri" w:eastAsia="Calibri" w:hAnsi="Calibri" w:cs="Calibri"/>
          <w:noProof/>
          <w:sz w:val="24"/>
          <w:lang w:eastAsia="en-GB"/>
        </w:rPr>
        <w:drawing>
          <wp:anchor distT="0" distB="0" distL="114300" distR="114300" simplePos="0" relativeHeight="251665408" behindDoc="0" locked="0" layoutInCell="1" allowOverlap="1">
            <wp:simplePos x="0" y="0"/>
            <wp:positionH relativeFrom="margin">
              <wp:posOffset>-80010</wp:posOffset>
            </wp:positionH>
            <wp:positionV relativeFrom="margin">
              <wp:posOffset>876300</wp:posOffset>
            </wp:positionV>
            <wp:extent cx="4841875" cy="3619500"/>
            <wp:effectExtent l="19050" t="0" r="0" b="0"/>
            <wp:wrapSquare wrapText="bothSides"/>
            <wp:docPr id="11" name="Picture 10" descr="LJKD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DG201.jpg"/>
                    <pic:cNvPicPr/>
                  </pic:nvPicPr>
                  <pic:blipFill>
                    <a:blip r:embed="rId23" cstate="email"/>
                    <a:stretch>
                      <a:fillRect/>
                    </a:stretch>
                  </pic:blipFill>
                  <pic:spPr>
                    <a:xfrm>
                      <a:off x="0" y="0"/>
                      <a:ext cx="4841875" cy="3619500"/>
                    </a:xfrm>
                    <a:prstGeom prst="rect">
                      <a:avLst/>
                    </a:prstGeom>
                  </pic:spPr>
                </pic:pic>
              </a:graphicData>
            </a:graphic>
          </wp:anchor>
        </w:drawing>
      </w:r>
      <w:r w:rsidRPr="00BB5BF1">
        <w:rPr>
          <w:rFonts w:ascii="Calibri" w:eastAsia="Calibri" w:hAnsi="Calibri" w:cs="Calibri"/>
          <w:sz w:val="24"/>
        </w:rPr>
        <w:t xml:space="preserve">The year began with growing optimism that the year ahead would be another good one, with a full calendar of special events; then </w:t>
      </w:r>
      <w:proofErr w:type="spellStart"/>
      <w:r w:rsidRPr="00BB5BF1">
        <w:rPr>
          <w:rFonts w:ascii="Calibri" w:eastAsia="Calibri" w:hAnsi="Calibri" w:cs="Calibri"/>
          <w:sz w:val="24"/>
        </w:rPr>
        <w:t>Covid</w:t>
      </w:r>
      <w:proofErr w:type="spellEnd"/>
      <w:r w:rsidRPr="00BB5BF1">
        <w:rPr>
          <w:rFonts w:ascii="Calibri" w:eastAsia="Calibri" w:hAnsi="Calibri" w:cs="Calibri"/>
          <w:sz w:val="24"/>
        </w:rPr>
        <w:t xml:space="preserve"> 19 struck. Who would have thought that in the twenty first century, a virus could strike the whole world down in such a rapid manner? Anyway, before the instructions were issued to close, the railway was able to run its first Special Weekend, the Diesel Gala, at which friends both old and new, brought diesel locomotives to run on the mile and a quarter circuit. It was good to welcome visitors from the Welsh Highland Heritage Railway, </w:t>
      </w:r>
      <w:proofErr w:type="spellStart"/>
      <w:r w:rsidRPr="00BB5BF1">
        <w:rPr>
          <w:rFonts w:ascii="Calibri" w:eastAsia="Calibri" w:hAnsi="Calibri" w:cs="Calibri"/>
          <w:sz w:val="24"/>
        </w:rPr>
        <w:t>Porthmadog</w:t>
      </w:r>
      <w:proofErr w:type="spellEnd"/>
      <w:r w:rsidRPr="00BB5BF1">
        <w:rPr>
          <w:rFonts w:ascii="Calibri" w:eastAsia="Calibri" w:hAnsi="Calibri" w:cs="Calibri"/>
          <w:sz w:val="24"/>
        </w:rPr>
        <w:t xml:space="preserve"> who brought a fine collection of ‘Freelance’ 7¼˝ gauge industrial style locomotives, as well as friends from very much closer, for instance, </w:t>
      </w:r>
      <w:proofErr w:type="spellStart"/>
      <w:r w:rsidRPr="00BB5BF1">
        <w:rPr>
          <w:rFonts w:ascii="Calibri" w:eastAsia="Calibri" w:hAnsi="Calibri" w:cs="Calibri"/>
          <w:sz w:val="24"/>
        </w:rPr>
        <w:t>Ropley</w:t>
      </w:r>
      <w:proofErr w:type="spellEnd"/>
      <w:r w:rsidRPr="00BB5BF1">
        <w:rPr>
          <w:rFonts w:ascii="Calibri" w:eastAsia="Calibri" w:hAnsi="Calibri" w:cs="Calibri"/>
          <w:sz w:val="24"/>
        </w:rPr>
        <w:t xml:space="preserve"> Miniature Railway, who brought 10¼˝ gauge ‘</w:t>
      </w:r>
      <w:r w:rsidRPr="00BB5BF1">
        <w:rPr>
          <w:rFonts w:ascii="Calibri" w:eastAsia="Calibri" w:hAnsi="Calibri" w:cs="Calibri"/>
          <w:i/>
          <w:sz w:val="24"/>
        </w:rPr>
        <w:t>Patricia</w:t>
      </w:r>
      <w:r w:rsidRPr="00BB5BF1">
        <w:rPr>
          <w:rFonts w:ascii="Calibri" w:eastAsia="Calibri" w:hAnsi="Calibri" w:cs="Calibri"/>
          <w:sz w:val="24"/>
        </w:rPr>
        <w:t xml:space="preserve">’ an American outline engine that proved to be very popular with the younger generation. Other railways that brought locomotives included, in no particular order, Stapleford Miniature Railway, Hastings Miniature Railway and Hastings Alexandra Park, East </w:t>
      </w:r>
      <w:proofErr w:type="spellStart"/>
      <w:r w:rsidRPr="00BB5BF1">
        <w:rPr>
          <w:rFonts w:ascii="Calibri" w:eastAsia="Calibri" w:hAnsi="Calibri" w:cs="Calibri"/>
          <w:sz w:val="24"/>
        </w:rPr>
        <w:t>Herts</w:t>
      </w:r>
      <w:proofErr w:type="spellEnd"/>
      <w:r w:rsidRPr="00BB5BF1">
        <w:rPr>
          <w:rFonts w:ascii="Calibri" w:eastAsia="Calibri" w:hAnsi="Calibri" w:cs="Calibri"/>
          <w:sz w:val="24"/>
        </w:rPr>
        <w:t xml:space="preserve"> MR and </w:t>
      </w:r>
      <w:proofErr w:type="spellStart"/>
      <w:r w:rsidRPr="00BB5BF1">
        <w:rPr>
          <w:rFonts w:ascii="Calibri" w:eastAsia="Calibri" w:hAnsi="Calibri" w:cs="Calibri"/>
          <w:sz w:val="24"/>
        </w:rPr>
        <w:t>Swanley</w:t>
      </w:r>
      <w:proofErr w:type="spellEnd"/>
      <w:r w:rsidRPr="00BB5BF1">
        <w:rPr>
          <w:rFonts w:ascii="Calibri" w:eastAsia="Calibri" w:hAnsi="Calibri" w:cs="Calibri"/>
          <w:sz w:val="24"/>
        </w:rPr>
        <w:t xml:space="preserve"> New Barn; if I have missed anyone out, my apologies.</w:t>
      </w:r>
    </w:p>
    <w:p w:rsidR="00BB5BF1" w:rsidRPr="00BB5BF1" w:rsidRDefault="00BB5BF1" w:rsidP="00BB5BF1">
      <w:pPr>
        <w:spacing w:after="200"/>
        <w:rPr>
          <w:rFonts w:ascii="Calibri" w:eastAsia="Calibri" w:hAnsi="Calibri" w:cs="Calibri"/>
          <w:sz w:val="24"/>
        </w:rPr>
      </w:pPr>
      <w:r>
        <w:rPr>
          <w:rFonts w:ascii="Calibri" w:eastAsia="Calibri" w:hAnsi="Calibri" w:cs="Calibri"/>
          <w:noProof/>
          <w:sz w:val="24"/>
          <w:lang w:eastAsia="en-GB"/>
        </w:rPr>
        <w:drawing>
          <wp:anchor distT="0" distB="0" distL="114300" distR="114300" simplePos="0" relativeHeight="251666432" behindDoc="0" locked="0" layoutInCell="1" allowOverlap="1">
            <wp:simplePos x="0" y="0"/>
            <wp:positionH relativeFrom="margin">
              <wp:posOffset>57150</wp:posOffset>
            </wp:positionH>
            <wp:positionV relativeFrom="margin">
              <wp:posOffset>5958840</wp:posOffset>
            </wp:positionV>
            <wp:extent cx="4834255" cy="3627120"/>
            <wp:effectExtent l="19050" t="0" r="4445" b="0"/>
            <wp:wrapSquare wrapText="bothSides"/>
            <wp:docPr id="12" name="Picture 11" descr="LJKD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DG202.jpg"/>
                    <pic:cNvPicPr/>
                  </pic:nvPicPr>
                  <pic:blipFill>
                    <a:blip r:embed="rId24" cstate="email"/>
                    <a:stretch>
                      <a:fillRect/>
                    </a:stretch>
                  </pic:blipFill>
                  <pic:spPr>
                    <a:xfrm>
                      <a:off x="0" y="0"/>
                      <a:ext cx="4834255" cy="3627120"/>
                    </a:xfrm>
                    <a:prstGeom prst="rect">
                      <a:avLst/>
                    </a:prstGeom>
                  </pic:spPr>
                </pic:pic>
              </a:graphicData>
            </a:graphic>
          </wp:anchor>
        </w:drawing>
      </w:r>
      <w:r w:rsidRPr="00BB5BF1">
        <w:rPr>
          <w:rFonts w:ascii="Calibri" w:eastAsia="Calibri" w:hAnsi="Calibri" w:cs="Calibri"/>
          <w:sz w:val="24"/>
        </w:rPr>
        <w:t>I think it was quite a coup to get Stapleford Miniature Railway to bring down ‘</w:t>
      </w:r>
      <w:r w:rsidRPr="00BB5BF1">
        <w:rPr>
          <w:rFonts w:ascii="Calibri" w:eastAsia="Calibri" w:hAnsi="Calibri" w:cs="Calibri"/>
          <w:i/>
          <w:sz w:val="24"/>
        </w:rPr>
        <w:t>White Heron’</w:t>
      </w:r>
      <w:r w:rsidRPr="00BB5BF1">
        <w:rPr>
          <w:rFonts w:ascii="Calibri" w:eastAsia="Calibri" w:hAnsi="Calibri" w:cs="Calibri"/>
          <w:sz w:val="24"/>
        </w:rPr>
        <w:t xml:space="preserve"> a 10¼˝ gauge Warship style diesel hydraulic built by Curwen and Newbury since I believe it was the first time that the locomotive had ventured beyond its Leicestershire borders. </w:t>
      </w:r>
    </w:p>
    <w:p w:rsidR="00BB5BF1" w:rsidRPr="00BB5BF1" w:rsidRDefault="00BB5BF1" w:rsidP="00BB5BF1">
      <w:pPr>
        <w:spacing w:after="200"/>
        <w:rPr>
          <w:rFonts w:ascii="Calibri" w:eastAsia="Calibri" w:hAnsi="Calibri" w:cs="Calibri"/>
          <w:sz w:val="24"/>
        </w:rPr>
      </w:pPr>
      <w:r w:rsidRPr="00BB5BF1">
        <w:rPr>
          <w:rFonts w:ascii="Calibri" w:eastAsia="Calibri" w:hAnsi="Calibri" w:cs="Calibri"/>
          <w:sz w:val="24"/>
        </w:rPr>
        <w:t>Overall the weekend was a great success and that will, no doubt, be repeated in future years.</w:t>
      </w:r>
    </w:p>
    <w:p w:rsidR="00C55BCA" w:rsidRDefault="00BB5BF1" w:rsidP="00BB5BF1">
      <w:pPr>
        <w:spacing w:after="200"/>
        <w:rPr>
          <w:rFonts w:ascii="Calibri" w:eastAsia="Calibri" w:hAnsi="Calibri" w:cs="Calibri"/>
          <w:sz w:val="24"/>
        </w:rPr>
      </w:pPr>
      <w:r w:rsidRPr="00BB5BF1">
        <w:rPr>
          <w:rFonts w:ascii="Calibri" w:eastAsia="Calibri" w:hAnsi="Calibri" w:cs="Calibri"/>
          <w:sz w:val="24"/>
        </w:rPr>
        <w:t xml:space="preserve">Of course, running a railway, as everyone realises, is not all about </w:t>
      </w:r>
      <w:r w:rsidRPr="00BB5BF1">
        <w:rPr>
          <w:rFonts w:ascii="Calibri" w:eastAsia="Calibri" w:hAnsi="Calibri" w:cs="Calibri"/>
          <w:sz w:val="24"/>
        </w:rPr>
        <w:lastRenderedPageBreak/>
        <w:t xml:space="preserve">special events but also routine maintenance of track and rolling stock making sure it is safe to carry passengers. To this end, a number of sleepers have been replaced and major pieces of infrastructure work – the upgrading of the line </w:t>
      </w:r>
      <w:r w:rsidR="00C55BCA">
        <w:rPr>
          <w:rFonts w:ascii="Calibri" w:eastAsia="Calibri" w:hAnsi="Calibri" w:cs="Calibri"/>
          <w:noProof/>
          <w:sz w:val="24"/>
          <w:lang w:eastAsia="en-GB"/>
        </w:rPr>
        <w:drawing>
          <wp:anchor distT="0" distB="0" distL="114300" distR="114300" simplePos="0" relativeHeight="251674624" behindDoc="0" locked="0" layoutInCell="1" allowOverlap="1">
            <wp:simplePos x="0" y="0"/>
            <wp:positionH relativeFrom="margin">
              <wp:posOffset>3646170</wp:posOffset>
            </wp:positionH>
            <wp:positionV relativeFrom="margin">
              <wp:posOffset>3664585</wp:posOffset>
            </wp:positionV>
            <wp:extent cx="3063240" cy="3705225"/>
            <wp:effectExtent l="19050" t="0" r="3810" b="0"/>
            <wp:wrapSquare wrapText="bothSides"/>
            <wp:docPr id="20" name="Picture 17" descr="LJKDG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DG206.jpg"/>
                    <pic:cNvPicPr/>
                  </pic:nvPicPr>
                  <pic:blipFill>
                    <a:blip r:embed="rId25" cstate="email"/>
                    <a:stretch>
                      <a:fillRect/>
                    </a:stretch>
                  </pic:blipFill>
                  <pic:spPr>
                    <a:xfrm>
                      <a:off x="0" y="0"/>
                      <a:ext cx="3063240" cy="3705225"/>
                    </a:xfrm>
                    <a:prstGeom prst="rect">
                      <a:avLst/>
                    </a:prstGeom>
                  </pic:spPr>
                </pic:pic>
              </a:graphicData>
            </a:graphic>
          </wp:anchor>
        </w:drawing>
      </w:r>
      <w:r w:rsidRPr="00BB5BF1">
        <w:rPr>
          <w:rFonts w:ascii="Calibri" w:eastAsia="Calibri" w:hAnsi="Calibri" w:cs="Calibri"/>
          <w:sz w:val="24"/>
        </w:rPr>
        <w:t xml:space="preserve">across the ash-pit into platform 2 – have all been </w:t>
      </w:r>
    </w:p>
    <w:p w:rsidR="00C55BCA" w:rsidRDefault="00C55BCA" w:rsidP="00BB5BF1">
      <w:pPr>
        <w:spacing w:after="200"/>
        <w:rPr>
          <w:rFonts w:ascii="Calibri" w:eastAsia="Calibri" w:hAnsi="Calibri" w:cs="Calibri"/>
          <w:sz w:val="24"/>
        </w:rPr>
      </w:pPr>
    </w:p>
    <w:p w:rsidR="00BB5BF1" w:rsidRPr="00BB5BF1" w:rsidRDefault="00BB5BF1" w:rsidP="00BB5BF1">
      <w:pPr>
        <w:spacing w:after="200"/>
        <w:rPr>
          <w:rFonts w:ascii="Calibri" w:eastAsia="Calibri" w:hAnsi="Calibri" w:cs="Calibri"/>
          <w:sz w:val="24"/>
        </w:rPr>
      </w:pPr>
      <w:r w:rsidRPr="00BB5BF1">
        <w:rPr>
          <w:rFonts w:ascii="Calibri" w:eastAsia="Calibri" w:hAnsi="Calibri" w:cs="Calibri"/>
          <w:sz w:val="24"/>
        </w:rPr>
        <w:t>completed before the shutdown.</w:t>
      </w:r>
    </w:p>
    <w:p w:rsidR="00BB5BF1" w:rsidRPr="00BB5BF1" w:rsidRDefault="00C55BCA" w:rsidP="00BB5BF1">
      <w:pPr>
        <w:spacing w:after="200"/>
        <w:rPr>
          <w:rFonts w:ascii="Calibri" w:eastAsia="Calibri" w:hAnsi="Calibri" w:cs="Calibri"/>
          <w:sz w:val="24"/>
        </w:rPr>
      </w:pPr>
      <w:r>
        <w:rPr>
          <w:rFonts w:ascii="Calibri" w:eastAsia="Calibri" w:hAnsi="Calibri" w:cs="Calibri"/>
          <w:noProof/>
          <w:sz w:val="24"/>
          <w:lang w:eastAsia="en-GB"/>
        </w:rPr>
        <w:drawing>
          <wp:anchor distT="0" distB="0" distL="114300" distR="114300" simplePos="0" relativeHeight="251673600" behindDoc="0" locked="0" layoutInCell="1" allowOverlap="1">
            <wp:simplePos x="0" y="0"/>
            <wp:positionH relativeFrom="margin">
              <wp:posOffset>3646170</wp:posOffset>
            </wp:positionH>
            <wp:positionV relativeFrom="margin">
              <wp:posOffset>1310640</wp:posOffset>
            </wp:positionV>
            <wp:extent cx="3063240" cy="2301240"/>
            <wp:effectExtent l="19050" t="0" r="3810" b="0"/>
            <wp:wrapSquare wrapText="bothSides"/>
            <wp:docPr id="19" name="Picture 15" descr="LJKDG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DG205.jpg"/>
                    <pic:cNvPicPr/>
                  </pic:nvPicPr>
                  <pic:blipFill>
                    <a:blip r:embed="rId26" cstate="email"/>
                    <a:stretch>
                      <a:fillRect/>
                    </a:stretch>
                  </pic:blipFill>
                  <pic:spPr>
                    <a:xfrm>
                      <a:off x="0" y="0"/>
                      <a:ext cx="3063240" cy="2301240"/>
                    </a:xfrm>
                    <a:prstGeom prst="rect">
                      <a:avLst/>
                    </a:prstGeom>
                  </pic:spPr>
                </pic:pic>
              </a:graphicData>
            </a:graphic>
          </wp:anchor>
        </w:drawing>
      </w:r>
      <w:r>
        <w:rPr>
          <w:rFonts w:ascii="Calibri" w:eastAsia="Calibri" w:hAnsi="Calibri" w:cs="Calibri"/>
          <w:noProof/>
          <w:sz w:val="24"/>
          <w:lang w:eastAsia="en-GB"/>
        </w:rPr>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3463290" cy="4619625"/>
            <wp:effectExtent l="19050" t="0" r="3810" b="0"/>
            <wp:wrapSquare wrapText="bothSides"/>
            <wp:docPr id="13" name="Picture 12" descr="LJKD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DG203.jpg"/>
                    <pic:cNvPicPr/>
                  </pic:nvPicPr>
                  <pic:blipFill>
                    <a:blip r:embed="rId27" cstate="email"/>
                    <a:stretch>
                      <a:fillRect/>
                    </a:stretch>
                  </pic:blipFill>
                  <pic:spPr>
                    <a:xfrm>
                      <a:off x="0" y="0"/>
                      <a:ext cx="3463290" cy="4619625"/>
                    </a:xfrm>
                    <a:prstGeom prst="rect">
                      <a:avLst/>
                    </a:prstGeom>
                  </pic:spPr>
                </pic:pic>
              </a:graphicData>
            </a:graphic>
          </wp:anchor>
        </w:drawing>
      </w:r>
      <w:r w:rsidR="00BB5BF1" w:rsidRPr="00BB5BF1">
        <w:rPr>
          <w:rFonts w:ascii="Calibri" w:eastAsia="Calibri" w:hAnsi="Calibri" w:cs="Calibri"/>
          <w:sz w:val="24"/>
        </w:rPr>
        <w:t>None of us knows when this period of social distancing will end but I hope it’s soon for no-one likes to see empty stations, idle engines and rolling stock and rusty rails. I wish everyone well.</w:t>
      </w:r>
    </w:p>
    <w:p w:rsidR="00C55BCA" w:rsidRDefault="00C55BCA" w:rsidP="00BB5BF1">
      <w:pPr>
        <w:spacing w:after="200"/>
        <w:rPr>
          <w:rFonts w:ascii="Calibri" w:eastAsia="Calibri" w:hAnsi="Calibri" w:cs="Calibri"/>
          <w:sz w:val="24"/>
        </w:rPr>
      </w:pPr>
    </w:p>
    <w:p w:rsidR="00C55BCA" w:rsidRDefault="00C55BCA" w:rsidP="00BB5BF1">
      <w:pPr>
        <w:spacing w:after="200"/>
        <w:rPr>
          <w:rFonts w:ascii="Calibri" w:eastAsia="Calibri" w:hAnsi="Calibri" w:cs="Calibri"/>
          <w:sz w:val="24"/>
        </w:rPr>
      </w:pPr>
      <w:r w:rsidRPr="00C55BCA">
        <w:rPr>
          <w:rFonts w:ascii="Calibri" w:eastAsia="Calibri" w:hAnsi="Calibri" w:cs="Calibri"/>
          <w:noProof/>
          <w:sz w:val="24"/>
          <w:lang w:eastAsia="en-GB"/>
        </w:rPr>
        <w:drawing>
          <wp:anchor distT="0" distB="0" distL="114300" distR="114300" simplePos="0" relativeHeight="251671552" behindDoc="0" locked="0" layoutInCell="1" allowOverlap="1">
            <wp:simplePos x="0" y="0"/>
            <wp:positionH relativeFrom="margin">
              <wp:posOffset>-26670</wp:posOffset>
            </wp:positionH>
            <wp:positionV relativeFrom="margin">
              <wp:posOffset>4785360</wp:posOffset>
            </wp:positionV>
            <wp:extent cx="3509010" cy="2575560"/>
            <wp:effectExtent l="19050" t="0" r="0" b="0"/>
            <wp:wrapSquare wrapText="bothSides"/>
            <wp:docPr id="17" name="Picture 13" descr="LJKD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DG204.jpg"/>
                    <pic:cNvPicPr/>
                  </pic:nvPicPr>
                  <pic:blipFill>
                    <a:blip r:embed="rId28" cstate="email"/>
                    <a:stretch>
                      <a:fillRect/>
                    </a:stretch>
                  </pic:blipFill>
                  <pic:spPr>
                    <a:xfrm>
                      <a:off x="0" y="0"/>
                      <a:ext cx="3509010" cy="2575560"/>
                    </a:xfrm>
                    <a:prstGeom prst="rect">
                      <a:avLst/>
                    </a:prstGeom>
                  </pic:spPr>
                </pic:pic>
              </a:graphicData>
            </a:graphic>
          </wp:anchor>
        </w:drawing>
      </w:r>
    </w:p>
    <w:p w:rsidR="00C55BCA" w:rsidRDefault="00C55BCA" w:rsidP="00BB5BF1">
      <w:pPr>
        <w:spacing w:after="200"/>
        <w:rPr>
          <w:rFonts w:ascii="Calibri" w:eastAsia="Calibri" w:hAnsi="Calibri" w:cs="Calibri"/>
          <w:sz w:val="24"/>
        </w:rPr>
      </w:pPr>
    </w:p>
    <w:p w:rsidR="00C55BCA" w:rsidRDefault="00C55BCA" w:rsidP="00BB5BF1">
      <w:pPr>
        <w:spacing w:after="200"/>
        <w:rPr>
          <w:rFonts w:ascii="Calibri" w:eastAsia="Calibri" w:hAnsi="Calibri" w:cs="Calibri"/>
          <w:sz w:val="24"/>
        </w:rPr>
      </w:pPr>
    </w:p>
    <w:p w:rsidR="00F0607F" w:rsidRPr="00BB5BF1" w:rsidRDefault="00F0607F" w:rsidP="00F0607F">
      <w:pPr>
        <w:spacing w:after="200"/>
        <w:rPr>
          <w:rFonts w:ascii="Calibri" w:eastAsia="Calibri" w:hAnsi="Calibri" w:cs="Calibri"/>
          <w:i/>
          <w:sz w:val="20"/>
          <w:szCs w:val="20"/>
        </w:rPr>
      </w:pPr>
      <w:r w:rsidRPr="00BB5BF1">
        <w:rPr>
          <w:rFonts w:ascii="Calibri" w:eastAsia="Calibri" w:hAnsi="Calibri" w:cs="Calibri"/>
          <w:i/>
          <w:sz w:val="20"/>
          <w:szCs w:val="20"/>
        </w:rPr>
        <w:lastRenderedPageBreak/>
        <w:t>Lionel Kay</w:t>
      </w:r>
      <w:r>
        <w:rPr>
          <w:rFonts w:ascii="Calibri" w:eastAsia="Calibri" w:hAnsi="Calibri" w:cs="Calibri"/>
          <w:i/>
          <w:sz w:val="20"/>
          <w:szCs w:val="20"/>
        </w:rPr>
        <w:t xml:space="preserve">. </w:t>
      </w:r>
    </w:p>
    <w:p w:rsidR="00BB5BF1" w:rsidRDefault="00F0607F" w:rsidP="00F0607F">
      <w:pPr>
        <w:spacing w:after="200"/>
        <w:rPr>
          <w:rFonts w:ascii="Calibri" w:eastAsia="Calibri" w:hAnsi="Calibri" w:cs="Calibri"/>
          <w:i/>
          <w:sz w:val="20"/>
          <w:szCs w:val="20"/>
        </w:rPr>
      </w:pPr>
      <w:r w:rsidRPr="00BB5BF1">
        <w:rPr>
          <w:rFonts w:ascii="Calibri" w:eastAsia="Calibri" w:hAnsi="Calibri" w:cs="Calibri"/>
          <w:i/>
          <w:sz w:val="20"/>
          <w:szCs w:val="20"/>
        </w:rPr>
        <w:t>Photographs by Lionel Kay</w:t>
      </w:r>
      <w:r>
        <w:rPr>
          <w:rFonts w:ascii="Calibri" w:eastAsia="Calibri" w:hAnsi="Calibri" w:cs="Calibri"/>
          <w:i/>
          <w:sz w:val="20"/>
          <w:szCs w:val="20"/>
        </w:rPr>
        <w:t xml:space="preserve"> </w:t>
      </w:r>
      <w:r w:rsidR="00C55BCA">
        <w:rPr>
          <w:rFonts w:ascii="Calibri" w:eastAsia="Calibri" w:hAnsi="Calibri" w:cs="Calibri"/>
          <w:noProof/>
          <w:sz w:val="24"/>
          <w:lang w:eastAsia="en-GB"/>
        </w:rPr>
        <w:drawing>
          <wp:anchor distT="0" distB="0" distL="114300" distR="114300" simplePos="0" relativeHeight="251675648" behindDoc="0" locked="0" layoutInCell="1" allowOverlap="1">
            <wp:simplePos x="0" y="0"/>
            <wp:positionH relativeFrom="margin">
              <wp:align>left</wp:align>
            </wp:positionH>
            <wp:positionV relativeFrom="margin">
              <wp:align>top</wp:align>
            </wp:positionV>
            <wp:extent cx="3221990" cy="2415540"/>
            <wp:effectExtent l="19050" t="0" r="0" b="0"/>
            <wp:wrapSquare wrapText="bothSides"/>
            <wp:docPr id="21" name="Picture 20" descr="LJKDG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DG207.jpg"/>
                    <pic:cNvPicPr/>
                  </pic:nvPicPr>
                  <pic:blipFill>
                    <a:blip r:embed="rId29" cstate="email"/>
                    <a:stretch>
                      <a:fillRect/>
                    </a:stretch>
                  </pic:blipFill>
                  <pic:spPr>
                    <a:xfrm>
                      <a:off x="0" y="0"/>
                      <a:ext cx="3221990" cy="2415540"/>
                    </a:xfrm>
                    <a:prstGeom prst="rect">
                      <a:avLst/>
                    </a:prstGeom>
                  </pic:spPr>
                </pic:pic>
              </a:graphicData>
            </a:graphic>
          </wp:anchor>
        </w:drawing>
      </w:r>
      <w:r w:rsidR="00C55BCA">
        <w:rPr>
          <w:rFonts w:ascii="Calibri" w:eastAsia="Calibri" w:hAnsi="Calibri" w:cs="Calibri"/>
          <w:noProof/>
          <w:sz w:val="24"/>
          <w:lang w:eastAsia="en-GB"/>
        </w:rPr>
        <w:drawing>
          <wp:anchor distT="0" distB="0" distL="114300" distR="114300" simplePos="0" relativeHeight="251676672" behindDoc="0" locked="0" layoutInCell="1" allowOverlap="1">
            <wp:simplePos x="0" y="0"/>
            <wp:positionH relativeFrom="margin">
              <wp:align>right</wp:align>
            </wp:positionH>
            <wp:positionV relativeFrom="margin">
              <wp:align>top</wp:align>
            </wp:positionV>
            <wp:extent cx="3221355" cy="2415540"/>
            <wp:effectExtent l="19050" t="0" r="0" b="0"/>
            <wp:wrapSquare wrapText="bothSides"/>
            <wp:docPr id="22" name="Picture 21" descr="LJKTr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KTrack1.jpg"/>
                    <pic:cNvPicPr/>
                  </pic:nvPicPr>
                  <pic:blipFill>
                    <a:blip r:embed="rId30" cstate="email"/>
                    <a:stretch>
                      <a:fillRect/>
                    </a:stretch>
                  </pic:blipFill>
                  <pic:spPr>
                    <a:xfrm>
                      <a:off x="0" y="0"/>
                      <a:ext cx="3221355" cy="2415540"/>
                    </a:xfrm>
                    <a:prstGeom prst="rect">
                      <a:avLst/>
                    </a:prstGeom>
                  </pic:spPr>
                </pic:pic>
              </a:graphicData>
            </a:graphic>
          </wp:anchor>
        </w:drawing>
      </w:r>
      <w:r>
        <w:rPr>
          <w:rFonts w:ascii="Calibri" w:eastAsia="Calibri" w:hAnsi="Calibri" w:cs="Calibri"/>
          <w:i/>
          <w:sz w:val="20"/>
          <w:szCs w:val="20"/>
        </w:rPr>
        <w:t xml:space="preserve"> </w:t>
      </w:r>
      <w:r w:rsidR="00BB5BF1" w:rsidRPr="00BB5BF1">
        <w:rPr>
          <w:rFonts w:ascii="Calibri" w:eastAsia="Calibri" w:hAnsi="Calibri" w:cs="Calibri"/>
          <w:i/>
          <w:sz w:val="20"/>
          <w:szCs w:val="20"/>
        </w:rPr>
        <w:t>‘</w:t>
      </w:r>
      <w:proofErr w:type="spellStart"/>
      <w:r w:rsidR="00BB5BF1" w:rsidRPr="00BB5BF1">
        <w:rPr>
          <w:rFonts w:ascii="Calibri" w:eastAsia="Calibri" w:hAnsi="Calibri" w:cs="Calibri"/>
          <w:i/>
          <w:sz w:val="20"/>
          <w:szCs w:val="20"/>
        </w:rPr>
        <w:t>Tegan</w:t>
      </w:r>
      <w:proofErr w:type="spellEnd"/>
      <w:r w:rsidR="00BB5BF1" w:rsidRPr="00BB5BF1">
        <w:rPr>
          <w:rFonts w:ascii="Calibri" w:eastAsia="Calibri" w:hAnsi="Calibri" w:cs="Calibri"/>
          <w:i/>
          <w:sz w:val="20"/>
          <w:szCs w:val="20"/>
        </w:rPr>
        <w:t xml:space="preserve">’ from </w:t>
      </w:r>
      <w:proofErr w:type="spellStart"/>
      <w:r w:rsidR="00BB5BF1" w:rsidRPr="00BB5BF1">
        <w:rPr>
          <w:rFonts w:ascii="Calibri" w:eastAsia="Calibri" w:hAnsi="Calibri" w:cs="Calibri"/>
          <w:i/>
          <w:sz w:val="20"/>
          <w:szCs w:val="20"/>
        </w:rPr>
        <w:t>Swanley</w:t>
      </w:r>
      <w:proofErr w:type="spellEnd"/>
      <w:r w:rsidR="00BB5BF1" w:rsidRPr="00BB5BF1">
        <w:rPr>
          <w:rFonts w:ascii="Calibri" w:eastAsia="Calibri" w:hAnsi="Calibri" w:cs="Calibri"/>
          <w:i/>
          <w:sz w:val="20"/>
          <w:szCs w:val="20"/>
        </w:rPr>
        <w:t xml:space="preserve"> New Barn, returning to Parkway Station with a fully loaded train. 14</w:t>
      </w:r>
      <w:r w:rsidR="00BB5BF1" w:rsidRPr="00BB5BF1">
        <w:rPr>
          <w:rFonts w:ascii="Calibri" w:eastAsia="Calibri" w:hAnsi="Calibri" w:cs="Calibri"/>
          <w:i/>
          <w:sz w:val="20"/>
          <w:szCs w:val="20"/>
          <w:vertAlign w:val="superscript"/>
        </w:rPr>
        <w:t>th</w:t>
      </w:r>
      <w:r w:rsidR="00BB5BF1" w:rsidRPr="00BB5BF1">
        <w:rPr>
          <w:rFonts w:ascii="Calibri" w:eastAsia="Calibri" w:hAnsi="Calibri" w:cs="Calibri"/>
          <w:i/>
          <w:sz w:val="20"/>
          <w:szCs w:val="20"/>
        </w:rPr>
        <w:t xml:space="preserve"> March 2020</w:t>
      </w:r>
      <w:r>
        <w:rPr>
          <w:rFonts w:ascii="Calibri" w:eastAsia="Calibri" w:hAnsi="Calibri" w:cs="Calibri"/>
          <w:i/>
          <w:sz w:val="20"/>
          <w:szCs w:val="20"/>
        </w:rPr>
        <w:t xml:space="preserve">: </w:t>
      </w:r>
      <w:r w:rsidR="00BB5BF1" w:rsidRPr="00BB5BF1">
        <w:rPr>
          <w:rFonts w:ascii="Calibri" w:eastAsia="Calibri" w:hAnsi="Calibri" w:cs="Calibri"/>
          <w:i/>
          <w:sz w:val="20"/>
          <w:szCs w:val="20"/>
        </w:rPr>
        <w:t>Stapleford’s ‘White Heron’ heading along the top straight towards Monks Brook Halt. 14</w:t>
      </w:r>
      <w:r w:rsidR="00BB5BF1" w:rsidRPr="00BB5BF1">
        <w:rPr>
          <w:rFonts w:ascii="Calibri" w:eastAsia="Calibri" w:hAnsi="Calibri" w:cs="Calibri"/>
          <w:i/>
          <w:sz w:val="20"/>
          <w:szCs w:val="20"/>
          <w:vertAlign w:val="superscript"/>
        </w:rPr>
        <w:t>th</w:t>
      </w:r>
      <w:r w:rsidR="00BB5BF1" w:rsidRPr="00BB5BF1">
        <w:rPr>
          <w:rFonts w:ascii="Calibri" w:eastAsia="Calibri" w:hAnsi="Calibri" w:cs="Calibri"/>
          <w:i/>
          <w:sz w:val="20"/>
          <w:szCs w:val="20"/>
        </w:rPr>
        <w:t xml:space="preserve"> March 2020</w:t>
      </w:r>
      <w:r>
        <w:rPr>
          <w:rFonts w:ascii="Calibri" w:eastAsia="Calibri" w:hAnsi="Calibri" w:cs="Calibri"/>
          <w:i/>
          <w:sz w:val="20"/>
          <w:szCs w:val="20"/>
        </w:rPr>
        <w:t xml:space="preserve">: </w:t>
      </w:r>
      <w:r w:rsidR="00BB5BF1" w:rsidRPr="00BB5BF1">
        <w:rPr>
          <w:rFonts w:ascii="Calibri" w:eastAsia="Calibri" w:hAnsi="Calibri" w:cs="Calibri"/>
          <w:i/>
          <w:sz w:val="20"/>
          <w:szCs w:val="20"/>
        </w:rPr>
        <w:tab/>
      </w:r>
      <w:proofErr w:type="spellStart"/>
      <w:r w:rsidR="00BB5BF1" w:rsidRPr="00BB5BF1">
        <w:rPr>
          <w:rFonts w:ascii="Calibri" w:eastAsia="Calibri" w:hAnsi="Calibri" w:cs="Calibri"/>
          <w:i/>
          <w:sz w:val="20"/>
          <w:szCs w:val="20"/>
        </w:rPr>
        <w:t>Ropley</w:t>
      </w:r>
      <w:proofErr w:type="spellEnd"/>
      <w:r w:rsidR="00BB5BF1" w:rsidRPr="00BB5BF1">
        <w:rPr>
          <w:rFonts w:ascii="Calibri" w:eastAsia="Calibri" w:hAnsi="Calibri" w:cs="Calibri"/>
          <w:i/>
          <w:sz w:val="20"/>
          <w:szCs w:val="20"/>
        </w:rPr>
        <w:t xml:space="preserve"> Miniature Railway’s ‘Patricia’ pulling away from the tunnel. 14</w:t>
      </w:r>
      <w:r w:rsidR="00BB5BF1" w:rsidRPr="00BB5BF1">
        <w:rPr>
          <w:rFonts w:ascii="Calibri" w:eastAsia="Calibri" w:hAnsi="Calibri" w:cs="Calibri"/>
          <w:i/>
          <w:sz w:val="20"/>
          <w:szCs w:val="20"/>
          <w:vertAlign w:val="superscript"/>
        </w:rPr>
        <w:t>th</w:t>
      </w:r>
      <w:r w:rsidR="00BB5BF1" w:rsidRPr="00BB5BF1">
        <w:rPr>
          <w:rFonts w:ascii="Calibri" w:eastAsia="Calibri" w:hAnsi="Calibri" w:cs="Calibri"/>
          <w:i/>
          <w:sz w:val="20"/>
          <w:szCs w:val="20"/>
        </w:rPr>
        <w:t xml:space="preserve"> March 2020</w:t>
      </w:r>
      <w:r>
        <w:rPr>
          <w:rFonts w:ascii="Calibri" w:eastAsia="Calibri" w:hAnsi="Calibri" w:cs="Calibri"/>
          <w:i/>
          <w:sz w:val="20"/>
          <w:szCs w:val="20"/>
        </w:rPr>
        <w:t xml:space="preserve">: </w:t>
      </w:r>
      <w:r w:rsidR="00BB5BF1" w:rsidRPr="00BB5BF1">
        <w:rPr>
          <w:rFonts w:ascii="Calibri" w:eastAsia="Calibri" w:hAnsi="Calibri" w:cs="Calibri"/>
          <w:i/>
          <w:sz w:val="20"/>
          <w:szCs w:val="20"/>
        </w:rPr>
        <w:tab/>
      </w:r>
      <w:proofErr w:type="spellStart"/>
      <w:r w:rsidR="00BB5BF1" w:rsidRPr="00BB5BF1">
        <w:rPr>
          <w:rFonts w:ascii="Calibri" w:eastAsia="Calibri" w:hAnsi="Calibri" w:cs="Calibri"/>
          <w:i/>
          <w:sz w:val="20"/>
          <w:szCs w:val="20"/>
        </w:rPr>
        <w:t>Swanley</w:t>
      </w:r>
      <w:proofErr w:type="spellEnd"/>
      <w:r w:rsidR="00BB5BF1" w:rsidRPr="00BB5BF1">
        <w:rPr>
          <w:rFonts w:ascii="Calibri" w:eastAsia="Calibri" w:hAnsi="Calibri" w:cs="Calibri"/>
          <w:i/>
          <w:sz w:val="20"/>
          <w:szCs w:val="20"/>
        </w:rPr>
        <w:t xml:space="preserve"> New Barn’s ‘Kestrel’ travelling towards Monks Brook Halt. 14</w:t>
      </w:r>
      <w:r w:rsidR="00BB5BF1" w:rsidRPr="00BB5BF1">
        <w:rPr>
          <w:rFonts w:ascii="Calibri" w:eastAsia="Calibri" w:hAnsi="Calibri" w:cs="Calibri"/>
          <w:i/>
          <w:sz w:val="20"/>
          <w:szCs w:val="20"/>
          <w:vertAlign w:val="superscript"/>
        </w:rPr>
        <w:t>th</w:t>
      </w:r>
      <w:r w:rsidR="00BB5BF1" w:rsidRPr="00BB5BF1">
        <w:rPr>
          <w:rFonts w:ascii="Calibri" w:eastAsia="Calibri" w:hAnsi="Calibri" w:cs="Calibri"/>
          <w:i/>
          <w:sz w:val="20"/>
          <w:szCs w:val="20"/>
        </w:rPr>
        <w:t xml:space="preserve"> March 2020</w:t>
      </w:r>
      <w:r>
        <w:rPr>
          <w:rFonts w:ascii="Calibri" w:eastAsia="Calibri" w:hAnsi="Calibri" w:cs="Calibri"/>
          <w:i/>
          <w:sz w:val="20"/>
          <w:szCs w:val="20"/>
        </w:rPr>
        <w:t xml:space="preserve">: </w:t>
      </w:r>
      <w:r w:rsidR="00BB5BF1" w:rsidRPr="00BB5BF1">
        <w:rPr>
          <w:rFonts w:ascii="Calibri" w:eastAsia="Calibri" w:hAnsi="Calibri" w:cs="Calibri"/>
          <w:i/>
          <w:sz w:val="20"/>
          <w:szCs w:val="20"/>
        </w:rPr>
        <w:t>‘Vanguard’ from Hastings Miniature Railway leaving Monks Brook Halt. 14</w:t>
      </w:r>
      <w:r w:rsidR="00BB5BF1" w:rsidRPr="00BB5BF1">
        <w:rPr>
          <w:rFonts w:ascii="Calibri" w:eastAsia="Calibri" w:hAnsi="Calibri" w:cs="Calibri"/>
          <w:i/>
          <w:sz w:val="20"/>
          <w:szCs w:val="20"/>
          <w:vertAlign w:val="superscript"/>
        </w:rPr>
        <w:t>th</w:t>
      </w:r>
      <w:r w:rsidR="00BB5BF1" w:rsidRPr="00BB5BF1">
        <w:rPr>
          <w:rFonts w:ascii="Calibri" w:eastAsia="Calibri" w:hAnsi="Calibri" w:cs="Calibri"/>
          <w:i/>
          <w:sz w:val="20"/>
          <w:szCs w:val="20"/>
        </w:rPr>
        <w:t xml:space="preserve"> March 2020</w:t>
      </w:r>
      <w:r>
        <w:rPr>
          <w:rFonts w:ascii="Calibri" w:eastAsia="Calibri" w:hAnsi="Calibri" w:cs="Calibri"/>
          <w:i/>
          <w:sz w:val="20"/>
          <w:szCs w:val="20"/>
        </w:rPr>
        <w:t>: Ea</w:t>
      </w:r>
      <w:r w:rsidR="00BB5BF1" w:rsidRPr="00BB5BF1">
        <w:rPr>
          <w:rFonts w:ascii="Calibri" w:eastAsia="Calibri" w:hAnsi="Calibri" w:cs="Calibri"/>
          <w:i/>
          <w:sz w:val="20"/>
          <w:szCs w:val="20"/>
        </w:rPr>
        <w:t>stleigh Lakeside Railway’s ‘Eastleigh’ climbing away from the tunnel. 14</w:t>
      </w:r>
      <w:r w:rsidR="00BB5BF1" w:rsidRPr="00BB5BF1">
        <w:rPr>
          <w:rFonts w:ascii="Calibri" w:eastAsia="Calibri" w:hAnsi="Calibri" w:cs="Calibri"/>
          <w:i/>
          <w:sz w:val="20"/>
          <w:szCs w:val="20"/>
          <w:vertAlign w:val="superscript"/>
        </w:rPr>
        <w:t>th</w:t>
      </w:r>
      <w:r w:rsidR="00BB5BF1" w:rsidRPr="00BB5BF1">
        <w:rPr>
          <w:rFonts w:ascii="Calibri" w:eastAsia="Calibri" w:hAnsi="Calibri" w:cs="Calibri"/>
          <w:i/>
          <w:sz w:val="20"/>
          <w:szCs w:val="20"/>
        </w:rPr>
        <w:t xml:space="preserve"> March 2020</w:t>
      </w:r>
      <w:r>
        <w:rPr>
          <w:rFonts w:ascii="Calibri" w:eastAsia="Calibri" w:hAnsi="Calibri" w:cs="Calibri"/>
          <w:i/>
          <w:sz w:val="20"/>
          <w:szCs w:val="20"/>
        </w:rPr>
        <w:t xml:space="preserve">: </w:t>
      </w:r>
      <w:proofErr w:type="spellStart"/>
      <w:r w:rsidR="00BB5BF1" w:rsidRPr="00BB5BF1">
        <w:rPr>
          <w:rFonts w:ascii="Calibri" w:eastAsia="Calibri" w:hAnsi="Calibri" w:cs="Calibri"/>
          <w:i/>
          <w:sz w:val="20"/>
          <w:szCs w:val="20"/>
        </w:rPr>
        <w:t>Ropley</w:t>
      </w:r>
      <w:proofErr w:type="spellEnd"/>
      <w:r w:rsidR="00BB5BF1" w:rsidRPr="00BB5BF1">
        <w:rPr>
          <w:rFonts w:ascii="Calibri" w:eastAsia="Calibri" w:hAnsi="Calibri" w:cs="Calibri"/>
          <w:i/>
          <w:sz w:val="20"/>
          <w:szCs w:val="20"/>
        </w:rPr>
        <w:t xml:space="preserve"> Miniature Railway’s ‘Patricia’ returning to Parkway Station</w:t>
      </w:r>
      <w:r>
        <w:rPr>
          <w:rFonts w:ascii="Calibri" w:eastAsia="Calibri" w:hAnsi="Calibri" w:cs="Calibri"/>
          <w:i/>
          <w:sz w:val="20"/>
          <w:szCs w:val="20"/>
        </w:rPr>
        <w:t>: T</w:t>
      </w:r>
      <w:r w:rsidR="00BB5BF1" w:rsidRPr="00BB5BF1">
        <w:rPr>
          <w:rFonts w:ascii="Calibri" w:eastAsia="Calibri" w:hAnsi="Calibri" w:cs="Calibri"/>
          <w:i/>
          <w:sz w:val="20"/>
          <w:szCs w:val="20"/>
        </w:rPr>
        <w:t>he up grading of the track into Platform 2 17</w:t>
      </w:r>
      <w:r w:rsidR="00BB5BF1" w:rsidRPr="00BB5BF1">
        <w:rPr>
          <w:rFonts w:ascii="Calibri" w:eastAsia="Calibri" w:hAnsi="Calibri" w:cs="Calibri"/>
          <w:i/>
          <w:sz w:val="20"/>
          <w:szCs w:val="20"/>
          <w:vertAlign w:val="superscript"/>
        </w:rPr>
        <w:t>th</w:t>
      </w:r>
      <w:r w:rsidR="00BB5BF1" w:rsidRPr="00BB5BF1">
        <w:rPr>
          <w:rFonts w:ascii="Calibri" w:eastAsia="Calibri" w:hAnsi="Calibri" w:cs="Calibri"/>
          <w:i/>
          <w:sz w:val="20"/>
          <w:szCs w:val="20"/>
        </w:rPr>
        <w:t xml:space="preserve"> March 2020</w:t>
      </w:r>
    </w:p>
    <w:p w:rsidR="00555DEA" w:rsidRDefault="00555DEA" w:rsidP="00555DEA">
      <w:pPr>
        <w:rPr>
          <w:rFonts w:ascii="Calibri" w:hAnsi="Calibri" w:cs="Calibri"/>
          <w:b/>
          <w:sz w:val="28"/>
          <w:szCs w:val="28"/>
        </w:rPr>
      </w:pPr>
      <w:r w:rsidRPr="00555DEA">
        <w:rPr>
          <w:rFonts w:ascii="Calibri" w:hAnsi="Calibri" w:cs="Calibri"/>
          <w:b/>
          <w:sz w:val="28"/>
          <w:szCs w:val="28"/>
        </w:rPr>
        <w:t>Thompson Park Miniature Railway</w:t>
      </w:r>
    </w:p>
    <w:p w:rsidR="00555DEA" w:rsidRPr="00555DEA" w:rsidRDefault="00555DEA" w:rsidP="00555DEA">
      <w:pPr>
        <w:rPr>
          <w:rFonts w:ascii="Calibri" w:hAnsi="Calibri" w:cs="Calibri"/>
          <w:b/>
          <w:sz w:val="28"/>
          <w:szCs w:val="28"/>
        </w:rPr>
      </w:pPr>
    </w:p>
    <w:p w:rsidR="00555DEA" w:rsidRDefault="00555DEA" w:rsidP="00555DEA">
      <w:pPr>
        <w:rPr>
          <w:rFonts w:ascii="Calibri" w:hAnsi="Calibri" w:cs="Calibri"/>
          <w:sz w:val="24"/>
        </w:rPr>
      </w:pPr>
      <w:r w:rsidRPr="00372602">
        <w:rPr>
          <w:rFonts w:ascii="Calibri" w:hAnsi="Calibri" w:cs="Calibri"/>
          <w:sz w:val="24"/>
        </w:rPr>
        <w:t xml:space="preserve">As 2019 was a very good year for the railway it was decided to close down until February to give our volunteers time to themselves. When we started back again in February several jobs were earmarked for completion before we reopened to the public on the first weekend in April. A thorough check of the one kilometre track identified several sleepers that needed replacing. With yellow spray paint in hand over 100 sleepers were marked. </w:t>
      </w:r>
    </w:p>
    <w:p w:rsidR="00555DEA" w:rsidRDefault="00555DEA" w:rsidP="00555DEA">
      <w:pPr>
        <w:rPr>
          <w:rFonts w:ascii="Calibri" w:hAnsi="Calibri" w:cs="Calibri"/>
          <w:sz w:val="24"/>
        </w:rPr>
      </w:pPr>
      <w:r>
        <w:rPr>
          <w:rFonts w:ascii="Calibri" w:hAnsi="Calibri" w:cs="Calibri"/>
          <w:noProof/>
          <w:sz w:val="24"/>
          <w:lang w:eastAsia="en-GB"/>
        </w:rPr>
        <w:drawing>
          <wp:anchor distT="0" distB="0" distL="114300" distR="114300" simplePos="0" relativeHeight="251677696" behindDoc="0" locked="0" layoutInCell="1" allowOverlap="1">
            <wp:simplePos x="476250" y="5577840"/>
            <wp:positionH relativeFrom="margin">
              <wp:align>left</wp:align>
            </wp:positionH>
            <wp:positionV relativeFrom="margin">
              <wp:align>bottom</wp:align>
            </wp:positionV>
            <wp:extent cx="4951730" cy="3710940"/>
            <wp:effectExtent l="19050" t="0" r="1270" b="0"/>
            <wp:wrapSquare wrapText="bothSides"/>
            <wp:docPr id="24" name="Picture 23" descr="Thompson Park for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pson Park for April.JPG"/>
                    <pic:cNvPicPr/>
                  </pic:nvPicPr>
                  <pic:blipFill>
                    <a:blip r:embed="rId31" cstate="email"/>
                    <a:stretch>
                      <a:fillRect/>
                    </a:stretch>
                  </pic:blipFill>
                  <pic:spPr>
                    <a:xfrm>
                      <a:off x="0" y="0"/>
                      <a:ext cx="4951730" cy="3710940"/>
                    </a:xfrm>
                    <a:prstGeom prst="rect">
                      <a:avLst/>
                    </a:prstGeom>
                  </pic:spPr>
                </pic:pic>
              </a:graphicData>
            </a:graphic>
          </wp:anchor>
        </w:drawing>
      </w:r>
    </w:p>
    <w:p w:rsidR="00555DEA" w:rsidRDefault="00555DEA" w:rsidP="00555DEA">
      <w:pPr>
        <w:rPr>
          <w:rFonts w:ascii="Calibri" w:hAnsi="Calibri" w:cs="Calibri"/>
          <w:sz w:val="24"/>
        </w:rPr>
      </w:pPr>
      <w:r w:rsidRPr="00372602">
        <w:rPr>
          <w:rFonts w:ascii="Calibri" w:hAnsi="Calibri" w:cs="Calibri"/>
          <w:sz w:val="24"/>
        </w:rPr>
        <w:t xml:space="preserve">We have had an appeal out locally for more volunteers and three young people duly arrived wanting to help. They were all very willing to start work. After explaining how to do the job they set out with new sleepers, screws, washers and tools required. What a fantastic job they did over the next four weeks over 100 rotten sleepers were replaced with new ones. </w:t>
      </w:r>
    </w:p>
    <w:p w:rsidR="00555DEA" w:rsidRDefault="00555DEA" w:rsidP="00555DEA">
      <w:pPr>
        <w:rPr>
          <w:rFonts w:ascii="Calibri" w:hAnsi="Calibri" w:cs="Calibri"/>
          <w:sz w:val="24"/>
        </w:rPr>
      </w:pPr>
    </w:p>
    <w:p w:rsidR="00555DEA" w:rsidRDefault="00555DEA" w:rsidP="00555DEA">
      <w:pPr>
        <w:rPr>
          <w:rFonts w:ascii="Calibri" w:hAnsi="Calibri" w:cs="Calibri"/>
          <w:sz w:val="24"/>
        </w:rPr>
      </w:pPr>
      <w:r w:rsidRPr="00372602">
        <w:rPr>
          <w:rFonts w:ascii="Calibri" w:hAnsi="Calibri" w:cs="Calibri"/>
          <w:sz w:val="24"/>
        </w:rPr>
        <w:t xml:space="preserve">Whilst this was going on our CME was replacing the hydrostats in two of our locomotives and making sure everything was ready to run when we did open to the public. All the coaching stock was cleaned and given the all clear for use. Every locomotive was given a clean bill of health apart from 'Black Jack' which needed quite a bit of work doing to it before it could go back into service and railcar </w:t>
      </w:r>
      <w:r w:rsidRPr="00372602">
        <w:rPr>
          <w:rFonts w:ascii="Calibri" w:hAnsi="Calibri" w:cs="Calibri"/>
          <w:sz w:val="24"/>
        </w:rPr>
        <w:lastRenderedPageBreak/>
        <w:t xml:space="preserve">which was undergoing a full </w:t>
      </w:r>
      <w:proofErr w:type="spellStart"/>
      <w:r w:rsidRPr="00372602">
        <w:rPr>
          <w:rFonts w:ascii="Calibri" w:hAnsi="Calibri" w:cs="Calibri"/>
          <w:sz w:val="24"/>
        </w:rPr>
        <w:t>refurb</w:t>
      </w:r>
      <w:proofErr w:type="spellEnd"/>
      <w:r w:rsidRPr="00372602">
        <w:rPr>
          <w:rFonts w:ascii="Calibri" w:hAnsi="Calibri" w:cs="Calibri"/>
          <w:sz w:val="24"/>
        </w:rPr>
        <w:t xml:space="preserve">. </w:t>
      </w:r>
    </w:p>
    <w:p w:rsidR="00555DEA" w:rsidRDefault="00555DEA" w:rsidP="00555DEA">
      <w:pPr>
        <w:rPr>
          <w:rFonts w:ascii="Calibri" w:hAnsi="Calibri" w:cs="Calibri"/>
          <w:sz w:val="24"/>
        </w:rPr>
      </w:pPr>
    </w:p>
    <w:p w:rsidR="00555DEA" w:rsidRDefault="00555DEA" w:rsidP="00555DEA">
      <w:pPr>
        <w:rPr>
          <w:rFonts w:ascii="Calibri" w:hAnsi="Calibri" w:cs="Calibri"/>
          <w:sz w:val="24"/>
        </w:rPr>
      </w:pPr>
      <w:r w:rsidRPr="00372602">
        <w:rPr>
          <w:rFonts w:ascii="Calibri" w:hAnsi="Calibri" w:cs="Calibri"/>
          <w:sz w:val="24"/>
        </w:rPr>
        <w:t xml:space="preserve">The station and bridge were the next two jobs to be attended to. The moss was to washed off and then both the full 100 metre bridge and the station railings were to be painted. The washing was done and work started on the station railings. We were also repainting the white lines around the turntable and the station. </w:t>
      </w:r>
    </w:p>
    <w:p w:rsidR="00555DEA" w:rsidRDefault="00555DEA" w:rsidP="00555DEA">
      <w:pPr>
        <w:rPr>
          <w:rFonts w:ascii="Calibri" w:hAnsi="Calibri" w:cs="Calibri"/>
          <w:sz w:val="24"/>
        </w:rPr>
      </w:pPr>
    </w:p>
    <w:p w:rsidR="00555DEA" w:rsidRDefault="00555DEA" w:rsidP="00555DEA">
      <w:pPr>
        <w:rPr>
          <w:rFonts w:ascii="Calibri" w:hAnsi="Calibri" w:cs="Calibri"/>
          <w:sz w:val="24"/>
        </w:rPr>
      </w:pPr>
      <w:r w:rsidRPr="00372602">
        <w:rPr>
          <w:rFonts w:ascii="Calibri" w:hAnsi="Calibri" w:cs="Calibri"/>
          <w:sz w:val="24"/>
        </w:rPr>
        <w:t>Things were goi</w:t>
      </w:r>
      <w:r>
        <w:rPr>
          <w:rFonts w:ascii="Calibri" w:hAnsi="Calibri" w:cs="Calibri"/>
          <w:sz w:val="24"/>
        </w:rPr>
        <w:t xml:space="preserve">ng so well then we were hit by </w:t>
      </w:r>
      <w:proofErr w:type="spellStart"/>
      <w:r>
        <w:rPr>
          <w:rFonts w:ascii="Calibri" w:hAnsi="Calibri" w:cs="Calibri"/>
          <w:sz w:val="24"/>
        </w:rPr>
        <w:t>C</w:t>
      </w:r>
      <w:r w:rsidRPr="00372602">
        <w:rPr>
          <w:rFonts w:ascii="Calibri" w:hAnsi="Calibri" w:cs="Calibri"/>
          <w:sz w:val="24"/>
        </w:rPr>
        <w:t>ovid</w:t>
      </w:r>
      <w:proofErr w:type="spellEnd"/>
      <w:r w:rsidRPr="00372602">
        <w:rPr>
          <w:rFonts w:ascii="Calibri" w:hAnsi="Calibri" w:cs="Calibri"/>
          <w:sz w:val="24"/>
        </w:rPr>
        <w:t xml:space="preserve"> 19. The decision was taken on Monday 23rd March to suspend all further work and declare the railway closed until further notice. The site is visited when our local members go for their daily exercise and we know that the park rangers also keep an eye out for any problems. So far everything is okay and when things change we will be ready to run. The picture is of railcar before we started converting it into a three car class 150.</w:t>
      </w:r>
    </w:p>
    <w:p w:rsidR="00555DEA" w:rsidRDefault="00555DEA" w:rsidP="00555DEA">
      <w:pPr>
        <w:rPr>
          <w:rFonts w:ascii="Calibri" w:hAnsi="Calibri" w:cs="Calibri"/>
          <w:sz w:val="24"/>
        </w:rPr>
      </w:pPr>
    </w:p>
    <w:p w:rsidR="00555DEA" w:rsidRPr="00372602" w:rsidRDefault="00555DEA" w:rsidP="00555DEA">
      <w:pPr>
        <w:rPr>
          <w:rFonts w:ascii="Calibri" w:hAnsi="Calibri" w:cs="Calibri"/>
          <w:sz w:val="24"/>
        </w:rPr>
      </w:pPr>
      <w:r w:rsidRPr="00300193">
        <w:rPr>
          <w:rFonts w:ascii="Calibri" w:hAnsi="Calibri" w:cs="Calibri"/>
          <w:sz w:val="24"/>
        </w:rPr>
        <w:t xml:space="preserve">I have an addition to add to our story. I learnt that our President Fred Berry who was member No.2 and present at the first meeting of the Burnley and Pendle Miniature Railway Society at Nelson in 1990 sadly passed away on Saturday 4th April peacefully in his sleep at the Royal Blackburn hospital. </w:t>
      </w:r>
      <w:r w:rsidRPr="00555DEA">
        <w:rPr>
          <w:rFonts w:ascii="Calibri" w:hAnsi="Calibri" w:cs="Calibri"/>
          <w:i/>
          <w:sz w:val="20"/>
          <w:szCs w:val="20"/>
        </w:rPr>
        <w:t>Mike Bailey</w:t>
      </w:r>
      <w:r w:rsidRPr="00300193">
        <w:rPr>
          <w:rFonts w:ascii="Calibri" w:hAnsi="Calibri" w:cs="Calibri"/>
          <w:sz w:val="24"/>
        </w:rPr>
        <w:t>.</w:t>
      </w:r>
    </w:p>
    <w:p w:rsidR="00F0607F" w:rsidRPr="00BB5BF1" w:rsidRDefault="00F0607F" w:rsidP="00F0607F">
      <w:pPr>
        <w:spacing w:after="200"/>
        <w:rPr>
          <w:rFonts w:ascii="Calibri" w:eastAsia="Calibri" w:hAnsi="Calibri" w:cs="Calibri"/>
          <w:sz w:val="24"/>
        </w:rPr>
      </w:pPr>
    </w:p>
    <w:p w:rsidR="00555DEA" w:rsidRPr="00555DEA" w:rsidRDefault="00555DEA" w:rsidP="00555DEA">
      <w:pPr>
        <w:pStyle w:val="NormalWeb"/>
        <w:shd w:val="clear" w:color="auto" w:fill="FFFFFF"/>
        <w:spacing w:before="0" w:beforeAutospacing="0" w:after="200" w:afterAutospacing="0"/>
        <w:jc w:val="both"/>
        <w:rPr>
          <w:rFonts w:ascii="Calibri" w:hAnsi="Calibri" w:cs="Calibri"/>
          <w:b/>
          <w:color w:val="000000"/>
          <w:sz w:val="28"/>
          <w:szCs w:val="28"/>
        </w:rPr>
      </w:pPr>
      <w:r w:rsidRPr="00555DEA">
        <w:rPr>
          <w:rFonts w:ascii="Calibri" w:hAnsi="Calibri" w:cs="Calibri"/>
          <w:b/>
          <w:bCs/>
          <w:color w:val="000000"/>
          <w:sz w:val="28"/>
          <w:szCs w:val="28"/>
        </w:rPr>
        <w:t>Brickworks Miniature Railway Update</w:t>
      </w:r>
    </w:p>
    <w:p w:rsidR="00555DEA" w:rsidRDefault="00555DEA" w:rsidP="00555DEA">
      <w:pPr>
        <w:pStyle w:val="NormalWeb"/>
        <w:shd w:val="clear" w:color="auto" w:fill="FFFFFF"/>
        <w:spacing w:before="0" w:beforeAutospacing="0" w:after="200" w:afterAutospacing="0"/>
        <w:jc w:val="both"/>
        <w:rPr>
          <w:rFonts w:ascii="Calibri" w:hAnsi="Calibri" w:cs="Calibri"/>
          <w:color w:val="000000"/>
          <w:sz w:val="22"/>
          <w:szCs w:val="22"/>
        </w:rPr>
      </w:pPr>
      <w:r>
        <w:rPr>
          <w:rFonts w:ascii="Calibri" w:hAnsi="Calibri" w:cs="Calibri"/>
          <w:color w:val="000000"/>
        </w:rPr>
        <w:t xml:space="preserve">Before the Corona virus struck we have been quite busy at the Brickworks’ Museum at </w:t>
      </w:r>
      <w:proofErr w:type="spellStart"/>
      <w:r>
        <w:rPr>
          <w:rFonts w:ascii="Calibri" w:hAnsi="Calibri" w:cs="Calibri"/>
          <w:color w:val="000000"/>
        </w:rPr>
        <w:t>Bursledon</w:t>
      </w:r>
      <w:proofErr w:type="spellEnd"/>
      <w:r>
        <w:rPr>
          <w:rFonts w:ascii="Calibri" w:hAnsi="Calibri" w:cs="Calibri"/>
          <w:color w:val="000000"/>
        </w:rPr>
        <w:t>.  Hampshire Narrow Gauge Trust finally officially left the site at the end of February and we had to send a considerable amount of time sort out the mess left behind, repairing damage,  replacing points, clearing out “sheds” and trying to repair damage to Ashby (our 2 ft industrial engine).  We have also been busy recruiting new volunteers, some ex members of HNGRT as well as interested locals.</w:t>
      </w:r>
    </w:p>
    <w:p w:rsidR="00555DEA" w:rsidRDefault="00555DEA" w:rsidP="00555DEA">
      <w:pPr>
        <w:pStyle w:val="NormalWeb"/>
        <w:shd w:val="clear" w:color="auto" w:fill="FFFFFF"/>
        <w:spacing w:before="0" w:beforeAutospacing="0" w:after="200" w:afterAutospacing="0"/>
        <w:jc w:val="both"/>
        <w:rPr>
          <w:rFonts w:ascii="Calibri" w:hAnsi="Calibri" w:cs="Calibri"/>
          <w:color w:val="000000"/>
        </w:rPr>
      </w:pPr>
      <w:r>
        <w:rPr>
          <w:rFonts w:ascii="Calibri" w:hAnsi="Calibri" w:cs="Calibri"/>
          <w:color w:val="000000"/>
        </w:rPr>
        <w:t>Re the current  7 ¼  track,  all the winter debris has been cleared, locos checked, carriages modified  and got ready  for the big Spring Steam up ( now cancelled) .  The ticket office has been refurbished and there is a temporary cover for the current station.</w:t>
      </w:r>
    </w:p>
    <w:p w:rsidR="00555DEA" w:rsidRDefault="00662FCC" w:rsidP="00555DEA">
      <w:pPr>
        <w:pStyle w:val="NormalWeb"/>
        <w:shd w:val="clear" w:color="auto" w:fill="FFFFFF"/>
        <w:spacing w:before="0" w:beforeAutospacing="0" w:after="200" w:afterAutospacing="0"/>
        <w:jc w:val="both"/>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79744" behindDoc="0" locked="0" layoutInCell="1" allowOverlap="1">
            <wp:simplePos x="0" y="0"/>
            <wp:positionH relativeFrom="margin">
              <wp:posOffset>-73025</wp:posOffset>
            </wp:positionH>
            <wp:positionV relativeFrom="margin">
              <wp:posOffset>5440680</wp:posOffset>
            </wp:positionV>
            <wp:extent cx="4239260" cy="2750820"/>
            <wp:effectExtent l="19050" t="0" r="8890" b="0"/>
            <wp:wrapSquare wrapText="bothSides"/>
            <wp:docPr id="28" name="Picture 27" descr="Brickworks 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kworks MR.jpg"/>
                    <pic:cNvPicPr/>
                  </pic:nvPicPr>
                  <pic:blipFill>
                    <a:blip r:embed="rId32" cstate="email"/>
                    <a:stretch>
                      <a:fillRect/>
                    </a:stretch>
                  </pic:blipFill>
                  <pic:spPr>
                    <a:xfrm>
                      <a:off x="0" y="0"/>
                      <a:ext cx="4239260" cy="2750820"/>
                    </a:xfrm>
                    <a:prstGeom prst="rect">
                      <a:avLst/>
                    </a:prstGeom>
                  </pic:spPr>
                </pic:pic>
              </a:graphicData>
            </a:graphic>
          </wp:anchor>
        </w:drawing>
      </w:r>
      <w:r w:rsidR="00555DEA">
        <w:rPr>
          <w:rFonts w:ascii="Calibri" w:hAnsi="Calibri" w:cs="Calibri"/>
          <w:color w:val="000000"/>
        </w:rPr>
        <w:t>Re the planned new railway; we have started clearing obstacles from the proposed track route and fund raising (out of the £10,000 needed we have made a good start we have already raised £2000+), however additional donations always welcome!  We had planned to get a JCB in for a week to clear the way for the new track  and even got the steam group on site to use their dumper truck to help with spoil removal, but this has obviously all been put on hold.  We also are still on the lookout for new/ second-hand track.</w:t>
      </w:r>
    </w:p>
    <w:p w:rsidR="00555DEA" w:rsidRDefault="00555DEA" w:rsidP="00555DEA">
      <w:pPr>
        <w:pStyle w:val="NormalWeb"/>
        <w:shd w:val="clear" w:color="auto" w:fill="FFFFFF"/>
        <w:spacing w:before="0" w:beforeAutospacing="0" w:after="200" w:afterAutospacing="0"/>
        <w:jc w:val="both"/>
        <w:rPr>
          <w:rFonts w:ascii="Calibri" w:hAnsi="Calibri" w:cs="Calibri"/>
          <w:color w:val="000000"/>
        </w:rPr>
      </w:pPr>
      <w:r>
        <w:rPr>
          <w:rFonts w:ascii="Calibri" w:hAnsi="Calibri" w:cs="Calibri"/>
          <w:color w:val="000000"/>
        </w:rPr>
        <w:t>Here’s to a prompt return to “normal”.</w:t>
      </w:r>
    </w:p>
    <w:p w:rsidR="00662FCC" w:rsidRPr="00662FCC" w:rsidRDefault="00662FCC" w:rsidP="00555DEA">
      <w:pPr>
        <w:pStyle w:val="NormalWeb"/>
        <w:shd w:val="clear" w:color="auto" w:fill="FFFFFF"/>
        <w:spacing w:before="0" w:beforeAutospacing="0" w:after="200" w:afterAutospacing="0"/>
        <w:jc w:val="both"/>
        <w:rPr>
          <w:rFonts w:ascii="Calibri" w:hAnsi="Calibri" w:cs="Calibri"/>
          <w:b/>
          <w:color w:val="000000"/>
          <w:sz w:val="28"/>
          <w:szCs w:val="28"/>
        </w:rPr>
      </w:pPr>
      <w:r w:rsidRPr="00662FCC">
        <w:rPr>
          <w:rFonts w:ascii="Calibri" w:hAnsi="Calibri" w:cs="Calibri"/>
          <w:b/>
          <w:color w:val="000000"/>
          <w:sz w:val="28"/>
          <w:szCs w:val="28"/>
        </w:rPr>
        <w:t>Whitfield Light Railway</w:t>
      </w:r>
    </w:p>
    <w:p w:rsidR="00662FCC" w:rsidRPr="00662FCC" w:rsidRDefault="00662FCC" w:rsidP="00662FCC">
      <w:pPr>
        <w:spacing w:after="200"/>
        <w:rPr>
          <w:rFonts w:ascii="Calibri" w:eastAsiaTheme="minorHAnsi" w:hAnsi="Calibri" w:cs="Calibri"/>
          <w:sz w:val="24"/>
        </w:rPr>
      </w:pPr>
      <w:r w:rsidRPr="00662FCC">
        <w:rPr>
          <w:rFonts w:ascii="Calibri" w:eastAsiaTheme="minorHAnsi" w:hAnsi="Calibri" w:cs="Calibri"/>
          <w:sz w:val="24"/>
        </w:rPr>
        <w:t>Following the Christmas branch line, the railway was rebuilt back down the field ahead of February half-term and in preparation for the usual seasons activities at The Hayloft, Cheshire. Event bookings were filling up the April-June period, and wedding bookings were also showing interest at The Hayloft.</w:t>
      </w:r>
    </w:p>
    <w:p w:rsidR="00662FCC" w:rsidRPr="00662FCC" w:rsidRDefault="00662FCC" w:rsidP="00662FCC">
      <w:pPr>
        <w:spacing w:after="200"/>
        <w:rPr>
          <w:rFonts w:ascii="Calibri" w:eastAsiaTheme="minorHAnsi" w:hAnsi="Calibri" w:cs="Calibri"/>
          <w:sz w:val="24"/>
        </w:rPr>
      </w:pPr>
      <w:r>
        <w:rPr>
          <w:rFonts w:ascii="Calibri" w:eastAsiaTheme="minorHAnsi" w:hAnsi="Calibri" w:cs="Calibri"/>
          <w:noProof/>
          <w:sz w:val="24"/>
          <w:lang w:eastAsia="en-GB"/>
        </w:rPr>
        <w:lastRenderedPageBreak/>
        <w:drawing>
          <wp:anchor distT="0" distB="0" distL="114300" distR="114300" simplePos="0" relativeHeight="251678720" behindDoc="0" locked="0" layoutInCell="1" allowOverlap="1">
            <wp:simplePos x="0" y="0"/>
            <wp:positionH relativeFrom="margin">
              <wp:align>left</wp:align>
            </wp:positionH>
            <wp:positionV relativeFrom="margin">
              <wp:align>top</wp:align>
            </wp:positionV>
            <wp:extent cx="4042410" cy="3030855"/>
            <wp:effectExtent l="19050" t="0" r="0" b="0"/>
            <wp:wrapSquare wrapText="bothSides"/>
            <wp:docPr id="27" name="Picture 24" descr="Whitfie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field 1.jpg"/>
                    <pic:cNvPicPr/>
                  </pic:nvPicPr>
                  <pic:blipFill>
                    <a:blip r:embed="rId33" cstate="email"/>
                    <a:stretch>
                      <a:fillRect/>
                    </a:stretch>
                  </pic:blipFill>
                  <pic:spPr>
                    <a:xfrm>
                      <a:off x="0" y="0"/>
                      <a:ext cx="4042410" cy="3030855"/>
                    </a:xfrm>
                    <a:prstGeom prst="rect">
                      <a:avLst/>
                    </a:prstGeom>
                  </pic:spPr>
                </pic:pic>
              </a:graphicData>
            </a:graphic>
          </wp:anchor>
        </w:drawing>
      </w:r>
      <w:r w:rsidRPr="00662FCC">
        <w:rPr>
          <w:rFonts w:ascii="Calibri" w:eastAsiaTheme="minorHAnsi" w:hAnsi="Calibri" w:cs="Calibri"/>
          <w:sz w:val="24"/>
        </w:rPr>
        <w:t>As for most of the UK, February was wet and stormy. When I could run the train it was with the small petrol-electric loco ‘Otter’, a coach and the tipper truck. This allowed me to do jobs through the day, while waiting for the infrequent passengers. The long-range forecast was showing an upturn in the weather around Mother’s Day weekend. It obviously didn’t show the other storm arriving.</w:t>
      </w:r>
    </w:p>
    <w:p w:rsidR="00662FCC" w:rsidRPr="00662FCC" w:rsidRDefault="00662FCC" w:rsidP="00662FCC">
      <w:pPr>
        <w:spacing w:after="200"/>
        <w:rPr>
          <w:rFonts w:ascii="Calibri" w:eastAsiaTheme="minorHAnsi" w:hAnsi="Calibri" w:cs="Calibri"/>
          <w:sz w:val="24"/>
        </w:rPr>
      </w:pPr>
      <w:r>
        <w:rPr>
          <w:rFonts w:ascii="Calibri" w:eastAsiaTheme="minorHAnsi" w:hAnsi="Calibri" w:cs="Calibri"/>
          <w:noProof/>
          <w:sz w:val="24"/>
          <w:lang w:eastAsia="en-GB"/>
        </w:rPr>
        <w:drawing>
          <wp:anchor distT="0" distB="0" distL="114300" distR="114300" simplePos="0" relativeHeight="251680768" behindDoc="0" locked="0" layoutInCell="1" allowOverlap="1">
            <wp:simplePos x="0" y="0"/>
            <wp:positionH relativeFrom="margin">
              <wp:align>left</wp:align>
            </wp:positionH>
            <wp:positionV relativeFrom="margin">
              <wp:posOffset>3215640</wp:posOffset>
            </wp:positionV>
            <wp:extent cx="4057650" cy="3040380"/>
            <wp:effectExtent l="19050" t="0" r="0" b="0"/>
            <wp:wrapSquare wrapText="bothSides"/>
            <wp:docPr id="30" name="Picture 29" descr="whitfiel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field 3.jpg"/>
                    <pic:cNvPicPr/>
                  </pic:nvPicPr>
                  <pic:blipFill>
                    <a:blip r:embed="rId34" cstate="email"/>
                    <a:stretch>
                      <a:fillRect/>
                    </a:stretch>
                  </pic:blipFill>
                  <pic:spPr>
                    <a:xfrm>
                      <a:off x="0" y="0"/>
                      <a:ext cx="4057650" cy="3040380"/>
                    </a:xfrm>
                    <a:prstGeom prst="rect">
                      <a:avLst/>
                    </a:prstGeom>
                  </pic:spPr>
                </pic:pic>
              </a:graphicData>
            </a:graphic>
          </wp:anchor>
        </w:drawing>
      </w:r>
      <w:r w:rsidRPr="00662FCC">
        <w:rPr>
          <w:rFonts w:ascii="Calibri" w:eastAsiaTheme="minorHAnsi" w:hAnsi="Calibri" w:cs="Calibri"/>
          <w:sz w:val="24"/>
        </w:rPr>
        <w:t xml:space="preserve">So March, as well as attempting to run the weekends, it was about </w:t>
      </w:r>
      <w:proofErr w:type="spellStart"/>
      <w:r w:rsidRPr="00662FCC">
        <w:rPr>
          <w:rFonts w:ascii="Calibri" w:eastAsiaTheme="minorHAnsi" w:hAnsi="Calibri" w:cs="Calibri"/>
          <w:sz w:val="24"/>
        </w:rPr>
        <w:t>recommissioning</w:t>
      </w:r>
      <w:proofErr w:type="spellEnd"/>
      <w:r w:rsidRPr="00662FCC">
        <w:rPr>
          <w:rFonts w:ascii="Calibri" w:eastAsiaTheme="minorHAnsi" w:hAnsi="Calibri" w:cs="Calibri"/>
          <w:sz w:val="24"/>
        </w:rPr>
        <w:t xml:space="preserve"> the </w:t>
      </w:r>
      <w:proofErr w:type="spellStart"/>
      <w:r w:rsidRPr="00662FCC">
        <w:rPr>
          <w:rFonts w:ascii="Calibri" w:eastAsiaTheme="minorHAnsi" w:hAnsi="Calibri" w:cs="Calibri"/>
          <w:sz w:val="24"/>
        </w:rPr>
        <w:t>artic</w:t>
      </w:r>
      <w:proofErr w:type="spellEnd"/>
      <w:r w:rsidRPr="00662FCC">
        <w:rPr>
          <w:rFonts w:ascii="Calibri" w:eastAsiaTheme="minorHAnsi" w:hAnsi="Calibri" w:cs="Calibri"/>
          <w:sz w:val="24"/>
        </w:rPr>
        <w:t xml:space="preserve"> coaches and the steam tram ‘Kestrel’. They hadn’t worked for a couple of months. She had some work done, where chain </w:t>
      </w:r>
      <w:proofErr w:type="spellStart"/>
      <w:r w:rsidRPr="00662FCC">
        <w:rPr>
          <w:rFonts w:ascii="Calibri" w:eastAsiaTheme="minorHAnsi" w:hAnsi="Calibri" w:cs="Calibri"/>
          <w:sz w:val="24"/>
        </w:rPr>
        <w:t>tensioners</w:t>
      </w:r>
      <w:proofErr w:type="spellEnd"/>
      <w:r w:rsidRPr="00662FCC">
        <w:rPr>
          <w:rFonts w:ascii="Calibri" w:eastAsiaTheme="minorHAnsi" w:hAnsi="Calibri" w:cs="Calibri"/>
          <w:sz w:val="24"/>
        </w:rPr>
        <w:t xml:space="preserve"> were added and the steam pipes lagged. The last weekend the railway ran was the 14-15th March. ‘Kestrel’ was in steam on the 18th, in preparation for Mother’s Day weekend. We never reached it, with the railway closing on the 20th and the cafe after the weekend.</w:t>
      </w:r>
    </w:p>
    <w:p w:rsidR="00662FCC" w:rsidRPr="00662FCC" w:rsidRDefault="00662FCC" w:rsidP="00662FCC">
      <w:pPr>
        <w:spacing w:after="200"/>
        <w:rPr>
          <w:rFonts w:ascii="Calibri" w:eastAsiaTheme="minorHAnsi" w:hAnsi="Calibri" w:cs="Calibri"/>
          <w:sz w:val="24"/>
        </w:rPr>
      </w:pPr>
      <w:r>
        <w:rPr>
          <w:rFonts w:ascii="Calibri" w:eastAsiaTheme="minorHAnsi" w:hAnsi="Calibri" w:cs="Calibri"/>
          <w:noProof/>
          <w:sz w:val="24"/>
          <w:lang w:eastAsia="en-GB"/>
        </w:rPr>
        <w:drawing>
          <wp:anchor distT="0" distB="0" distL="114300" distR="114300" simplePos="0" relativeHeight="251681792" behindDoc="0" locked="0" layoutInCell="1" allowOverlap="1">
            <wp:simplePos x="0" y="0"/>
            <wp:positionH relativeFrom="margin">
              <wp:posOffset>41275</wp:posOffset>
            </wp:positionH>
            <wp:positionV relativeFrom="margin">
              <wp:posOffset>6461760</wp:posOffset>
            </wp:positionV>
            <wp:extent cx="4075430" cy="3055620"/>
            <wp:effectExtent l="19050" t="0" r="1270" b="0"/>
            <wp:wrapSquare wrapText="bothSides"/>
            <wp:docPr id="31" name="Picture 30" descr="whitfiel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field 4.jpg"/>
                    <pic:cNvPicPr/>
                  </pic:nvPicPr>
                  <pic:blipFill>
                    <a:blip r:embed="rId35" cstate="email"/>
                    <a:stretch>
                      <a:fillRect/>
                    </a:stretch>
                  </pic:blipFill>
                  <pic:spPr>
                    <a:xfrm>
                      <a:off x="0" y="0"/>
                      <a:ext cx="4075430" cy="3055620"/>
                    </a:xfrm>
                    <a:prstGeom prst="rect">
                      <a:avLst/>
                    </a:prstGeom>
                  </pic:spPr>
                </pic:pic>
              </a:graphicData>
            </a:graphic>
          </wp:anchor>
        </w:drawing>
      </w:r>
      <w:r w:rsidRPr="00662FCC">
        <w:rPr>
          <w:rFonts w:ascii="Calibri" w:eastAsiaTheme="minorHAnsi" w:hAnsi="Calibri" w:cs="Calibri"/>
          <w:sz w:val="24"/>
        </w:rPr>
        <w:t xml:space="preserve">The railway is now locked away, safe and sound. As part of decommissioning, I removed parts of the railway so the farmer could carry on his business without having to work around the track. All events until the end of June are now pulled by the organisers, which is a crucial part of the year for the railway. So, I now await for the </w:t>
      </w:r>
      <w:proofErr w:type="spellStart"/>
      <w:r w:rsidRPr="00662FCC">
        <w:rPr>
          <w:rFonts w:ascii="Calibri" w:eastAsiaTheme="minorHAnsi" w:hAnsi="Calibri" w:cs="Calibri"/>
          <w:sz w:val="24"/>
        </w:rPr>
        <w:t>Coronavirus</w:t>
      </w:r>
      <w:proofErr w:type="spellEnd"/>
      <w:r w:rsidRPr="00662FCC">
        <w:rPr>
          <w:rFonts w:ascii="Calibri" w:eastAsiaTheme="minorHAnsi" w:hAnsi="Calibri" w:cs="Calibri"/>
          <w:sz w:val="24"/>
        </w:rPr>
        <w:t xml:space="preserve"> to pass, before I can understand the future plans for the railway, for my business, and my family.</w:t>
      </w:r>
      <w:r>
        <w:rPr>
          <w:rFonts w:ascii="Calibri" w:eastAsiaTheme="minorHAnsi" w:hAnsi="Calibri" w:cs="Calibri"/>
          <w:sz w:val="24"/>
        </w:rPr>
        <w:t xml:space="preserve"> </w:t>
      </w:r>
      <w:r w:rsidRPr="00662FCC">
        <w:rPr>
          <w:rFonts w:ascii="Calibri" w:eastAsiaTheme="minorHAnsi" w:hAnsi="Calibri" w:cs="Calibri"/>
          <w:sz w:val="24"/>
        </w:rPr>
        <w:t>Take care and keep safe, Ian</w:t>
      </w:r>
    </w:p>
    <w:p w:rsidR="003F773D" w:rsidRDefault="003F773D" w:rsidP="002B32F3">
      <w:pPr>
        <w:jc w:val="left"/>
        <w:rPr>
          <w:rFonts w:ascii="Calibri" w:hAnsi="Calibri" w:cs="Calibri"/>
          <w:sz w:val="24"/>
        </w:rPr>
      </w:pPr>
    </w:p>
    <w:p w:rsidR="00662FCC" w:rsidRDefault="00662FCC" w:rsidP="002B32F3">
      <w:pPr>
        <w:jc w:val="left"/>
        <w:rPr>
          <w:rFonts w:ascii="Calibri" w:hAnsi="Calibri" w:cs="Calibri"/>
          <w:sz w:val="24"/>
        </w:rPr>
      </w:pPr>
    </w:p>
    <w:p w:rsidR="00662FCC" w:rsidRDefault="00662FCC" w:rsidP="002B32F3">
      <w:pPr>
        <w:jc w:val="left"/>
        <w:rPr>
          <w:rFonts w:ascii="Calibri" w:hAnsi="Calibri" w:cs="Calibri"/>
          <w:sz w:val="24"/>
        </w:rPr>
      </w:pPr>
    </w:p>
    <w:p w:rsidR="00662FCC" w:rsidRDefault="00662FCC" w:rsidP="002B32F3">
      <w:pPr>
        <w:jc w:val="left"/>
        <w:rPr>
          <w:rFonts w:ascii="Calibri" w:hAnsi="Calibri" w:cs="Calibri"/>
          <w:sz w:val="24"/>
        </w:rPr>
      </w:pPr>
    </w:p>
    <w:p w:rsidR="00662FCC" w:rsidRDefault="00662FCC" w:rsidP="002B32F3">
      <w:pPr>
        <w:jc w:val="left"/>
        <w:rPr>
          <w:rFonts w:ascii="Calibri" w:hAnsi="Calibri" w:cs="Calibri"/>
          <w:sz w:val="24"/>
        </w:rPr>
      </w:pPr>
    </w:p>
    <w:p w:rsidR="00662FCC" w:rsidRDefault="00662FCC" w:rsidP="002B32F3">
      <w:pPr>
        <w:jc w:val="left"/>
        <w:rPr>
          <w:rFonts w:ascii="Calibri" w:hAnsi="Calibri" w:cs="Calibri"/>
          <w:sz w:val="24"/>
        </w:rPr>
      </w:pPr>
    </w:p>
    <w:p w:rsidR="00662FCC" w:rsidRDefault="00662FCC" w:rsidP="002B32F3">
      <w:pPr>
        <w:jc w:val="left"/>
        <w:rPr>
          <w:rFonts w:ascii="Calibri" w:hAnsi="Calibri" w:cs="Calibri"/>
          <w:sz w:val="24"/>
        </w:rPr>
      </w:pPr>
    </w:p>
    <w:p w:rsidR="00662FCC" w:rsidRDefault="00662FCC" w:rsidP="002B32F3">
      <w:pPr>
        <w:jc w:val="left"/>
        <w:rPr>
          <w:rFonts w:ascii="Calibri" w:hAnsi="Calibri" w:cs="Calibri"/>
          <w:sz w:val="24"/>
        </w:rPr>
      </w:pPr>
    </w:p>
    <w:p w:rsidR="00662FCC" w:rsidRDefault="00662FCC" w:rsidP="002B32F3">
      <w:pPr>
        <w:jc w:val="left"/>
        <w:rPr>
          <w:rFonts w:ascii="Calibri" w:hAnsi="Calibri" w:cs="Calibri"/>
          <w:sz w:val="24"/>
        </w:rPr>
      </w:pPr>
    </w:p>
    <w:p w:rsidR="00662FCC" w:rsidRDefault="00662FCC" w:rsidP="002B32F3">
      <w:pPr>
        <w:jc w:val="left"/>
        <w:rPr>
          <w:rFonts w:ascii="Calibri" w:hAnsi="Calibri" w:cs="Calibri"/>
          <w:sz w:val="24"/>
        </w:rPr>
      </w:pPr>
    </w:p>
    <w:p w:rsidR="00662FCC" w:rsidRDefault="00662FCC" w:rsidP="002B32F3">
      <w:pPr>
        <w:jc w:val="left"/>
        <w:rPr>
          <w:rFonts w:ascii="Calibri" w:hAnsi="Calibri" w:cs="Calibri"/>
          <w:sz w:val="24"/>
        </w:rPr>
      </w:pPr>
    </w:p>
    <w:p w:rsidR="003E715C" w:rsidRDefault="003E715C" w:rsidP="003E715C">
      <w:pPr>
        <w:rPr>
          <w:rFonts w:ascii="Calibri" w:hAnsi="Calibri" w:cs="Calibri"/>
          <w:b/>
          <w:sz w:val="28"/>
          <w:szCs w:val="28"/>
        </w:rPr>
      </w:pPr>
      <w:r w:rsidRPr="007A163E">
        <w:rPr>
          <w:rFonts w:ascii="Calibri" w:hAnsi="Calibri" w:cs="Calibri"/>
          <w:b/>
          <w:sz w:val="28"/>
          <w:szCs w:val="28"/>
        </w:rPr>
        <w:lastRenderedPageBreak/>
        <w:t>Moors Valley Light Railway</w:t>
      </w:r>
    </w:p>
    <w:p w:rsidR="003E715C" w:rsidRPr="007A163E" w:rsidRDefault="003E715C" w:rsidP="003E715C">
      <w:pPr>
        <w:rPr>
          <w:rFonts w:ascii="Calibri" w:hAnsi="Calibri" w:cs="Calibri"/>
          <w:b/>
          <w:sz w:val="28"/>
          <w:szCs w:val="28"/>
        </w:rPr>
      </w:pPr>
    </w:p>
    <w:p w:rsidR="003E715C" w:rsidRDefault="003E715C" w:rsidP="003E715C">
      <w:pPr>
        <w:rPr>
          <w:rFonts w:ascii="Calibri" w:hAnsi="Calibri" w:cs="Calibri"/>
          <w:sz w:val="24"/>
        </w:rPr>
      </w:pPr>
      <w:r w:rsidRPr="007A163E">
        <w:rPr>
          <w:rFonts w:ascii="Calibri" w:hAnsi="Calibri" w:cs="Calibri"/>
          <w:sz w:val="24"/>
        </w:rPr>
        <w:t xml:space="preserve">We write this newsletter in the middle of what should be day 4 of the Easter Holidays, and the Sun hasn’t stopped shining! Along with everybody else the current situation surrounding COVID-19 means that we are not able to operate but as they say the show must go on, and it has. </w:t>
      </w:r>
    </w:p>
    <w:p w:rsidR="003E715C" w:rsidRPr="007A163E" w:rsidRDefault="003E715C" w:rsidP="003E715C">
      <w:pPr>
        <w:rPr>
          <w:rFonts w:ascii="Calibri" w:hAnsi="Calibri" w:cs="Calibri"/>
          <w:sz w:val="24"/>
        </w:rPr>
      </w:pPr>
    </w:p>
    <w:p w:rsidR="003E715C" w:rsidRDefault="003E715C" w:rsidP="003E715C">
      <w:pPr>
        <w:rPr>
          <w:rFonts w:ascii="Calibri" w:hAnsi="Calibri" w:cs="Calibri"/>
          <w:sz w:val="24"/>
        </w:rPr>
      </w:pPr>
      <w:r w:rsidRPr="007A163E">
        <w:rPr>
          <w:rFonts w:ascii="Calibri" w:hAnsi="Calibri" w:cs="Calibri"/>
          <w:sz w:val="24"/>
        </w:rPr>
        <w:t xml:space="preserve">Work continues in the workshops with a skeleton crew of 1 or 2 of us there, the beginning of this year has seen us make real progress on a couple of commission jobs. The first one being a complete rebuild of the bottom end of Sir Goss, a loco that has a great history with us at Moors Valley but as you know now lives at </w:t>
      </w:r>
      <w:proofErr w:type="spellStart"/>
      <w:r w:rsidRPr="007A163E">
        <w:rPr>
          <w:rFonts w:ascii="Calibri" w:hAnsi="Calibri" w:cs="Calibri"/>
          <w:sz w:val="24"/>
        </w:rPr>
        <w:t>Swanley</w:t>
      </w:r>
      <w:proofErr w:type="spellEnd"/>
      <w:r w:rsidRPr="007A163E">
        <w:rPr>
          <w:rFonts w:ascii="Calibri" w:hAnsi="Calibri" w:cs="Calibri"/>
          <w:sz w:val="24"/>
        </w:rPr>
        <w:t xml:space="preserve"> New Barn Railway. </w:t>
      </w:r>
    </w:p>
    <w:p w:rsidR="003E715C" w:rsidRPr="007A163E" w:rsidRDefault="003E715C" w:rsidP="003E715C">
      <w:pPr>
        <w:rPr>
          <w:rFonts w:ascii="Calibri" w:hAnsi="Calibri" w:cs="Calibri"/>
          <w:sz w:val="24"/>
        </w:rPr>
      </w:pPr>
    </w:p>
    <w:p w:rsidR="003E715C" w:rsidRDefault="003E715C" w:rsidP="003E715C">
      <w:pPr>
        <w:rPr>
          <w:rFonts w:ascii="Calibri" w:hAnsi="Calibri" w:cs="Calibri"/>
          <w:sz w:val="24"/>
        </w:rPr>
      </w:pPr>
      <w:r w:rsidRPr="007A163E">
        <w:rPr>
          <w:rFonts w:ascii="Calibri" w:hAnsi="Calibri" w:cs="Calibri"/>
          <w:sz w:val="24"/>
        </w:rPr>
        <w:t xml:space="preserve">The engine has been with us for some time but since the turn of the New Year we have made some great progress and things have started to take shape really nicely. The fact that the bottom end of Sir Goss was going to be completely new meant that we utilised this opportunity to complete technical drawings that can now be used for any 2-4-0 design, the drawings cover all aspects from the side frames to all parts of the valve gear. </w:t>
      </w:r>
    </w:p>
    <w:p w:rsidR="003E715C" w:rsidRPr="007A163E" w:rsidRDefault="003E715C" w:rsidP="003E715C">
      <w:pPr>
        <w:rPr>
          <w:rFonts w:ascii="Calibri" w:hAnsi="Calibri" w:cs="Calibri"/>
          <w:sz w:val="24"/>
        </w:rPr>
      </w:pPr>
    </w:p>
    <w:p w:rsidR="00A34AC9" w:rsidRDefault="003E715C" w:rsidP="003E715C">
      <w:pPr>
        <w:rPr>
          <w:rFonts w:ascii="Calibri" w:hAnsi="Calibri" w:cs="Calibri"/>
          <w:noProof/>
          <w:sz w:val="24"/>
          <w:lang w:eastAsia="en-GB"/>
        </w:rPr>
      </w:pPr>
      <w:r w:rsidRPr="007A163E">
        <w:rPr>
          <w:rFonts w:ascii="Calibri" w:hAnsi="Calibri" w:cs="Calibri"/>
          <w:sz w:val="24"/>
        </w:rPr>
        <w:t xml:space="preserve">The great news is that the effective kit of parts that arrived after being water cut went together extremely well and with relative ease. I have included some pictures of the build below. </w:t>
      </w:r>
    </w:p>
    <w:p w:rsidR="00A34AC9" w:rsidRDefault="00A34AC9" w:rsidP="003E715C">
      <w:pPr>
        <w:rPr>
          <w:rFonts w:ascii="Calibri" w:hAnsi="Calibri" w:cs="Calibri"/>
          <w:noProof/>
          <w:sz w:val="24"/>
          <w:lang w:eastAsia="en-GB"/>
        </w:rPr>
      </w:pPr>
      <w:r>
        <w:rPr>
          <w:rFonts w:ascii="Calibri" w:hAnsi="Calibri" w:cs="Calibri"/>
          <w:noProof/>
          <w:sz w:val="24"/>
          <w:lang w:eastAsia="en-GB"/>
        </w:rPr>
        <w:drawing>
          <wp:anchor distT="0" distB="0" distL="114300" distR="114300" simplePos="0" relativeHeight="251683840" behindDoc="0" locked="0" layoutInCell="1" allowOverlap="1">
            <wp:simplePos x="0" y="0"/>
            <wp:positionH relativeFrom="column">
              <wp:posOffset>-41910</wp:posOffset>
            </wp:positionH>
            <wp:positionV relativeFrom="paragraph">
              <wp:posOffset>91440</wp:posOffset>
            </wp:positionV>
            <wp:extent cx="6678930" cy="3947160"/>
            <wp:effectExtent l="19050" t="0" r="7620" b="0"/>
            <wp:wrapSquare wrapText="bothSides"/>
            <wp:docPr id="64" name="Picture 8" descr="C:\Users\Mary\Downloads\BeFunky-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y\Downloads\BeFunky-collage.jpg"/>
                    <pic:cNvPicPr>
                      <a:picLocks noChangeAspect="1" noChangeArrowheads="1"/>
                    </pic:cNvPicPr>
                  </pic:nvPicPr>
                  <pic:blipFill>
                    <a:blip r:embed="rId36" cstate="email"/>
                    <a:srcRect/>
                    <a:stretch>
                      <a:fillRect/>
                    </a:stretch>
                  </pic:blipFill>
                  <pic:spPr bwMode="auto">
                    <a:xfrm>
                      <a:off x="0" y="0"/>
                      <a:ext cx="6678930" cy="3947160"/>
                    </a:xfrm>
                    <a:prstGeom prst="rect">
                      <a:avLst/>
                    </a:prstGeom>
                    <a:noFill/>
                    <a:ln w="9525">
                      <a:noFill/>
                      <a:miter lim="800000"/>
                      <a:headEnd/>
                      <a:tailEnd/>
                    </a:ln>
                  </pic:spPr>
                </pic:pic>
              </a:graphicData>
            </a:graphic>
          </wp:anchor>
        </w:drawing>
      </w:r>
    </w:p>
    <w:p w:rsidR="00A34AC9" w:rsidRDefault="00A34AC9" w:rsidP="003E715C">
      <w:pPr>
        <w:rPr>
          <w:rFonts w:ascii="Calibri" w:hAnsi="Calibri" w:cs="Calibri"/>
          <w:noProof/>
          <w:sz w:val="24"/>
          <w:lang w:eastAsia="en-GB"/>
        </w:rPr>
      </w:pPr>
    </w:p>
    <w:p w:rsidR="003E715C" w:rsidRDefault="003E715C" w:rsidP="003E715C">
      <w:pPr>
        <w:rPr>
          <w:rFonts w:ascii="Calibri" w:hAnsi="Calibri" w:cs="Calibri"/>
          <w:sz w:val="24"/>
        </w:rPr>
      </w:pPr>
      <w:r w:rsidRPr="007A163E">
        <w:rPr>
          <w:rFonts w:ascii="Calibri" w:hAnsi="Calibri" w:cs="Calibri"/>
          <w:sz w:val="24"/>
        </w:rPr>
        <w:t xml:space="preserve">Whilst Sir Goss will be the first engine to benefit from this improved design it now enables us to start offering engine kits, these will be available to purchase in kit form or can be constructed as part of our engine building service that we offer as part of </w:t>
      </w:r>
      <w:proofErr w:type="spellStart"/>
      <w:r w:rsidRPr="007A163E">
        <w:rPr>
          <w:rFonts w:ascii="Calibri" w:hAnsi="Calibri" w:cs="Calibri"/>
          <w:sz w:val="24"/>
        </w:rPr>
        <w:t>Narogauge</w:t>
      </w:r>
      <w:proofErr w:type="spellEnd"/>
      <w:r w:rsidRPr="007A163E">
        <w:rPr>
          <w:rFonts w:ascii="Calibri" w:hAnsi="Calibri" w:cs="Calibri"/>
          <w:sz w:val="24"/>
        </w:rPr>
        <w:t xml:space="preserve"> Services. We have completed a similar task for the original </w:t>
      </w:r>
      <w:proofErr w:type="spellStart"/>
      <w:r w:rsidRPr="007A163E">
        <w:rPr>
          <w:rFonts w:ascii="Calibri" w:hAnsi="Calibri" w:cs="Calibri"/>
          <w:sz w:val="24"/>
        </w:rPr>
        <w:t>Tinkerbell</w:t>
      </w:r>
      <w:proofErr w:type="spellEnd"/>
      <w:r w:rsidRPr="007A163E">
        <w:rPr>
          <w:rFonts w:ascii="Calibri" w:hAnsi="Calibri" w:cs="Calibri"/>
          <w:sz w:val="24"/>
        </w:rPr>
        <w:t xml:space="preserve"> design. </w:t>
      </w:r>
    </w:p>
    <w:p w:rsidR="00A34AC9" w:rsidRPr="007A163E" w:rsidRDefault="00A34AC9" w:rsidP="003E715C">
      <w:pPr>
        <w:rPr>
          <w:rFonts w:ascii="Calibri" w:hAnsi="Calibri" w:cs="Calibri"/>
          <w:sz w:val="24"/>
        </w:rPr>
      </w:pPr>
    </w:p>
    <w:p w:rsidR="003E715C" w:rsidRDefault="003E715C" w:rsidP="003E715C">
      <w:pPr>
        <w:rPr>
          <w:rFonts w:ascii="Calibri" w:hAnsi="Calibri" w:cs="Calibri"/>
          <w:sz w:val="24"/>
        </w:rPr>
      </w:pPr>
      <w:r w:rsidRPr="007A163E">
        <w:rPr>
          <w:rFonts w:ascii="Calibri" w:hAnsi="Calibri" w:cs="Calibri"/>
          <w:sz w:val="24"/>
        </w:rPr>
        <w:t xml:space="preserve">If anybody would like more information or is interested please contact us at the railway. The work on Sir Goss is continuing with the next stage focusing on the new valve gear. </w:t>
      </w:r>
    </w:p>
    <w:p w:rsidR="003E715C" w:rsidRPr="007A163E" w:rsidRDefault="003E715C" w:rsidP="003E715C">
      <w:pPr>
        <w:rPr>
          <w:rFonts w:ascii="Calibri" w:hAnsi="Calibri" w:cs="Calibri"/>
          <w:sz w:val="24"/>
        </w:rPr>
      </w:pPr>
    </w:p>
    <w:p w:rsidR="003E715C" w:rsidRDefault="003E715C" w:rsidP="003E715C">
      <w:pPr>
        <w:rPr>
          <w:rFonts w:ascii="Calibri" w:hAnsi="Calibri" w:cs="Calibri"/>
          <w:sz w:val="24"/>
        </w:rPr>
      </w:pPr>
      <w:r w:rsidRPr="007A163E">
        <w:rPr>
          <w:rFonts w:ascii="Calibri" w:hAnsi="Calibri" w:cs="Calibri"/>
          <w:sz w:val="24"/>
        </w:rPr>
        <w:lastRenderedPageBreak/>
        <w:t xml:space="preserve">Our second job has seen us complete a re-tube, general bottom end overhaul and re-paint of Lord Randall from the Wayside Light Railway. The re-tube has been completed, successfully inspected by our boiler inspector and the engine has now been completely stripped down in readiness for its re-paint and overhaul of the bottom end. Some pictures of the work so far can be seen below. </w:t>
      </w:r>
    </w:p>
    <w:p w:rsidR="003E715C" w:rsidRPr="007A163E" w:rsidRDefault="003E715C" w:rsidP="003E715C">
      <w:pPr>
        <w:rPr>
          <w:rFonts w:ascii="Calibri" w:hAnsi="Calibri" w:cs="Calibri"/>
          <w:sz w:val="24"/>
        </w:rPr>
      </w:pPr>
    </w:p>
    <w:p w:rsidR="003E715C" w:rsidRPr="007A163E" w:rsidRDefault="003E715C" w:rsidP="003E715C">
      <w:pPr>
        <w:rPr>
          <w:rFonts w:ascii="Calibri" w:hAnsi="Calibri" w:cs="Calibri"/>
          <w:sz w:val="24"/>
        </w:rPr>
      </w:pPr>
      <w:r w:rsidRPr="007A163E">
        <w:rPr>
          <w:rFonts w:ascii="Calibri" w:hAnsi="Calibri" w:cs="Calibri"/>
          <w:sz w:val="24"/>
        </w:rPr>
        <w:t xml:space="preserve">The re-tube has been completed, successfully inspected by our boiler inspector and the engine has now been completely stripped down in readiness for its re-paint and overhaul of the bottom end. Some pictures of the work so far can be seen below. </w:t>
      </w:r>
    </w:p>
    <w:p w:rsidR="00A34AC9" w:rsidRDefault="006F7C31" w:rsidP="003E715C">
      <w:pPr>
        <w:rPr>
          <w:rFonts w:ascii="Calibri" w:hAnsi="Calibri" w:cs="Calibri"/>
          <w:sz w:val="24"/>
        </w:rPr>
      </w:pPr>
      <w:r>
        <w:rPr>
          <w:rFonts w:ascii="Calibri" w:hAnsi="Calibri" w:cs="Calibri"/>
          <w:noProof/>
          <w:sz w:val="24"/>
          <w:lang w:eastAsia="en-GB"/>
        </w:rPr>
        <w:drawing>
          <wp:anchor distT="0" distB="0" distL="114300" distR="114300" simplePos="0" relativeHeight="251687936" behindDoc="1" locked="0" layoutInCell="1" allowOverlap="1">
            <wp:simplePos x="0" y="0"/>
            <wp:positionH relativeFrom="margin">
              <wp:posOffset>-163830</wp:posOffset>
            </wp:positionH>
            <wp:positionV relativeFrom="margin">
              <wp:posOffset>1516380</wp:posOffset>
            </wp:positionV>
            <wp:extent cx="6877050" cy="3817620"/>
            <wp:effectExtent l="19050" t="0" r="0" b="0"/>
            <wp:wrapSquare wrapText="bothSides"/>
            <wp:docPr id="67" name="Picture 9" descr="C:\Users\Mary\Downloads\BeFunky-coll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y\Downloads\BeFunky-collage (1).jpg"/>
                    <pic:cNvPicPr>
                      <a:picLocks noChangeAspect="1" noChangeArrowheads="1"/>
                    </pic:cNvPicPr>
                  </pic:nvPicPr>
                  <pic:blipFill>
                    <a:blip r:embed="rId37" cstate="email"/>
                    <a:srcRect/>
                    <a:stretch>
                      <a:fillRect/>
                    </a:stretch>
                  </pic:blipFill>
                  <pic:spPr bwMode="auto">
                    <a:xfrm>
                      <a:off x="0" y="0"/>
                      <a:ext cx="6877050" cy="3817620"/>
                    </a:xfrm>
                    <a:prstGeom prst="rect">
                      <a:avLst/>
                    </a:prstGeom>
                    <a:noFill/>
                    <a:ln w="9525">
                      <a:noFill/>
                      <a:miter lim="800000"/>
                      <a:headEnd/>
                      <a:tailEnd/>
                    </a:ln>
                  </pic:spPr>
                </pic:pic>
              </a:graphicData>
            </a:graphic>
          </wp:anchor>
        </w:drawing>
      </w:r>
    </w:p>
    <w:p w:rsidR="003E715C" w:rsidRDefault="00A34AC9" w:rsidP="003E715C">
      <w:pPr>
        <w:rPr>
          <w:rFonts w:ascii="Calibri" w:hAnsi="Calibri" w:cs="Calibri"/>
          <w:sz w:val="24"/>
        </w:rPr>
      </w:pPr>
      <w:r w:rsidRPr="00A34AC9">
        <w:rPr>
          <w:rFonts w:ascii="Calibri" w:hAnsi="Calibri" w:cs="Calibri"/>
          <w:noProof/>
          <w:sz w:val="24"/>
          <w:lang w:eastAsia="en-GB"/>
        </w:rPr>
        <w:drawing>
          <wp:anchor distT="0" distB="0" distL="114300" distR="114300" simplePos="0" relativeHeight="251689984" behindDoc="0" locked="0" layoutInCell="1" allowOverlap="1">
            <wp:simplePos x="0" y="0"/>
            <wp:positionH relativeFrom="margin">
              <wp:posOffset>-3810</wp:posOffset>
            </wp:positionH>
            <wp:positionV relativeFrom="margin">
              <wp:posOffset>6477000</wp:posOffset>
            </wp:positionV>
            <wp:extent cx="5147310" cy="2887980"/>
            <wp:effectExtent l="19050" t="0" r="0" b="0"/>
            <wp:wrapSquare wrapText="bothSides"/>
            <wp:docPr id="69" name="Picture 10" descr="C:\Users\Mary\Downloads\cas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y\Downloads\castings.jpg"/>
                    <pic:cNvPicPr>
                      <a:picLocks noChangeAspect="1" noChangeArrowheads="1"/>
                    </pic:cNvPicPr>
                  </pic:nvPicPr>
                  <pic:blipFill>
                    <a:blip r:embed="rId38" cstate="email"/>
                    <a:srcRect/>
                    <a:stretch>
                      <a:fillRect/>
                    </a:stretch>
                  </pic:blipFill>
                  <pic:spPr bwMode="auto">
                    <a:xfrm>
                      <a:off x="0" y="0"/>
                      <a:ext cx="5147310" cy="2887980"/>
                    </a:xfrm>
                    <a:prstGeom prst="rect">
                      <a:avLst/>
                    </a:prstGeom>
                    <a:noFill/>
                    <a:ln w="9525">
                      <a:noFill/>
                      <a:miter lim="800000"/>
                      <a:headEnd/>
                      <a:tailEnd/>
                    </a:ln>
                  </pic:spPr>
                </pic:pic>
              </a:graphicData>
            </a:graphic>
          </wp:anchor>
        </w:drawing>
      </w:r>
      <w:r w:rsidR="003E715C" w:rsidRPr="007A163E">
        <w:rPr>
          <w:rFonts w:ascii="Calibri" w:hAnsi="Calibri" w:cs="Calibri"/>
          <w:sz w:val="24"/>
        </w:rPr>
        <w:t xml:space="preserve">Before Christmas we picked up a number of castings that we keep in stock and that are available to purchase, these range from cylinder components to chimney caps and bases and also smoke box doors. These are suitable across a number of engines from the traditional </w:t>
      </w:r>
      <w:proofErr w:type="spellStart"/>
      <w:r w:rsidR="003E715C" w:rsidRPr="007A163E">
        <w:rPr>
          <w:rFonts w:ascii="Calibri" w:hAnsi="Calibri" w:cs="Calibri"/>
          <w:sz w:val="24"/>
        </w:rPr>
        <w:t>Tinkerbell</w:t>
      </w:r>
      <w:proofErr w:type="spellEnd"/>
      <w:r w:rsidR="003E715C" w:rsidRPr="007A163E">
        <w:rPr>
          <w:rFonts w:ascii="Calibri" w:hAnsi="Calibri" w:cs="Calibri"/>
          <w:sz w:val="24"/>
        </w:rPr>
        <w:t xml:space="preserve"> parts to some of the bigger components needed to build something like a Jason, our 2-4-4T. </w:t>
      </w:r>
    </w:p>
    <w:p w:rsidR="006F7C31" w:rsidRDefault="006F7C31" w:rsidP="003E715C">
      <w:pPr>
        <w:rPr>
          <w:rFonts w:ascii="Calibri" w:hAnsi="Calibri" w:cs="Calibri"/>
          <w:sz w:val="24"/>
        </w:rPr>
      </w:pPr>
    </w:p>
    <w:p w:rsidR="003E715C" w:rsidRDefault="003E715C" w:rsidP="003E715C">
      <w:pPr>
        <w:rPr>
          <w:rFonts w:ascii="Calibri" w:hAnsi="Calibri" w:cs="Calibri"/>
          <w:sz w:val="24"/>
        </w:rPr>
      </w:pPr>
      <w:r w:rsidRPr="007A163E">
        <w:rPr>
          <w:rFonts w:ascii="Calibri" w:hAnsi="Calibri" w:cs="Calibri"/>
          <w:sz w:val="24"/>
        </w:rPr>
        <w:t>Th</w:t>
      </w:r>
      <w:r w:rsidR="006F7C31">
        <w:rPr>
          <w:rFonts w:ascii="Calibri" w:hAnsi="Calibri" w:cs="Calibri"/>
          <w:sz w:val="24"/>
        </w:rPr>
        <w:t>is</w:t>
      </w:r>
      <w:r w:rsidRPr="007A163E">
        <w:rPr>
          <w:rFonts w:ascii="Calibri" w:hAnsi="Calibri" w:cs="Calibri"/>
          <w:sz w:val="24"/>
        </w:rPr>
        <w:t xml:space="preserve"> is a picture of the castings freshly back from the foundry. Again should anybody need anything like this please get in contact. </w:t>
      </w:r>
    </w:p>
    <w:p w:rsidR="00A34AC9" w:rsidRPr="007A163E" w:rsidRDefault="00A34AC9" w:rsidP="003E715C">
      <w:pPr>
        <w:rPr>
          <w:rFonts w:ascii="Calibri" w:hAnsi="Calibri" w:cs="Calibri"/>
          <w:sz w:val="24"/>
        </w:rPr>
      </w:pPr>
    </w:p>
    <w:p w:rsidR="003E715C" w:rsidRDefault="003E715C" w:rsidP="003E715C">
      <w:pPr>
        <w:rPr>
          <w:rFonts w:ascii="Calibri" w:hAnsi="Calibri" w:cs="Calibri"/>
          <w:sz w:val="24"/>
        </w:rPr>
      </w:pPr>
      <w:r w:rsidRPr="007A163E">
        <w:rPr>
          <w:rFonts w:ascii="Calibri" w:hAnsi="Calibri" w:cs="Calibri"/>
          <w:sz w:val="24"/>
        </w:rPr>
        <w:t>We will be utilising this time to do some of the jobs we wouldn’t normally have time to do. Fence replacement and other general maintenance jobs will ensure that we are ready and raring to go when we are able to open our doors again.</w:t>
      </w:r>
    </w:p>
    <w:p w:rsidR="00A34AC9" w:rsidRPr="007A163E" w:rsidRDefault="00A34AC9" w:rsidP="003E715C">
      <w:pPr>
        <w:rPr>
          <w:rFonts w:ascii="Calibri" w:hAnsi="Calibri" w:cs="Calibri"/>
          <w:sz w:val="24"/>
        </w:rPr>
      </w:pPr>
    </w:p>
    <w:p w:rsidR="003E715C" w:rsidRPr="007A163E" w:rsidRDefault="003E715C" w:rsidP="003E715C">
      <w:pPr>
        <w:rPr>
          <w:rFonts w:ascii="Calibri" w:hAnsi="Calibri" w:cs="Calibri"/>
          <w:sz w:val="24"/>
        </w:rPr>
      </w:pPr>
      <w:r w:rsidRPr="007A163E">
        <w:rPr>
          <w:rFonts w:ascii="Calibri" w:hAnsi="Calibri" w:cs="Calibri"/>
          <w:sz w:val="24"/>
        </w:rPr>
        <w:t>In the meantime we have decided to cancel all of our special events until September where we hope that we will be able to hold our annual Autumn Gala that is planned for the weekend of 12</w:t>
      </w:r>
      <w:r w:rsidRPr="007A163E">
        <w:rPr>
          <w:rFonts w:ascii="Calibri" w:hAnsi="Calibri" w:cs="Calibri"/>
          <w:sz w:val="24"/>
          <w:vertAlign w:val="superscript"/>
        </w:rPr>
        <w:t>th</w:t>
      </w:r>
      <w:r w:rsidRPr="007A163E">
        <w:rPr>
          <w:rFonts w:ascii="Calibri" w:hAnsi="Calibri" w:cs="Calibri"/>
          <w:sz w:val="24"/>
        </w:rPr>
        <w:t xml:space="preserve"> &amp; 13</w:t>
      </w:r>
      <w:r w:rsidRPr="007A163E">
        <w:rPr>
          <w:rFonts w:ascii="Calibri" w:hAnsi="Calibri" w:cs="Calibri"/>
          <w:sz w:val="24"/>
          <w:vertAlign w:val="superscript"/>
        </w:rPr>
        <w:t>th</w:t>
      </w:r>
      <w:r w:rsidRPr="007A163E">
        <w:rPr>
          <w:rFonts w:ascii="Calibri" w:hAnsi="Calibri" w:cs="Calibri"/>
          <w:sz w:val="24"/>
        </w:rPr>
        <w:t xml:space="preserve"> September. </w:t>
      </w:r>
    </w:p>
    <w:p w:rsidR="003E715C" w:rsidRPr="00A34AC9" w:rsidRDefault="00A34AC9" w:rsidP="003E715C">
      <w:pPr>
        <w:rPr>
          <w:rFonts w:ascii="Calibri" w:hAnsi="Calibri" w:cs="Calibri"/>
          <w:i/>
          <w:sz w:val="20"/>
          <w:szCs w:val="20"/>
        </w:rPr>
      </w:pPr>
      <w:r>
        <w:rPr>
          <w:rFonts w:ascii="Calibri" w:hAnsi="Calibri" w:cs="Calibri"/>
          <w:i/>
          <w:sz w:val="20"/>
          <w:szCs w:val="20"/>
        </w:rPr>
        <w:t>James</w:t>
      </w:r>
    </w:p>
    <w:p w:rsidR="003E715C" w:rsidRDefault="003E715C" w:rsidP="003E715C">
      <w:r>
        <w:t xml:space="preserve"> </w:t>
      </w:r>
    </w:p>
    <w:p w:rsidR="00662FCC" w:rsidRPr="001D78D9" w:rsidRDefault="001D78D9" w:rsidP="002B32F3">
      <w:pPr>
        <w:jc w:val="left"/>
        <w:rPr>
          <w:rFonts w:ascii="Calibri" w:hAnsi="Calibri" w:cs="Calibri"/>
          <w:b/>
          <w:sz w:val="28"/>
          <w:szCs w:val="28"/>
        </w:rPr>
      </w:pPr>
      <w:r w:rsidRPr="001D78D9">
        <w:rPr>
          <w:rFonts w:ascii="Calibri" w:hAnsi="Calibri" w:cs="Calibri"/>
          <w:b/>
          <w:sz w:val="28"/>
          <w:szCs w:val="28"/>
        </w:rPr>
        <w:t>Informal Passenger Survey</w:t>
      </w:r>
    </w:p>
    <w:p w:rsidR="00662FCC" w:rsidRDefault="00662FCC" w:rsidP="002B32F3">
      <w:pPr>
        <w:jc w:val="left"/>
        <w:rPr>
          <w:rFonts w:ascii="Calibri" w:hAnsi="Calibri" w:cs="Calibri"/>
          <w:sz w:val="24"/>
        </w:rPr>
      </w:pPr>
    </w:p>
    <w:p w:rsidR="00555DEA" w:rsidRDefault="001D78D9" w:rsidP="001D78D9">
      <w:pPr>
        <w:rPr>
          <w:rFonts w:ascii="Calibri" w:hAnsi="Calibri" w:cs="Calibri"/>
          <w:sz w:val="24"/>
        </w:rPr>
      </w:pPr>
      <w:r>
        <w:rPr>
          <w:rFonts w:ascii="Calibri" w:hAnsi="Calibri" w:cs="Calibri"/>
          <w:sz w:val="24"/>
        </w:rPr>
        <w:t xml:space="preserve">Given the current circumstances this has been put on hold although the response to my request was poor. Only 12 railways out of a membership of some 45 replied which would have made generating any meaningful statistics very difficult. </w:t>
      </w:r>
    </w:p>
    <w:p w:rsidR="001D78D9" w:rsidRDefault="001D78D9" w:rsidP="001D78D9">
      <w:pPr>
        <w:rPr>
          <w:rFonts w:ascii="Calibri" w:hAnsi="Calibri" w:cs="Calibri"/>
          <w:sz w:val="24"/>
        </w:rPr>
      </w:pPr>
    </w:p>
    <w:p w:rsidR="001D78D9" w:rsidRDefault="00F44E8A" w:rsidP="001D78D9">
      <w:pPr>
        <w:rPr>
          <w:rFonts w:ascii="Calibri" w:hAnsi="Calibri" w:cs="Calibri"/>
          <w:sz w:val="24"/>
        </w:rPr>
      </w:pPr>
      <w:r>
        <w:rPr>
          <w:rFonts w:ascii="Calibri" w:hAnsi="Calibri" w:cs="Calibri"/>
          <w:sz w:val="24"/>
        </w:rPr>
        <w:t>We all hope that BGLR will resume normal service soon, in the meantime stay safe and well.</w:t>
      </w:r>
      <w:r w:rsidR="000E5F5A">
        <w:rPr>
          <w:rFonts w:ascii="Calibri" w:hAnsi="Calibri" w:cs="Calibri"/>
          <w:sz w:val="24"/>
        </w:rPr>
        <w:t xml:space="preserve"> Remember it used to be like this:</w:t>
      </w:r>
    </w:p>
    <w:p w:rsidR="00F44E8A" w:rsidRDefault="00F44E8A" w:rsidP="001D78D9">
      <w:pPr>
        <w:rPr>
          <w:rFonts w:ascii="Calibri" w:hAnsi="Calibri" w:cs="Calibri"/>
          <w:sz w:val="24"/>
        </w:rPr>
      </w:pPr>
    </w:p>
    <w:p w:rsidR="00F44E8A" w:rsidRDefault="00F44E8A" w:rsidP="001D78D9">
      <w:pPr>
        <w:rPr>
          <w:rFonts w:ascii="Calibri" w:hAnsi="Calibri" w:cs="Calibri"/>
          <w:sz w:val="24"/>
        </w:rPr>
      </w:pPr>
      <w:r>
        <w:rPr>
          <w:rFonts w:ascii="Calibri" w:hAnsi="Calibri" w:cs="Calibri"/>
          <w:noProof/>
          <w:sz w:val="24"/>
          <w:lang w:eastAsia="en-GB"/>
        </w:rPr>
        <w:drawing>
          <wp:inline distT="0" distB="0" distL="0" distR="0">
            <wp:extent cx="6645910" cy="4458970"/>
            <wp:effectExtent l="19050" t="0" r="2540" b="0"/>
            <wp:docPr id="70" name="Picture 69" descr="DSC000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8a.jpg"/>
                    <pic:cNvPicPr/>
                  </pic:nvPicPr>
                  <pic:blipFill>
                    <a:blip r:embed="rId39" cstate="email"/>
                    <a:stretch>
                      <a:fillRect/>
                    </a:stretch>
                  </pic:blipFill>
                  <pic:spPr>
                    <a:xfrm>
                      <a:off x="0" y="0"/>
                      <a:ext cx="6645910" cy="4458970"/>
                    </a:xfrm>
                    <a:prstGeom prst="rect">
                      <a:avLst/>
                    </a:prstGeom>
                  </pic:spPr>
                </pic:pic>
              </a:graphicData>
            </a:graphic>
          </wp:inline>
        </w:drawing>
      </w:r>
    </w:p>
    <w:p w:rsidR="00555DEA" w:rsidRPr="00BB5BF1" w:rsidRDefault="00555DEA" w:rsidP="001D78D9">
      <w:pPr>
        <w:rPr>
          <w:rFonts w:ascii="Calibri" w:hAnsi="Calibri" w:cs="Calibri"/>
          <w:sz w:val="24"/>
        </w:rPr>
      </w:pPr>
    </w:p>
    <w:p w:rsidR="000E5F5A" w:rsidRDefault="000E5F5A" w:rsidP="002B32F3">
      <w:pPr>
        <w:jc w:val="left"/>
        <w:rPr>
          <w:rFonts w:ascii="Calibri" w:hAnsi="Calibri" w:cs="Calibri"/>
          <w:b/>
          <w:sz w:val="18"/>
          <w:szCs w:val="18"/>
        </w:rPr>
      </w:pPr>
    </w:p>
    <w:p w:rsidR="000E5F5A" w:rsidRDefault="000E5F5A" w:rsidP="002B32F3">
      <w:pPr>
        <w:jc w:val="left"/>
        <w:rPr>
          <w:rFonts w:ascii="Calibri" w:hAnsi="Calibri" w:cs="Calibri"/>
          <w:b/>
          <w:sz w:val="18"/>
          <w:szCs w:val="18"/>
        </w:rPr>
      </w:pPr>
    </w:p>
    <w:p w:rsidR="000E5F5A" w:rsidRDefault="000E5F5A" w:rsidP="002B32F3">
      <w:pPr>
        <w:jc w:val="left"/>
        <w:rPr>
          <w:rFonts w:ascii="Calibri" w:hAnsi="Calibri" w:cs="Calibri"/>
          <w:b/>
          <w:sz w:val="18"/>
          <w:szCs w:val="18"/>
        </w:rPr>
      </w:pPr>
    </w:p>
    <w:p w:rsidR="000E5F5A" w:rsidRDefault="000E5F5A" w:rsidP="002B32F3">
      <w:pPr>
        <w:jc w:val="left"/>
        <w:rPr>
          <w:rFonts w:ascii="Calibri" w:hAnsi="Calibri" w:cs="Calibri"/>
          <w:b/>
          <w:sz w:val="18"/>
          <w:szCs w:val="18"/>
        </w:rPr>
      </w:pPr>
    </w:p>
    <w:p w:rsidR="000E5F5A" w:rsidRDefault="000E5F5A" w:rsidP="002B32F3">
      <w:pPr>
        <w:jc w:val="left"/>
        <w:rPr>
          <w:rFonts w:ascii="Calibri" w:hAnsi="Calibri" w:cs="Calibri"/>
          <w:b/>
          <w:sz w:val="18"/>
          <w:szCs w:val="18"/>
        </w:rPr>
      </w:pPr>
    </w:p>
    <w:p w:rsidR="000E5F5A" w:rsidRDefault="000E5F5A" w:rsidP="002B32F3">
      <w:pPr>
        <w:jc w:val="left"/>
        <w:rPr>
          <w:rFonts w:ascii="Calibri" w:hAnsi="Calibri" w:cs="Calibri"/>
          <w:b/>
          <w:sz w:val="18"/>
          <w:szCs w:val="18"/>
        </w:rPr>
      </w:pPr>
    </w:p>
    <w:p w:rsidR="000E5F5A" w:rsidRDefault="000E5F5A" w:rsidP="002B32F3">
      <w:pPr>
        <w:jc w:val="left"/>
        <w:rPr>
          <w:rFonts w:ascii="Calibri" w:hAnsi="Calibri" w:cs="Calibri"/>
          <w:b/>
          <w:sz w:val="18"/>
          <w:szCs w:val="18"/>
        </w:rPr>
      </w:pPr>
    </w:p>
    <w:p w:rsidR="002B32F3" w:rsidRPr="000D5049" w:rsidRDefault="00BC76D5" w:rsidP="002B32F3">
      <w:pPr>
        <w:jc w:val="left"/>
        <w:rPr>
          <w:rFonts w:ascii="Calibri" w:hAnsi="Calibri" w:cs="Calibri"/>
          <w:b/>
          <w:sz w:val="18"/>
          <w:szCs w:val="18"/>
        </w:rPr>
      </w:pPr>
      <w:r>
        <w:rPr>
          <w:rFonts w:ascii="Calibri" w:hAnsi="Calibri" w:cs="Calibri"/>
          <w:b/>
          <w:sz w:val="18"/>
          <w:szCs w:val="18"/>
        </w:rPr>
        <w:t>N</w:t>
      </w:r>
      <w:r w:rsidR="002B32F3" w:rsidRPr="000D5049">
        <w:rPr>
          <w:rFonts w:ascii="Calibri" w:hAnsi="Calibri" w:cs="Calibri"/>
          <w:b/>
          <w:sz w:val="18"/>
          <w:szCs w:val="18"/>
        </w:rPr>
        <w:t>ewsletter prepared and circulated by</w:t>
      </w:r>
    </w:p>
    <w:p w:rsidR="002B32F3" w:rsidRPr="000D5049" w:rsidRDefault="002B32F3" w:rsidP="002B32F3">
      <w:pPr>
        <w:jc w:val="left"/>
        <w:rPr>
          <w:rFonts w:ascii="Calibri" w:hAnsi="Calibri" w:cs="Calibri"/>
          <w:sz w:val="18"/>
          <w:szCs w:val="18"/>
        </w:rPr>
      </w:pPr>
      <w:r w:rsidRPr="000D5049">
        <w:rPr>
          <w:rFonts w:ascii="Calibri" w:hAnsi="Calibri" w:cs="Calibri"/>
          <w:sz w:val="18"/>
          <w:szCs w:val="18"/>
        </w:rPr>
        <w:t xml:space="preserve">Tony Davies, Short Acres, Tiptoe Road, Wootton, New Milton, Hants, BH25 5SJ </w:t>
      </w:r>
    </w:p>
    <w:p w:rsidR="002B32F3" w:rsidRPr="000D5049" w:rsidRDefault="002B32F3" w:rsidP="002B32F3">
      <w:pPr>
        <w:jc w:val="left"/>
        <w:rPr>
          <w:rFonts w:ascii="Calibri" w:hAnsi="Calibri" w:cs="Calibri"/>
          <w:sz w:val="18"/>
          <w:szCs w:val="18"/>
        </w:rPr>
      </w:pPr>
      <w:r w:rsidRPr="000D5049">
        <w:rPr>
          <w:rFonts w:ascii="Calibri" w:hAnsi="Calibri" w:cs="Calibri"/>
          <w:sz w:val="18"/>
          <w:szCs w:val="18"/>
        </w:rPr>
        <w:t xml:space="preserve">Tel No – 01425 616622. </w:t>
      </w:r>
      <w:r w:rsidRPr="000D5049">
        <w:rPr>
          <w:rFonts w:ascii="Calibri" w:hAnsi="Calibri" w:cs="Calibri"/>
          <w:sz w:val="18"/>
          <w:szCs w:val="18"/>
        </w:rPr>
        <w:br/>
        <w:t>e-mail –</w:t>
      </w:r>
      <w:r>
        <w:rPr>
          <w:rFonts w:ascii="Calibri" w:hAnsi="Calibri" w:cs="Calibri"/>
          <w:sz w:val="18"/>
          <w:szCs w:val="18"/>
        </w:rPr>
        <w:t xml:space="preserve"> dublorunner@gmail.com</w:t>
      </w:r>
    </w:p>
    <w:p w:rsidR="002B32F3" w:rsidRPr="000D5049" w:rsidRDefault="002B32F3" w:rsidP="002B32F3">
      <w:pPr>
        <w:jc w:val="left"/>
        <w:rPr>
          <w:rFonts w:ascii="Calibri" w:hAnsi="Calibri" w:cs="Calibri"/>
          <w:sz w:val="18"/>
          <w:szCs w:val="18"/>
        </w:rPr>
      </w:pPr>
    </w:p>
    <w:p w:rsidR="002B32F3" w:rsidRPr="000D5049" w:rsidRDefault="002B32F3" w:rsidP="002B32F3">
      <w:pPr>
        <w:jc w:val="left"/>
        <w:rPr>
          <w:rFonts w:ascii="Calibri" w:hAnsi="Calibri" w:cs="Calibri"/>
          <w:sz w:val="18"/>
          <w:szCs w:val="18"/>
        </w:rPr>
      </w:pPr>
      <w:r w:rsidRPr="000D5049">
        <w:rPr>
          <w:rFonts w:ascii="Calibri" w:hAnsi="Calibri" w:cs="Calibri"/>
          <w:sz w:val="18"/>
          <w:szCs w:val="18"/>
        </w:rPr>
        <w:t xml:space="preserve">All photographs are the copyright of the Railway </w:t>
      </w:r>
      <w:r>
        <w:rPr>
          <w:rFonts w:ascii="Calibri" w:hAnsi="Calibri" w:cs="Calibri"/>
          <w:sz w:val="18"/>
          <w:szCs w:val="18"/>
        </w:rPr>
        <w:t xml:space="preserve">featured </w:t>
      </w:r>
      <w:r w:rsidRPr="000D5049">
        <w:rPr>
          <w:rFonts w:ascii="Calibri" w:hAnsi="Calibri" w:cs="Calibri"/>
          <w:sz w:val="18"/>
          <w:szCs w:val="18"/>
        </w:rPr>
        <w:t>in the article, unless stated otherwise.</w:t>
      </w:r>
    </w:p>
    <w:p w:rsidR="002B32F3" w:rsidRDefault="002B32F3" w:rsidP="002B32F3">
      <w:pPr>
        <w:jc w:val="left"/>
        <w:rPr>
          <w:rFonts w:ascii="Calibri" w:hAnsi="Calibri" w:cs="Calibri"/>
          <w:sz w:val="18"/>
          <w:szCs w:val="18"/>
        </w:rPr>
      </w:pPr>
      <w:r w:rsidRPr="000D5049">
        <w:rPr>
          <w:rFonts w:ascii="Calibri" w:hAnsi="Calibri" w:cs="Calibri"/>
          <w:b/>
          <w:sz w:val="18"/>
          <w:szCs w:val="18"/>
        </w:rPr>
        <w:t xml:space="preserve">BRITAIN’S GREAT LITTLE RAILWAYS Ltd </w:t>
      </w:r>
      <w:r w:rsidRPr="000D5049">
        <w:rPr>
          <w:rFonts w:ascii="Calibri" w:hAnsi="Calibri" w:cs="Calibri"/>
          <w:sz w:val="18"/>
          <w:szCs w:val="18"/>
        </w:rPr>
        <w:t>Registered Office:- Moors Valley Railway, Moors Valley Country Park, Horton Road, Ashley Heath, RINGWOOD, Dorset BH24 2ET</w:t>
      </w:r>
      <w:r w:rsidRPr="000D5049">
        <w:rPr>
          <w:rFonts w:ascii="Calibri" w:hAnsi="Calibri" w:cs="Calibri"/>
          <w:sz w:val="18"/>
          <w:szCs w:val="18"/>
        </w:rPr>
        <w:br/>
        <w:t>Registered in England &amp; Wales - Company No. 3143331</w:t>
      </w:r>
    </w:p>
    <w:p w:rsidR="0037619D" w:rsidRDefault="002B32F3">
      <w:pPr>
        <w:jc w:val="left"/>
      </w:pPr>
      <w:r>
        <w:rPr>
          <w:rFonts w:ascii="Calibri" w:hAnsi="Calibri" w:cs="Calibri"/>
          <w:sz w:val="18"/>
          <w:szCs w:val="18"/>
        </w:rPr>
        <w:t xml:space="preserve">BGLR Website – </w:t>
      </w:r>
      <w:hyperlink r:id="rId40" w:history="1">
        <w:r w:rsidRPr="0096544D">
          <w:rPr>
            <w:rStyle w:val="Hyperlink"/>
            <w:rFonts w:ascii="Calibri" w:hAnsi="Calibri" w:cs="Calibri"/>
            <w:sz w:val="18"/>
            <w:szCs w:val="18"/>
          </w:rPr>
          <w:t>www.bglr.org</w:t>
        </w:r>
      </w:hyperlink>
    </w:p>
    <w:sectPr w:rsidR="0037619D" w:rsidSect="00B932A7">
      <w:footerReference w:type="even" r:id="rId41"/>
      <w:footerReference w:type="default" r:id="rId42"/>
      <w:pgSz w:w="11906" w:h="16838" w:code="9"/>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8C6" w:rsidRDefault="00F308C6">
      <w:r>
        <w:separator/>
      </w:r>
    </w:p>
  </w:endnote>
  <w:endnote w:type="continuationSeparator" w:id="0">
    <w:p w:rsidR="00F308C6" w:rsidRDefault="00F308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102" w:rsidRDefault="00244448" w:rsidP="004B1C9F">
    <w:pPr>
      <w:pStyle w:val="Footer"/>
      <w:framePr w:wrap="around" w:vAnchor="text" w:hAnchor="margin" w:xAlign="center" w:y="1"/>
      <w:rPr>
        <w:rStyle w:val="PageNumber"/>
      </w:rPr>
    </w:pPr>
    <w:r>
      <w:rPr>
        <w:rStyle w:val="PageNumber"/>
      </w:rPr>
      <w:fldChar w:fldCharType="begin"/>
    </w:r>
    <w:r w:rsidR="007E5102">
      <w:rPr>
        <w:rStyle w:val="PageNumber"/>
      </w:rPr>
      <w:instrText xml:space="preserve">PAGE  </w:instrText>
    </w:r>
    <w:r>
      <w:rPr>
        <w:rStyle w:val="PageNumber"/>
      </w:rPr>
      <w:fldChar w:fldCharType="end"/>
    </w:r>
  </w:p>
  <w:p w:rsidR="007E5102" w:rsidRDefault="007E5102" w:rsidP="004B1C9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102" w:rsidRDefault="00244448" w:rsidP="004B1C9F">
    <w:pPr>
      <w:pStyle w:val="Footer"/>
      <w:framePr w:wrap="around" w:vAnchor="text" w:hAnchor="margin" w:xAlign="center" w:y="1"/>
      <w:rPr>
        <w:rStyle w:val="PageNumber"/>
      </w:rPr>
    </w:pPr>
    <w:r>
      <w:rPr>
        <w:rStyle w:val="PageNumber"/>
      </w:rPr>
      <w:fldChar w:fldCharType="begin"/>
    </w:r>
    <w:r w:rsidR="007E5102">
      <w:rPr>
        <w:rStyle w:val="PageNumber"/>
      </w:rPr>
      <w:instrText xml:space="preserve">PAGE  </w:instrText>
    </w:r>
    <w:r>
      <w:rPr>
        <w:rStyle w:val="PageNumber"/>
      </w:rPr>
      <w:fldChar w:fldCharType="separate"/>
    </w:r>
    <w:r w:rsidR="000E5F5A">
      <w:rPr>
        <w:rStyle w:val="PageNumber"/>
        <w:noProof/>
      </w:rPr>
      <w:t>13</w:t>
    </w:r>
    <w:r>
      <w:rPr>
        <w:rStyle w:val="PageNumber"/>
      </w:rPr>
      <w:fldChar w:fldCharType="end"/>
    </w:r>
  </w:p>
  <w:p w:rsidR="007E5102" w:rsidRDefault="007E5102" w:rsidP="004B1C9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8C6" w:rsidRDefault="00F308C6">
      <w:r>
        <w:separator/>
      </w:r>
    </w:p>
  </w:footnote>
  <w:footnote w:type="continuationSeparator" w:id="0">
    <w:p w:rsidR="00F308C6" w:rsidRDefault="00F308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048"/>
    <w:multiLevelType w:val="hybridMultilevel"/>
    <w:tmpl w:val="64405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6A1250"/>
    <w:multiLevelType w:val="hybridMultilevel"/>
    <w:tmpl w:val="58A89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9053E0"/>
    <w:multiLevelType w:val="hybridMultilevel"/>
    <w:tmpl w:val="0D7C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40F3C"/>
    <w:multiLevelType w:val="hybridMultilevel"/>
    <w:tmpl w:val="49C6A1D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797636D"/>
    <w:multiLevelType w:val="hybridMultilevel"/>
    <w:tmpl w:val="46BAD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BF67FC"/>
    <w:multiLevelType w:val="hybridMultilevel"/>
    <w:tmpl w:val="D4AC78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A1916C8"/>
    <w:multiLevelType w:val="hybridMultilevel"/>
    <w:tmpl w:val="5BE4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BF5162"/>
    <w:multiLevelType w:val="hybridMultilevel"/>
    <w:tmpl w:val="CE7A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A23412"/>
    <w:multiLevelType w:val="hybridMultilevel"/>
    <w:tmpl w:val="870A16B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639312B"/>
    <w:multiLevelType w:val="hybridMultilevel"/>
    <w:tmpl w:val="55DC5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6A6B17"/>
    <w:multiLevelType w:val="hybridMultilevel"/>
    <w:tmpl w:val="356E4BD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1902126A"/>
    <w:multiLevelType w:val="hybridMultilevel"/>
    <w:tmpl w:val="4DAAC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CB2237"/>
    <w:multiLevelType w:val="hybridMultilevel"/>
    <w:tmpl w:val="B3C2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C91872"/>
    <w:multiLevelType w:val="hybridMultilevel"/>
    <w:tmpl w:val="7890B9A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37D1FE0"/>
    <w:multiLevelType w:val="hybridMultilevel"/>
    <w:tmpl w:val="00422C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64F6C80"/>
    <w:multiLevelType w:val="hybridMultilevel"/>
    <w:tmpl w:val="844CD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203C01"/>
    <w:multiLevelType w:val="hybridMultilevel"/>
    <w:tmpl w:val="4648BAF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29C05CCC"/>
    <w:multiLevelType w:val="hybridMultilevel"/>
    <w:tmpl w:val="9D206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E9A0151"/>
    <w:multiLevelType w:val="hybridMultilevel"/>
    <w:tmpl w:val="8272F4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F2144E7"/>
    <w:multiLevelType w:val="multilevel"/>
    <w:tmpl w:val="DC32E2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0B1279A"/>
    <w:multiLevelType w:val="hybridMultilevel"/>
    <w:tmpl w:val="FECA1A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322326A9"/>
    <w:multiLevelType w:val="multilevel"/>
    <w:tmpl w:val="928C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D91EF7"/>
    <w:multiLevelType w:val="hybridMultilevel"/>
    <w:tmpl w:val="2B782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AC2595"/>
    <w:multiLevelType w:val="hybridMultilevel"/>
    <w:tmpl w:val="64CA166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D9E14C9"/>
    <w:multiLevelType w:val="hybridMultilevel"/>
    <w:tmpl w:val="3744792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3EF340FD"/>
    <w:multiLevelType w:val="hybridMultilevel"/>
    <w:tmpl w:val="DC80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AC76BA"/>
    <w:multiLevelType w:val="hybridMultilevel"/>
    <w:tmpl w:val="7C44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A56FFE"/>
    <w:multiLevelType w:val="hybridMultilevel"/>
    <w:tmpl w:val="261ED7DC"/>
    <w:lvl w:ilvl="0" w:tplc="0262BFBC">
      <w:start w:val="1"/>
      <w:numFmt w:val="decimal"/>
      <w:lvlText w:val="%1-"/>
      <w:lvlJc w:val="left"/>
      <w:pPr>
        <w:ind w:left="786" w:hanging="36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nsid w:val="430D0567"/>
    <w:multiLevelType w:val="hybridMultilevel"/>
    <w:tmpl w:val="FB9ACB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4C5C36E2"/>
    <w:multiLevelType w:val="hybridMultilevel"/>
    <w:tmpl w:val="55F8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546641"/>
    <w:multiLevelType w:val="hybridMultilevel"/>
    <w:tmpl w:val="764CC84E"/>
    <w:lvl w:ilvl="0" w:tplc="58AE9794">
      <w:start w:val="1"/>
      <w:numFmt w:val="decimal"/>
      <w:lvlText w:val="(%1)"/>
      <w:lvlJc w:val="left"/>
      <w:pPr>
        <w:tabs>
          <w:tab w:val="num" w:pos="4680"/>
        </w:tabs>
        <w:ind w:left="4680" w:hanging="43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6B478C5"/>
    <w:multiLevelType w:val="hybridMultilevel"/>
    <w:tmpl w:val="EF923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BB34C4"/>
    <w:multiLevelType w:val="hybridMultilevel"/>
    <w:tmpl w:val="FD38E39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AE00479"/>
    <w:multiLevelType w:val="hybridMultilevel"/>
    <w:tmpl w:val="96A80F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1F3785C"/>
    <w:multiLevelType w:val="hybridMultilevel"/>
    <w:tmpl w:val="461E5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81959A2"/>
    <w:multiLevelType w:val="hybridMultilevel"/>
    <w:tmpl w:val="ABF45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6C682029"/>
    <w:multiLevelType w:val="hybridMultilevel"/>
    <w:tmpl w:val="FE84A7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CD14D23"/>
    <w:multiLevelType w:val="hybridMultilevel"/>
    <w:tmpl w:val="F2A437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70110EC8"/>
    <w:multiLevelType w:val="hybridMultilevel"/>
    <w:tmpl w:val="819221C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09C5881"/>
    <w:multiLevelType w:val="hybridMultilevel"/>
    <w:tmpl w:val="18D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8A4569"/>
    <w:multiLevelType w:val="hybridMultilevel"/>
    <w:tmpl w:val="FF70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892757"/>
    <w:multiLevelType w:val="hybridMultilevel"/>
    <w:tmpl w:val="0296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6B2B2C"/>
    <w:multiLevelType w:val="hybridMultilevel"/>
    <w:tmpl w:val="467A23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C1914C7"/>
    <w:multiLevelType w:val="hybridMultilevel"/>
    <w:tmpl w:val="7D34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3965B6"/>
    <w:multiLevelType w:val="hybridMultilevel"/>
    <w:tmpl w:val="92AEB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732C66"/>
    <w:multiLevelType w:val="hybridMultilevel"/>
    <w:tmpl w:val="1B9A38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30"/>
  </w:num>
  <w:num w:numId="4">
    <w:abstractNumId w:val="38"/>
  </w:num>
  <w:num w:numId="5">
    <w:abstractNumId w:val="32"/>
  </w:num>
  <w:num w:numId="6">
    <w:abstractNumId w:val="33"/>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41"/>
  </w:num>
  <w:num w:numId="11">
    <w:abstractNumId w:val="43"/>
  </w:num>
  <w:num w:numId="12">
    <w:abstractNumId w:val="39"/>
  </w:num>
  <w:num w:numId="13">
    <w:abstractNumId w:val="40"/>
  </w:num>
  <w:num w:numId="14">
    <w:abstractNumId w:val="6"/>
  </w:num>
  <w:num w:numId="15">
    <w:abstractNumId w:val="4"/>
  </w:num>
  <w:num w:numId="16">
    <w:abstractNumId w:val="2"/>
  </w:num>
  <w:num w:numId="17">
    <w:abstractNumId w:val="20"/>
  </w:num>
  <w:num w:numId="18">
    <w:abstractNumId w:val="18"/>
  </w:num>
  <w:num w:numId="19">
    <w:abstractNumId w:val="22"/>
  </w:num>
  <w:num w:numId="20">
    <w:abstractNumId w:val="13"/>
  </w:num>
  <w:num w:numId="21">
    <w:abstractNumId w:val="16"/>
  </w:num>
  <w:num w:numId="22">
    <w:abstractNumId w:val="45"/>
  </w:num>
  <w:num w:numId="23">
    <w:abstractNumId w:val="23"/>
  </w:num>
  <w:num w:numId="24">
    <w:abstractNumId w:val="31"/>
  </w:num>
  <w:num w:numId="25">
    <w:abstractNumId w:val="14"/>
  </w:num>
  <w:num w:numId="26">
    <w:abstractNumId w:val="21"/>
  </w:num>
  <w:num w:numId="27">
    <w:abstractNumId w:val="37"/>
  </w:num>
  <w:num w:numId="28">
    <w:abstractNumId w:val="36"/>
  </w:num>
  <w:num w:numId="29">
    <w:abstractNumId w:val="10"/>
  </w:num>
  <w:num w:numId="30">
    <w:abstractNumId w:val="5"/>
  </w:num>
  <w:num w:numId="31">
    <w:abstractNumId w:val="26"/>
  </w:num>
  <w:num w:numId="32">
    <w:abstractNumId w:val="35"/>
  </w:num>
  <w:num w:numId="33">
    <w:abstractNumId w:val="0"/>
  </w:num>
  <w:num w:numId="34">
    <w:abstractNumId w:val="27"/>
  </w:num>
  <w:num w:numId="35">
    <w:abstractNumId w:val="29"/>
  </w:num>
  <w:num w:numId="36">
    <w:abstractNumId w:val="28"/>
  </w:num>
  <w:num w:numId="37">
    <w:abstractNumId w:val="7"/>
  </w:num>
  <w:num w:numId="38">
    <w:abstractNumId w:val="17"/>
  </w:num>
  <w:num w:numId="39">
    <w:abstractNumId w:val="9"/>
  </w:num>
  <w:num w:numId="40">
    <w:abstractNumId w:val="42"/>
  </w:num>
  <w:num w:numId="41">
    <w:abstractNumId w:val="34"/>
  </w:num>
  <w:num w:numId="42">
    <w:abstractNumId w:val="19"/>
  </w:num>
  <w:num w:numId="43">
    <w:abstractNumId w:val="11"/>
  </w:num>
  <w:num w:numId="44">
    <w:abstractNumId w:val="15"/>
  </w:num>
  <w:num w:numId="45">
    <w:abstractNumId w:val="44"/>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rsids>
    <w:rsidRoot w:val="000A5057"/>
    <w:rsid w:val="0000120F"/>
    <w:rsid w:val="0000139E"/>
    <w:rsid w:val="000015E3"/>
    <w:rsid w:val="00001B40"/>
    <w:rsid w:val="00001BF2"/>
    <w:rsid w:val="00001C30"/>
    <w:rsid w:val="000030D4"/>
    <w:rsid w:val="0000367C"/>
    <w:rsid w:val="00003799"/>
    <w:rsid w:val="00004147"/>
    <w:rsid w:val="00004366"/>
    <w:rsid w:val="000050BE"/>
    <w:rsid w:val="00005A5F"/>
    <w:rsid w:val="00010CF6"/>
    <w:rsid w:val="0001189C"/>
    <w:rsid w:val="00014694"/>
    <w:rsid w:val="00014953"/>
    <w:rsid w:val="00015469"/>
    <w:rsid w:val="00015653"/>
    <w:rsid w:val="000206D0"/>
    <w:rsid w:val="00020DA0"/>
    <w:rsid w:val="00020DDD"/>
    <w:rsid w:val="00020E6A"/>
    <w:rsid w:val="00020F4B"/>
    <w:rsid w:val="00022809"/>
    <w:rsid w:val="00022E14"/>
    <w:rsid w:val="0002343D"/>
    <w:rsid w:val="00023AD6"/>
    <w:rsid w:val="00023AD7"/>
    <w:rsid w:val="0002432C"/>
    <w:rsid w:val="0002511B"/>
    <w:rsid w:val="0002513B"/>
    <w:rsid w:val="00025F58"/>
    <w:rsid w:val="00030398"/>
    <w:rsid w:val="00030AC2"/>
    <w:rsid w:val="00031255"/>
    <w:rsid w:val="000315FD"/>
    <w:rsid w:val="00031C32"/>
    <w:rsid w:val="00032AEC"/>
    <w:rsid w:val="000330B0"/>
    <w:rsid w:val="000335A4"/>
    <w:rsid w:val="0003474D"/>
    <w:rsid w:val="00035B17"/>
    <w:rsid w:val="00035B2E"/>
    <w:rsid w:val="000366F5"/>
    <w:rsid w:val="00036EE4"/>
    <w:rsid w:val="0003732A"/>
    <w:rsid w:val="000378FC"/>
    <w:rsid w:val="00040507"/>
    <w:rsid w:val="00040593"/>
    <w:rsid w:val="0004078A"/>
    <w:rsid w:val="00041ADB"/>
    <w:rsid w:val="0004224B"/>
    <w:rsid w:val="0004375C"/>
    <w:rsid w:val="000448A7"/>
    <w:rsid w:val="00044A22"/>
    <w:rsid w:val="00044FE0"/>
    <w:rsid w:val="0004582F"/>
    <w:rsid w:val="000464D6"/>
    <w:rsid w:val="00046787"/>
    <w:rsid w:val="00046852"/>
    <w:rsid w:val="00046F94"/>
    <w:rsid w:val="00047233"/>
    <w:rsid w:val="00047F19"/>
    <w:rsid w:val="00050112"/>
    <w:rsid w:val="00050307"/>
    <w:rsid w:val="00050A77"/>
    <w:rsid w:val="00052A1E"/>
    <w:rsid w:val="00052B03"/>
    <w:rsid w:val="00053C7A"/>
    <w:rsid w:val="00053E66"/>
    <w:rsid w:val="000555E7"/>
    <w:rsid w:val="00055C1C"/>
    <w:rsid w:val="00056715"/>
    <w:rsid w:val="00056B4D"/>
    <w:rsid w:val="00056F7D"/>
    <w:rsid w:val="00060718"/>
    <w:rsid w:val="00060DD5"/>
    <w:rsid w:val="0006209C"/>
    <w:rsid w:val="00062241"/>
    <w:rsid w:val="00062BC1"/>
    <w:rsid w:val="000644DB"/>
    <w:rsid w:val="00065242"/>
    <w:rsid w:val="0006643C"/>
    <w:rsid w:val="00066B21"/>
    <w:rsid w:val="00066BB5"/>
    <w:rsid w:val="00066FCA"/>
    <w:rsid w:val="000708C6"/>
    <w:rsid w:val="000713DC"/>
    <w:rsid w:val="0007271B"/>
    <w:rsid w:val="000728D5"/>
    <w:rsid w:val="00072A19"/>
    <w:rsid w:val="00072ACC"/>
    <w:rsid w:val="00072C7B"/>
    <w:rsid w:val="00073DD3"/>
    <w:rsid w:val="00075F85"/>
    <w:rsid w:val="00076E7B"/>
    <w:rsid w:val="000773B8"/>
    <w:rsid w:val="00077CA6"/>
    <w:rsid w:val="000816DC"/>
    <w:rsid w:val="0008428B"/>
    <w:rsid w:val="0008583C"/>
    <w:rsid w:val="000862F0"/>
    <w:rsid w:val="000864B2"/>
    <w:rsid w:val="00086D48"/>
    <w:rsid w:val="00091A15"/>
    <w:rsid w:val="00091A92"/>
    <w:rsid w:val="00091D65"/>
    <w:rsid w:val="0009441C"/>
    <w:rsid w:val="0009457E"/>
    <w:rsid w:val="00094844"/>
    <w:rsid w:val="00095004"/>
    <w:rsid w:val="00095457"/>
    <w:rsid w:val="00095611"/>
    <w:rsid w:val="00097F68"/>
    <w:rsid w:val="000A0963"/>
    <w:rsid w:val="000A0C93"/>
    <w:rsid w:val="000A142E"/>
    <w:rsid w:val="000A1BF1"/>
    <w:rsid w:val="000A239D"/>
    <w:rsid w:val="000A24FF"/>
    <w:rsid w:val="000A2974"/>
    <w:rsid w:val="000A5057"/>
    <w:rsid w:val="000A51EA"/>
    <w:rsid w:val="000A5E23"/>
    <w:rsid w:val="000A6CEA"/>
    <w:rsid w:val="000B0955"/>
    <w:rsid w:val="000B1AAA"/>
    <w:rsid w:val="000B26F1"/>
    <w:rsid w:val="000B2A31"/>
    <w:rsid w:val="000B3F6A"/>
    <w:rsid w:val="000B4CB3"/>
    <w:rsid w:val="000B5648"/>
    <w:rsid w:val="000B60A4"/>
    <w:rsid w:val="000C0CC4"/>
    <w:rsid w:val="000C12A4"/>
    <w:rsid w:val="000C17F3"/>
    <w:rsid w:val="000C21FF"/>
    <w:rsid w:val="000C3EFB"/>
    <w:rsid w:val="000C50AF"/>
    <w:rsid w:val="000C63FB"/>
    <w:rsid w:val="000C76DF"/>
    <w:rsid w:val="000D16B1"/>
    <w:rsid w:val="000D1EA5"/>
    <w:rsid w:val="000D2665"/>
    <w:rsid w:val="000D42D6"/>
    <w:rsid w:val="000D481B"/>
    <w:rsid w:val="000D4FE8"/>
    <w:rsid w:val="000D5049"/>
    <w:rsid w:val="000D5BB5"/>
    <w:rsid w:val="000D6B88"/>
    <w:rsid w:val="000D705A"/>
    <w:rsid w:val="000E1526"/>
    <w:rsid w:val="000E1DA4"/>
    <w:rsid w:val="000E21D9"/>
    <w:rsid w:val="000E2CC1"/>
    <w:rsid w:val="000E2D0C"/>
    <w:rsid w:val="000E3630"/>
    <w:rsid w:val="000E56E3"/>
    <w:rsid w:val="000E5CA7"/>
    <w:rsid w:val="000E5F5A"/>
    <w:rsid w:val="000E63C5"/>
    <w:rsid w:val="000E6B0B"/>
    <w:rsid w:val="000E6B20"/>
    <w:rsid w:val="000F0898"/>
    <w:rsid w:val="000F1609"/>
    <w:rsid w:val="000F1681"/>
    <w:rsid w:val="000F19CE"/>
    <w:rsid w:val="000F2ADB"/>
    <w:rsid w:val="000F3A51"/>
    <w:rsid w:val="000F445D"/>
    <w:rsid w:val="000F5556"/>
    <w:rsid w:val="000F58C4"/>
    <w:rsid w:val="000F6B16"/>
    <w:rsid w:val="000F7F5C"/>
    <w:rsid w:val="0010062B"/>
    <w:rsid w:val="00102669"/>
    <w:rsid w:val="0010293C"/>
    <w:rsid w:val="00104817"/>
    <w:rsid w:val="00104944"/>
    <w:rsid w:val="00105036"/>
    <w:rsid w:val="00106A3F"/>
    <w:rsid w:val="00107530"/>
    <w:rsid w:val="00110510"/>
    <w:rsid w:val="00111BF1"/>
    <w:rsid w:val="00112645"/>
    <w:rsid w:val="00113FA4"/>
    <w:rsid w:val="00114588"/>
    <w:rsid w:val="001150F7"/>
    <w:rsid w:val="0011511E"/>
    <w:rsid w:val="0011515C"/>
    <w:rsid w:val="001151A9"/>
    <w:rsid w:val="00115A93"/>
    <w:rsid w:val="00115B98"/>
    <w:rsid w:val="0011630F"/>
    <w:rsid w:val="001170C3"/>
    <w:rsid w:val="001175F1"/>
    <w:rsid w:val="00117A3D"/>
    <w:rsid w:val="00117E8D"/>
    <w:rsid w:val="00121A40"/>
    <w:rsid w:val="0012222E"/>
    <w:rsid w:val="00122AAF"/>
    <w:rsid w:val="001230D4"/>
    <w:rsid w:val="001236FB"/>
    <w:rsid w:val="00123708"/>
    <w:rsid w:val="001242BF"/>
    <w:rsid w:val="001259FE"/>
    <w:rsid w:val="00125FCC"/>
    <w:rsid w:val="00126037"/>
    <w:rsid w:val="001273C0"/>
    <w:rsid w:val="00130660"/>
    <w:rsid w:val="00130887"/>
    <w:rsid w:val="00131F8C"/>
    <w:rsid w:val="001325E9"/>
    <w:rsid w:val="001327D9"/>
    <w:rsid w:val="00133C71"/>
    <w:rsid w:val="00133FD0"/>
    <w:rsid w:val="00134590"/>
    <w:rsid w:val="0013544A"/>
    <w:rsid w:val="00136652"/>
    <w:rsid w:val="00137948"/>
    <w:rsid w:val="00141FDA"/>
    <w:rsid w:val="001422EE"/>
    <w:rsid w:val="00143BEE"/>
    <w:rsid w:val="00143E14"/>
    <w:rsid w:val="001440F9"/>
    <w:rsid w:val="001453A4"/>
    <w:rsid w:val="00145793"/>
    <w:rsid w:val="00145939"/>
    <w:rsid w:val="001459BF"/>
    <w:rsid w:val="00145BB8"/>
    <w:rsid w:val="00145CA5"/>
    <w:rsid w:val="00145F59"/>
    <w:rsid w:val="00146A70"/>
    <w:rsid w:val="00147A47"/>
    <w:rsid w:val="00150C4D"/>
    <w:rsid w:val="00151431"/>
    <w:rsid w:val="001529EF"/>
    <w:rsid w:val="00152A74"/>
    <w:rsid w:val="00152D98"/>
    <w:rsid w:val="00154B7D"/>
    <w:rsid w:val="00155B8E"/>
    <w:rsid w:val="00156D4E"/>
    <w:rsid w:val="0015799E"/>
    <w:rsid w:val="00157CBB"/>
    <w:rsid w:val="001600F8"/>
    <w:rsid w:val="00160713"/>
    <w:rsid w:val="001610A4"/>
    <w:rsid w:val="0016190D"/>
    <w:rsid w:val="001635AE"/>
    <w:rsid w:val="00163D35"/>
    <w:rsid w:val="0016466A"/>
    <w:rsid w:val="00164914"/>
    <w:rsid w:val="0016492F"/>
    <w:rsid w:val="0016516A"/>
    <w:rsid w:val="00165439"/>
    <w:rsid w:val="001655BD"/>
    <w:rsid w:val="00166444"/>
    <w:rsid w:val="001666E9"/>
    <w:rsid w:val="00166A6E"/>
    <w:rsid w:val="00166EFD"/>
    <w:rsid w:val="00167019"/>
    <w:rsid w:val="00170746"/>
    <w:rsid w:val="00170CCD"/>
    <w:rsid w:val="00170E2C"/>
    <w:rsid w:val="001727A6"/>
    <w:rsid w:val="00172B67"/>
    <w:rsid w:val="00173495"/>
    <w:rsid w:val="00173DBD"/>
    <w:rsid w:val="00174740"/>
    <w:rsid w:val="00174F38"/>
    <w:rsid w:val="00175F40"/>
    <w:rsid w:val="0017637A"/>
    <w:rsid w:val="00176D4A"/>
    <w:rsid w:val="001808DA"/>
    <w:rsid w:val="00180928"/>
    <w:rsid w:val="00181684"/>
    <w:rsid w:val="001822E4"/>
    <w:rsid w:val="00182517"/>
    <w:rsid w:val="00182827"/>
    <w:rsid w:val="00183678"/>
    <w:rsid w:val="00183A81"/>
    <w:rsid w:val="00184BE0"/>
    <w:rsid w:val="00184E41"/>
    <w:rsid w:val="001851EA"/>
    <w:rsid w:val="00185BB6"/>
    <w:rsid w:val="00186BAA"/>
    <w:rsid w:val="00187613"/>
    <w:rsid w:val="00187B80"/>
    <w:rsid w:val="00187E1A"/>
    <w:rsid w:val="00187EAE"/>
    <w:rsid w:val="0019048D"/>
    <w:rsid w:val="00190A91"/>
    <w:rsid w:val="00190AD1"/>
    <w:rsid w:val="00192344"/>
    <w:rsid w:val="001924DC"/>
    <w:rsid w:val="001929DC"/>
    <w:rsid w:val="001949E5"/>
    <w:rsid w:val="00194A90"/>
    <w:rsid w:val="00194E91"/>
    <w:rsid w:val="00194F61"/>
    <w:rsid w:val="00195718"/>
    <w:rsid w:val="001961C5"/>
    <w:rsid w:val="00196466"/>
    <w:rsid w:val="001978F8"/>
    <w:rsid w:val="001A0F3B"/>
    <w:rsid w:val="001A2030"/>
    <w:rsid w:val="001A29FA"/>
    <w:rsid w:val="001A2A8E"/>
    <w:rsid w:val="001A37DE"/>
    <w:rsid w:val="001A487E"/>
    <w:rsid w:val="001A510D"/>
    <w:rsid w:val="001A6676"/>
    <w:rsid w:val="001A7DC4"/>
    <w:rsid w:val="001B02A9"/>
    <w:rsid w:val="001B15C4"/>
    <w:rsid w:val="001B189A"/>
    <w:rsid w:val="001B1B75"/>
    <w:rsid w:val="001B30AC"/>
    <w:rsid w:val="001B4439"/>
    <w:rsid w:val="001B494E"/>
    <w:rsid w:val="001B4F77"/>
    <w:rsid w:val="001B5690"/>
    <w:rsid w:val="001B686E"/>
    <w:rsid w:val="001B6B99"/>
    <w:rsid w:val="001B735E"/>
    <w:rsid w:val="001B7A41"/>
    <w:rsid w:val="001C059D"/>
    <w:rsid w:val="001C0952"/>
    <w:rsid w:val="001C297E"/>
    <w:rsid w:val="001C2DF3"/>
    <w:rsid w:val="001C3A01"/>
    <w:rsid w:val="001C3A19"/>
    <w:rsid w:val="001C3FF1"/>
    <w:rsid w:val="001C545D"/>
    <w:rsid w:val="001C5DA4"/>
    <w:rsid w:val="001C66CA"/>
    <w:rsid w:val="001C6937"/>
    <w:rsid w:val="001D110D"/>
    <w:rsid w:val="001D1D30"/>
    <w:rsid w:val="001D4471"/>
    <w:rsid w:val="001D5695"/>
    <w:rsid w:val="001D628B"/>
    <w:rsid w:val="001D62AE"/>
    <w:rsid w:val="001D6511"/>
    <w:rsid w:val="001D6C97"/>
    <w:rsid w:val="001D7211"/>
    <w:rsid w:val="001D7889"/>
    <w:rsid w:val="001D78D9"/>
    <w:rsid w:val="001E02A2"/>
    <w:rsid w:val="001E03A1"/>
    <w:rsid w:val="001E5886"/>
    <w:rsid w:val="001E5B6D"/>
    <w:rsid w:val="001E6E75"/>
    <w:rsid w:val="001E7742"/>
    <w:rsid w:val="001F02AD"/>
    <w:rsid w:val="001F02F0"/>
    <w:rsid w:val="001F056C"/>
    <w:rsid w:val="001F11AC"/>
    <w:rsid w:val="001F11B6"/>
    <w:rsid w:val="001F1DEE"/>
    <w:rsid w:val="001F1EFF"/>
    <w:rsid w:val="001F3323"/>
    <w:rsid w:val="001F64A0"/>
    <w:rsid w:val="001F70AB"/>
    <w:rsid w:val="001F70CF"/>
    <w:rsid w:val="001F73B7"/>
    <w:rsid w:val="001F7414"/>
    <w:rsid w:val="0020132F"/>
    <w:rsid w:val="00201ACB"/>
    <w:rsid w:val="00202021"/>
    <w:rsid w:val="0020243B"/>
    <w:rsid w:val="00202FEA"/>
    <w:rsid w:val="00203401"/>
    <w:rsid w:val="002041BD"/>
    <w:rsid w:val="0020430E"/>
    <w:rsid w:val="002044D1"/>
    <w:rsid w:val="002045D2"/>
    <w:rsid w:val="00204A32"/>
    <w:rsid w:val="00205547"/>
    <w:rsid w:val="00206563"/>
    <w:rsid w:val="00207099"/>
    <w:rsid w:val="002074EE"/>
    <w:rsid w:val="0021082F"/>
    <w:rsid w:val="00210E6D"/>
    <w:rsid w:val="00211EF0"/>
    <w:rsid w:val="00213B17"/>
    <w:rsid w:val="00213B28"/>
    <w:rsid w:val="002141BF"/>
    <w:rsid w:val="00214619"/>
    <w:rsid w:val="00215078"/>
    <w:rsid w:val="0021572E"/>
    <w:rsid w:val="00215A94"/>
    <w:rsid w:val="00216EBC"/>
    <w:rsid w:val="00217AE4"/>
    <w:rsid w:val="002228F4"/>
    <w:rsid w:val="002232B4"/>
    <w:rsid w:val="0022573B"/>
    <w:rsid w:val="00225C11"/>
    <w:rsid w:val="00226509"/>
    <w:rsid w:val="00227175"/>
    <w:rsid w:val="00232F25"/>
    <w:rsid w:val="00233269"/>
    <w:rsid w:val="00233BB3"/>
    <w:rsid w:val="00233DAA"/>
    <w:rsid w:val="0023419C"/>
    <w:rsid w:val="00235035"/>
    <w:rsid w:val="00235227"/>
    <w:rsid w:val="002355C3"/>
    <w:rsid w:val="00235C16"/>
    <w:rsid w:val="00235D10"/>
    <w:rsid w:val="00236CD9"/>
    <w:rsid w:val="00236E67"/>
    <w:rsid w:val="00237A9F"/>
    <w:rsid w:val="00237CC2"/>
    <w:rsid w:val="002406E8"/>
    <w:rsid w:val="002411E1"/>
    <w:rsid w:val="002427A7"/>
    <w:rsid w:val="00242E5A"/>
    <w:rsid w:val="0024322F"/>
    <w:rsid w:val="00244247"/>
    <w:rsid w:val="00244448"/>
    <w:rsid w:val="00245E39"/>
    <w:rsid w:val="00245FFE"/>
    <w:rsid w:val="002463B5"/>
    <w:rsid w:val="00246A86"/>
    <w:rsid w:val="00247F95"/>
    <w:rsid w:val="0025094C"/>
    <w:rsid w:val="00250DC3"/>
    <w:rsid w:val="00251A67"/>
    <w:rsid w:val="00251BF9"/>
    <w:rsid w:val="0025278F"/>
    <w:rsid w:val="00252DFB"/>
    <w:rsid w:val="00253B82"/>
    <w:rsid w:val="002543EB"/>
    <w:rsid w:val="00255333"/>
    <w:rsid w:val="00256ABE"/>
    <w:rsid w:val="00256BC6"/>
    <w:rsid w:val="00256D96"/>
    <w:rsid w:val="00257740"/>
    <w:rsid w:val="0025790B"/>
    <w:rsid w:val="002610B5"/>
    <w:rsid w:val="00261AFE"/>
    <w:rsid w:val="002623A9"/>
    <w:rsid w:val="002624F6"/>
    <w:rsid w:val="00262EEA"/>
    <w:rsid w:val="002645F9"/>
    <w:rsid w:val="00264A73"/>
    <w:rsid w:val="0026505F"/>
    <w:rsid w:val="00265C4D"/>
    <w:rsid w:val="00266875"/>
    <w:rsid w:val="00266C72"/>
    <w:rsid w:val="00267711"/>
    <w:rsid w:val="00267A68"/>
    <w:rsid w:val="00270A18"/>
    <w:rsid w:val="00270A46"/>
    <w:rsid w:val="00272145"/>
    <w:rsid w:val="00272213"/>
    <w:rsid w:val="002725EE"/>
    <w:rsid w:val="00272F42"/>
    <w:rsid w:val="002740A4"/>
    <w:rsid w:val="00274296"/>
    <w:rsid w:val="0027540B"/>
    <w:rsid w:val="00275846"/>
    <w:rsid w:val="00275923"/>
    <w:rsid w:val="00276007"/>
    <w:rsid w:val="002767BF"/>
    <w:rsid w:val="00277D09"/>
    <w:rsid w:val="0028034E"/>
    <w:rsid w:val="0028150E"/>
    <w:rsid w:val="002822E3"/>
    <w:rsid w:val="00283E2E"/>
    <w:rsid w:val="002848AB"/>
    <w:rsid w:val="00285361"/>
    <w:rsid w:val="002853E8"/>
    <w:rsid w:val="00285431"/>
    <w:rsid w:val="00285CC8"/>
    <w:rsid w:val="002867BF"/>
    <w:rsid w:val="00290C50"/>
    <w:rsid w:val="00290FE0"/>
    <w:rsid w:val="00291F8A"/>
    <w:rsid w:val="00292012"/>
    <w:rsid w:val="0029295D"/>
    <w:rsid w:val="00292BDC"/>
    <w:rsid w:val="002930D5"/>
    <w:rsid w:val="00293A15"/>
    <w:rsid w:val="00294170"/>
    <w:rsid w:val="002946B6"/>
    <w:rsid w:val="0029696C"/>
    <w:rsid w:val="0029718C"/>
    <w:rsid w:val="00297B65"/>
    <w:rsid w:val="002A08AB"/>
    <w:rsid w:val="002A3BD4"/>
    <w:rsid w:val="002A4077"/>
    <w:rsid w:val="002A500A"/>
    <w:rsid w:val="002A6DD5"/>
    <w:rsid w:val="002A6E53"/>
    <w:rsid w:val="002A70A3"/>
    <w:rsid w:val="002B0604"/>
    <w:rsid w:val="002B0D24"/>
    <w:rsid w:val="002B28CA"/>
    <w:rsid w:val="002B32F3"/>
    <w:rsid w:val="002B47AC"/>
    <w:rsid w:val="002B4EFE"/>
    <w:rsid w:val="002B5132"/>
    <w:rsid w:val="002B78C9"/>
    <w:rsid w:val="002B7E1B"/>
    <w:rsid w:val="002C0057"/>
    <w:rsid w:val="002C09BE"/>
    <w:rsid w:val="002C104F"/>
    <w:rsid w:val="002C1FA0"/>
    <w:rsid w:val="002C2480"/>
    <w:rsid w:val="002C3610"/>
    <w:rsid w:val="002C380C"/>
    <w:rsid w:val="002C3CBD"/>
    <w:rsid w:val="002C42F9"/>
    <w:rsid w:val="002C4738"/>
    <w:rsid w:val="002C5795"/>
    <w:rsid w:val="002C5A7D"/>
    <w:rsid w:val="002C5AB2"/>
    <w:rsid w:val="002C7542"/>
    <w:rsid w:val="002D18AA"/>
    <w:rsid w:val="002D1D3D"/>
    <w:rsid w:val="002D1EE6"/>
    <w:rsid w:val="002D3641"/>
    <w:rsid w:val="002D3B86"/>
    <w:rsid w:val="002D412B"/>
    <w:rsid w:val="002D4AC3"/>
    <w:rsid w:val="002D4BD0"/>
    <w:rsid w:val="002D575B"/>
    <w:rsid w:val="002D7C52"/>
    <w:rsid w:val="002D7FE4"/>
    <w:rsid w:val="002E0600"/>
    <w:rsid w:val="002E0667"/>
    <w:rsid w:val="002E07DC"/>
    <w:rsid w:val="002E1E02"/>
    <w:rsid w:val="002E1E9F"/>
    <w:rsid w:val="002E2938"/>
    <w:rsid w:val="002E2AC4"/>
    <w:rsid w:val="002E2D66"/>
    <w:rsid w:val="002E3A15"/>
    <w:rsid w:val="002E481B"/>
    <w:rsid w:val="002E5F7A"/>
    <w:rsid w:val="002E656B"/>
    <w:rsid w:val="002E66C6"/>
    <w:rsid w:val="002E789D"/>
    <w:rsid w:val="002F0997"/>
    <w:rsid w:val="002F15F3"/>
    <w:rsid w:val="002F2824"/>
    <w:rsid w:val="002F28B0"/>
    <w:rsid w:val="002F3804"/>
    <w:rsid w:val="002F4353"/>
    <w:rsid w:val="002F5AA7"/>
    <w:rsid w:val="002F71E1"/>
    <w:rsid w:val="002F7C0B"/>
    <w:rsid w:val="003014C7"/>
    <w:rsid w:val="00301A9A"/>
    <w:rsid w:val="00302704"/>
    <w:rsid w:val="00302DDE"/>
    <w:rsid w:val="00305108"/>
    <w:rsid w:val="00307759"/>
    <w:rsid w:val="003116C3"/>
    <w:rsid w:val="00311D50"/>
    <w:rsid w:val="00311ED3"/>
    <w:rsid w:val="00312F36"/>
    <w:rsid w:val="003137BC"/>
    <w:rsid w:val="00313CEC"/>
    <w:rsid w:val="00314FF7"/>
    <w:rsid w:val="003153AF"/>
    <w:rsid w:val="00315BE1"/>
    <w:rsid w:val="0031614F"/>
    <w:rsid w:val="0031677A"/>
    <w:rsid w:val="003168FA"/>
    <w:rsid w:val="0031779C"/>
    <w:rsid w:val="0032012F"/>
    <w:rsid w:val="003204DC"/>
    <w:rsid w:val="00320888"/>
    <w:rsid w:val="003228C7"/>
    <w:rsid w:val="00322A11"/>
    <w:rsid w:val="00322DDA"/>
    <w:rsid w:val="00323C20"/>
    <w:rsid w:val="00323F31"/>
    <w:rsid w:val="0032431F"/>
    <w:rsid w:val="00324342"/>
    <w:rsid w:val="00324817"/>
    <w:rsid w:val="003273B0"/>
    <w:rsid w:val="00327FE3"/>
    <w:rsid w:val="00332533"/>
    <w:rsid w:val="0033420A"/>
    <w:rsid w:val="00334566"/>
    <w:rsid w:val="00334B5B"/>
    <w:rsid w:val="0033636A"/>
    <w:rsid w:val="00337FB4"/>
    <w:rsid w:val="0034468A"/>
    <w:rsid w:val="00344A2C"/>
    <w:rsid w:val="00344B5F"/>
    <w:rsid w:val="00345564"/>
    <w:rsid w:val="00345F16"/>
    <w:rsid w:val="003465D6"/>
    <w:rsid w:val="00350585"/>
    <w:rsid w:val="003517D0"/>
    <w:rsid w:val="00352507"/>
    <w:rsid w:val="003545E4"/>
    <w:rsid w:val="00356587"/>
    <w:rsid w:val="00356C4F"/>
    <w:rsid w:val="0035755F"/>
    <w:rsid w:val="00357D4F"/>
    <w:rsid w:val="0036022A"/>
    <w:rsid w:val="00361A09"/>
    <w:rsid w:val="003621FF"/>
    <w:rsid w:val="00362701"/>
    <w:rsid w:val="0036284A"/>
    <w:rsid w:val="00362F0F"/>
    <w:rsid w:val="003634CB"/>
    <w:rsid w:val="00364486"/>
    <w:rsid w:val="00364911"/>
    <w:rsid w:val="00364F71"/>
    <w:rsid w:val="003666CF"/>
    <w:rsid w:val="00366DBA"/>
    <w:rsid w:val="00371D7A"/>
    <w:rsid w:val="0037396B"/>
    <w:rsid w:val="00374A20"/>
    <w:rsid w:val="0037559D"/>
    <w:rsid w:val="00375B58"/>
    <w:rsid w:val="0037619D"/>
    <w:rsid w:val="00376AB4"/>
    <w:rsid w:val="00377E8B"/>
    <w:rsid w:val="0038090E"/>
    <w:rsid w:val="00381345"/>
    <w:rsid w:val="00385B59"/>
    <w:rsid w:val="00385CF0"/>
    <w:rsid w:val="00387F9F"/>
    <w:rsid w:val="0039224A"/>
    <w:rsid w:val="003925F4"/>
    <w:rsid w:val="00392B66"/>
    <w:rsid w:val="0039313B"/>
    <w:rsid w:val="00393C03"/>
    <w:rsid w:val="00394E27"/>
    <w:rsid w:val="00397252"/>
    <w:rsid w:val="00397330"/>
    <w:rsid w:val="00397473"/>
    <w:rsid w:val="0039788E"/>
    <w:rsid w:val="00397AFD"/>
    <w:rsid w:val="003A1582"/>
    <w:rsid w:val="003A2043"/>
    <w:rsid w:val="003A3113"/>
    <w:rsid w:val="003A4015"/>
    <w:rsid w:val="003A4C2A"/>
    <w:rsid w:val="003A61DF"/>
    <w:rsid w:val="003A6748"/>
    <w:rsid w:val="003A71AC"/>
    <w:rsid w:val="003B012D"/>
    <w:rsid w:val="003B0D1A"/>
    <w:rsid w:val="003B0EDA"/>
    <w:rsid w:val="003B2D04"/>
    <w:rsid w:val="003B2F73"/>
    <w:rsid w:val="003B341A"/>
    <w:rsid w:val="003B4325"/>
    <w:rsid w:val="003B4472"/>
    <w:rsid w:val="003B4FC8"/>
    <w:rsid w:val="003B5AD7"/>
    <w:rsid w:val="003B6BEC"/>
    <w:rsid w:val="003B73E8"/>
    <w:rsid w:val="003C0E16"/>
    <w:rsid w:val="003C0E4F"/>
    <w:rsid w:val="003C25FB"/>
    <w:rsid w:val="003C55E9"/>
    <w:rsid w:val="003C601E"/>
    <w:rsid w:val="003C71A7"/>
    <w:rsid w:val="003D02FC"/>
    <w:rsid w:val="003D111A"/>
    <w:rsid w:val="003D184F"/>
    <w:rsid w:val="003D2BD3"/>
    <w:rsid w:val="003D324A"/>
    <w:rsid w:val="003D45A7"/>
    <w:rsid w:val="003D48E7"/>
    <w:rsid w:val="003D4B82"/>
    <w:rsid w:val="003D6310"/>
    <w:rsid w:val="003E0122"/>
    <w:rsid w:val="003E0204"/>
    <w:rsid w:val="003E03D2"/>
    <w:rsid w:val="003E2B79"/>
    <w:rsid w:val="003E3D5A"/>
    <w:rsid w:val="003E40CC"/>
    <w:rsid w:val="003E41F5"/>
    <w:rsid w:val="003E6205"/>
    <w:rsid w:val="003E6DE5"/>
    <w:rsid w:val="003E715C"/>
    <w:rsid w:val="003E7DA6"/>
    <w:rsid w:val="003F0D99"/>
    <w:rsid w:val="003F1403"/>
    <w:rsid w:val="003F30A2"/>
    <w:rsid w:val="003F3AD1"/>
    <w:rsid w:val="003F3DB0"/>
    <w:rsid w:val="003F5EBB"/>
    <w:rsid w:val="003F726D"/>
    <w:rsid w:val="003F773D"/>
    <w:rsid w:val="003F7BF4"/>
    <w:rsid w:val="0040093E"/>
    <w:rsid w:val="00400DB4"/>
    <w:rsid w:val="00401564"/>
    <w:rsid w:val="004037A2"/>
    <w:rsid w:val="00405278"/>
    <w:rsid w:val="0040537B"/>
    <w:rsid w:val="00406D9E"/>
    <w:rsid w:val="0041064C"/>
    <w:rsid w:val="0041156A"/>
    <w:rsid w:val="00411A7B"/>
    <w:rsid w:val="00412A7E"/>
    <w:rsid w:val="004142B5"/>
    <w:rsid w:val="004147CA"/>
    <w:rsid w:val="004155B5"/>
    <w:rsid w:val="0041580F"/>
    <w:rsid w:val="0042095E"/>
    <w:rsid w:val="00421EAF"/>
    <w:rsid w:val="004226F3"/>
    <w:rsid w:val="00422AD6"/>
    <w:rsid w:val="00422B2D"/>
    <w:rsid w:val="004238D1"/>
    <w:rsid w:val="00423DC8"/>
    <w:rsid w:val="004249FF"/>
    <w:rsid w:val="00425104"/>
    <w:rsid w:val="00426064"/>
    <w:rsid w:val="004260F7"/>
    <w:rsid w:val="0042737B"/>
    <w:rsid w:val="00427CD8"/>
    <w:rsid w:val="00431BB8"/>
    <w:rsid w:val="0043215F"/>
    <w:rsid w:val="004339CD"/>
    <w:rsid w:val="004344B7"/>
    <w:rsid w:val="00434D61"/>
    <w:rsid w:val="004364DD"/>
    <w:rsid w:val="00436C91"/>
    <w:rsid w:val="00437450"/>
    <w:rsid w:val="00440015"/>
    <w:rsid w:val="00440802"/>
    <w:rsid w:val="00441DB2"/>
    <w:rsid w:val="004424A8"/>
    <w:rsid w:val="00442DEB"/>
    <w:rsid w:val="00443181"/>
    <w:rsid w:val="004432C1"/>
    <w:rsid w:val="004433FF"/>
    <w:rsid w:val="004439B8"/>
    <w:rsid w:val="00443B6A"/>
    <w:rsid w:val="00444608"/>
    <w:rsid w:val="0044504F"/>
    <w:rsid w:val="00445598"/>
    <w:rsid w:val="00445FE8"/>
    <w:rsid w:val="0044652E"/>
    <w:rsid w:val="00450990"/>
    <w:rsid w:val="00452BF7"/>
    <w:rsid w:val="004536C4"/>
    <w:rsid w:val="004541A6"/>
    <w:rsid w:val="00454809"/>
    <w:rsid w:val="004554DB"/>
    <w:rsid w:val="00460F29"/>
    <w:rsid w:val="004610A2"/>
    <w:rsid w:val="0046219D"/>
    <w:rsid w:val="00462C6A"/>
    <w:rsid w:val="00463CDA"/>
    <w:rsid w:val="004650FA"/>
    <w:rsid w:val="004665F7"/>
    <w:rsid w:val="0046662C"/>
    <w:rsid w:val="00466D5C"/>
    <w:rsid w:val="00466DD0"/>
    <w:rsid w:val="00466E49"/>
    <w:rsid w:val="00467161"/>
    <w:rsid w:val="00467AAF"/>
    <w:rsid w:val="00467EA2"/>
    <w:rsid w:val="00470A0F"/>
    <w:rsid w:val="00470C66"/>
    <w:rsid w:val="004716B9"/>
    <w:rsid w:val="00471925"/>
    <w:rsid w:val="00477183"/>
    <w:rsid w:val="00480AC8"/>
    <w:rsid w:val="00481B9A"/>
    <w:rsid w:val="004822A4"/>
    <w:rsid w:val="004827D6"/>
    <w:rsid w:val="0048293F"/>
    <w:rsid w:val="00482FE3"/>
    <w:rsid w:val="0048407C"/>
    <w:rsid w:val="00486147"/>
    <w:rsid w:val="00486B66"/>
    <w:rsid w:val="00487D1C"/>
    <w:rsid w:val="00490432"/>
    <w:rsid w:val="00490B06"/>
    <w:rsid w:val="0049142F"/>
    <w:rsid w:val="00492EB2"/>
    <w:rsid w:val="0049476D"/>
    <w:rsid w:val="004949BB"/>
    <w:rsid w:val="00494E4E"/>
    <w:rsid w:val="00495FEA"/>
    <w:rsid w:val="0049678D"/>
    <w:rsid w:val="00496BDD"/>
    <w:rsid w:val="00496EAD"/>
    <w:rsid w:val="0049707F"/>
    <w:rsid w:val="00497535"/>
    <w:rsid w:val="004978A8"/>
    <w:rsid w:val="004A12D4"/>
    <w:rsid w:val="004A2609"/>
    <w:rsid w:val="004A2AB1"/>
    <w:rsid w:val="004A3E2D"/>
    <w:rsid w:val="004A4030"/>
    <w:rsid w:val="004A40D4"/>
    <w:rsid w:val="004A4BEF"/>
    <w:rsid w:val="004A4DE9"/>
    <w:rsid w:val="004A600F"/>
    <w:rsid w:val="004A6B04"/>
    <w:rsid w:val="004A7034"/>
    <w:rsid w:val="004B1760"/>
    <w:rsid w:val="004B1B3D"/>
    <w:rsid w:val="004B1B6E"/>
    <w:rsid w:val="004B1C9F"/>
    <w:rsid w:val="004B3597"/>
    <w:rsid w:val="004B3811"/>
    <w:rsid w:val="004B39D8"/>
    <w:rsid w:val="004B3E7F"/>
    <w:rsid w:val="004B4190"/>
    <w:rsid w:val="004B4777"/>
    <w:rsid w:val="004B60EC"/>
    <w:rsid w:val="004B62AA"/>
    <w:rsid w:val="004B651C"/>
    <w:rsid w:val="004B7EED"/>
    <w:rsid w:val="004C0D97"/>
    <w:rsid w:val="004C101F"/>
    <w:rsid w:val="004C1FE9"/>
    <w:rsid w:val="004C3145"/>
    <w:rsid w:val="004C4AFA"/>
    <w:rsid w:val="004C5D9A"/>
    <w:rsid w:val="004C6609"/>
    <w:rsid w:val="004D0212"/>
    <w:rsid w:val="004D05B5"/>
    <w:rsid w:val="004D1C14"/>
    <w:rsid w:val="004D20A7"/>
    <w:rsid w:val="004D3FFC"/>
    <w:rsid w:val="004D4EFD"/>
    <w:rsid w:val="004D5082"/>
    <w:rsid w:val="004D5E29"/>
    <w:rsid w:val="004E1424"/>
    <w:rsid w:val="004E2FE2"/>
    <w:rsid w:val="004E3B19"/>
    <w:rsid w:val="004E51B7"/>
    <w:rsid w:val="004E5947"/>
    <w:rsid w:val="004E615D"/>
    <w:rsid w:val="004E656D"/>
    <w:rsid w:val="004E6AAB"/>
    <w:rsid w:val="004F05D3"/>
    <w:rsid w:val="004F1468"/>
    <w:rsid w:val="004F27CF"/>
    <w:rsid w:val="004F462D"/>
    <w:rsid w:val="004F6A5A"/>
    <w:rsid w:val="004F744C"/>
    <w:rsid w:val="004F7EA6"/>
    <w:rsid w:val="00500917"/>
    <w:rsid w:val="005016EE"/>
    <w:rsid w:val="005022F0"/>
    <w:rsid w:val="00502A87"/>
    <w:rsid w:val="00502C40"/>
    <w:rsid w:val="0050301F"/>
    <w:rsid w:val="00503E7E"/>
    <w:rsid w:val="0050456F"/>
    <w:rsid w:val="005055C9"/>
    <w:rsid w:val="005058F2"/>
    <w:rsid w:val="00505E33"/>
    <w:rsid w:val="00507760"/>
    <w:rsid w:val="00510B8E"/>
    <w:rsid w:val="00511064"/>
    <w:rsid w:val="00511E1E"/>
    <w:rsid w:val="0051228B"/>
    <w:rsid w:val="00512D11"/>
    <w:rsid w:val="00515F1C"/>
    <w:rsid w:val="005166BC"/>
    <w:rsid w:val="005170C1"/>
    <w:rsid w:val="00521E47"/>
    <w:rsid w:val="00522A47"/>
    <w:rsid w:val="005234C3"/>
    <w:rsid w:val="00523671"/>
    <w:rsid w:val="005237F6"/>
    <w:rsid w:val="005238B2"/>
    <w:rsid w:val="00523D17"/>
    <w:rsid w:val="00524002"/>
    <w:rsid w:val="005247F8"/>
    <w:rsid w:val="00524980"/>
    <w:rsid w:val="00524D35"/>
    <w:rsid w:val="00527529"/>
    <w:rsid w:val="00531213"/>
    <w:rsid w:val="005320E8"/>
    <w:rsid w:val="00532499"/>
    <w:rsid w:val="0053368E"/>
    <w:rsid w:val="005367B2"/>
    <w:rsid w:val="00537A2A"/>
    <w:rsid w:val="00537F16"/>
    <w:rsid w:val="005414F3"/>
    <w:rsid w:val="00542E55"/>
    <w:rsid w:val="00543C4D"/>
    <w:rsid w:val="00543D41"/>
    <w:rsid w:val="00543DA7"/>
    <w:rsid w:val="00544006"/>
    <w:rsid w:val="0054451A"/>
    <w:rsid w:val="00544A24"/>
    <w:rsid w:val="00545D65"/>
    <w:rsid w:val="005460A7"/>
    <w:rsid w:val="005464BF"/>
    <w:rsid w:val="00546FE1"/>
    <w:rsid w:val="00547139"/>
    <w:rsid w:val="00551C11"/>
    <w:rsid w:val="005528E1"/>
    <w:rsid w:val="005536CE"/>
    <w:rsid w:val="00554107"/>
    <w:rsid w:val="0055435C"/>
    <w:rsid w:val="0055476E"/>
    <w:rsid w:val="00554F58"/>
    <w:rsid w:val="00555DEA"/>
    <w:rsid w:val="00556AD7"/>
    <w:rsid w:val="00557EA8"/>
    <w:rsid w:val="00560A6B"/>
    <w:rsid w:val="005612A3"/>
    <w:rsid w:val="00561A43"/>
    <w:rsid w:val="00563097"/>
    <w:rsid w:val="0056393C"/>
    <w:rsid w:val="00564D29"/>
    <w:rsid w:val="00565EA0"/>
    <w:rsid w:val="00567C17"/>
    <w:rsid w:val="005700B7"/>
    <w:rsid w:val="00571380"/>
    <w:rsid w:val="00571B9B"/>
    <w:rsid w:val="0057215A"/>
    <w:rsid w:val="0057347E"/>
    <w:rsid w:val="00576DCE"/>
    <w:rsid w:val="00576F88"/>
    <w:rsid w:val="00577108"/>
    <w:rsid w:val="005778AB"/>
    <w:rsid w:val="00577E5B"/>
    <w:rsid w:val="00580153"/>
    <w:rsid w:val="0058057D"/>
    <w:rsid w:val="00580C95"/>
    <w:rsid w:val="00582407"/>
    <w:rsid w:val="00583339"/>
    <w:rsid w:val="005843F3"/>
    <w:rsid w:val="00585051"/>
    <w:rsid w:val="00586443"/>
    <w:rsid w:val="00586EF1"/>
    <w:rsid w:val="005902D8"/>
    <w:rsid w:val="00590AF3"/>
    <w:rsid w:val="0059113C"/>
    <w:rsid w:val="00593976"/>
    <w:rsid w:val="00594971"/>
    <w:rsid w:val="00594BA7"/>
    <w:rsid w:val="005969A5"/>
    <w:rsid w:val="005A0199"/>
    <w:rsid w:val="005A01C0"/>
    <w:rsid w:val="005A0359"/>
    <w:rsid w:val="005A0511"/>
    <w:rsid w:val="005A0CF1"/>
    <w:rsid w:val="005A1334"/>
    <w:rsid w:val="005A18F1"/>
    <w:rsid w:val="005A2316"/>
    <w:rsid w:val="005A2E7B"/>
    <w:rsid w:val="005A32A2"/>
    <w:rsid w:val="005A4797"/>
    <w:rsid w:val="005A47EE"/>
    <w:rsid w:val="005A4ECA"/>
    <w:rsid w:val="005A6068"/>
    <w:rsid w:val="005A684F"/>
    <w:rsid w:val="005A6F67"/>
    <w:rsid w:val="005A7D91"/>
    <w:rsid w:val="005B01A5"/>
    <w:rsid w:val="005B0329"/>
    <w:rsid w:val="005B0810"/>
    <w:rsid w:val="005B15CB"/>
    <w:rsid w:val="005B1AF8"/>
    <w:rsid w:val="005B2BB9"/>
    <w:rsid w:val="005B3270"/>
    <w:rsid w:val="005B4394"/>
    <w:rsid w:val="005B49BD"/>
    <w:rsid w:val="005B5643"/>
    <w:rsid w:val="005B5B45"/>
    <w:rsid w:val="005B725B"/>
    <w:rsid w:val="005B738E"/>
    <w:rsid w:val="005B7DAF"/>
    <w:rsid w:val="005C2B13"/>
    <w:rsid w:val="005C4C20"/>
    <w:rsid w:val="005C51D6"/>
    <w:rsid w:val="005C5560"/>
    <w:rsid w:val="005C5E1C"/>
    <w:rsid w:val="005C6333"/>
    <w:rsid w:val="005D073E"/>
    <w:rsid w:val="005D19CE"/>
    <w:rsid w:val="005D1E8C"/>
    <w:rsid w:val="005D2FAE"/>
    <w:rsid w:val="005D3472"/>
    <w:rsid w:val="005D6845"/>
    <w:rsid w:val="005E0202"/>
    <w:rsid w:val="005E0303"/>
    <w:rsid w:val="005E188C"/>
    <w:rsid w:val="005E277E"/>
    <w:rsid w:val="005E2A84"/>
    <w:rsid w:val="005E2DCC"/>
    <w:rsid w:val="005E4AAD"/>
    <w:rsid w:val="005E5092"/>
    <w:rsid w:val="005E5132"/>
    <w:rsid w:val="005E5FCA"/>
    <w:rsid w:val="005E7883"/>
    <w:rsid w:val="005F1062"/>
    <w:rsid w:val="005F14FC"/>
    <w:rsid w:val="005F2C39"/>
    <w:rsid w:val="005F30C6"/>
    <w:rsid w:val="005F3219"/>
    <w:rsid w:val="005F42BB"/>
    <w:rsid w:val="005F4497"/>
    <w:rsid w:val="005F514C"/>
    <w:rsid w:val="005F52BD"/>
    <w:rsid w:val="005F6022"/>
    <w:rsid w:val="005F683E"/>
    <w:rsid w:val="005F720C"/>
    <w:rsid w:val="005F726F"/>
    <w:rsid w:val="00601A70"/>
    <w:rsid w:val="00601C0C"/>
    <w:rsid w:val="0060268C"/>
    <w:rsid w:val="006026A0"/>
    <w:rsid w:val="00602E83"/>
    <w:rsid w:val="006067DD"/>
    <w:rsid w:val="006068D1"/>
    <w:rsid w:val="006102C2"/>
    <w:rsid w:val="006114F2"/>
    <w:rsid w:val="00611FE6"/>
    <w:rsid w:val="00612798"/>
    <w:rsid w:val="00613E93"/>
    <w:rsid w:val="00613FD4"/>
    <w:rsid w:val="00616694"/>
    <w:rsid w:val="006169D2"/>
    <w:rsid w:val="00620340"/>
    <w:rsid w:val="00620D0E"/>
    <w:rsid w:val="006210A1"/>
    <w:rsid w:val="00622CCA"/>
    <w:rsid w:val="006235C2"/>
    <w:rsid w:val="006255AD"/>
    <w:rsid w:val="006267A5"/>
    <w:rsid w:val="00626FF2"/>
    <w:rsid w:val="006278C7"/>
    <w:rsid w:val="00627C5A"/>
    <w:rsid w:val="00627EB9"/>
    <w:rsid w:val="00630CF0"/>
    <w:rsid w:val="00631877"/>
    <w:rsid w:val="00631882"/>
    <w:rsid w:val="006319A2"/>
    <w:rsid w:val="006320EB"/>
    <w:rsid w:val="006320F8"/>
    <w:rsid w:val="00632B6C"/>
    <w:rsid w:val="00632C85"/>
    <w:rsid w:val="006332CC"/>
    <w:rsid w:val="00634581"/>
    <w:rsid w:val="006356A8"/>
    <w:rsid w:val="006357B0"/>
    <w:rsid w:val="00635D6C"/>
    <w:rsid w:val="0063626F"/>
    <w:rsid w:val="00640864"/>
    <w:rsid w:val="00641F24"/>
    <w:rsid w:val="00643C0D"/>
    <w:rsid w:val="006441F0"/>
    <w:rsid w:val="006445B7"/>
    <w:rsid w:val="00645CEE"/>
    <w:rsid w:val="00645D74"/>
    <w:rsid w:val="00646336"/>
    <w:rsid w:val="0064647D"/>
    <w:rsid w:val="00646E9D"/>
    <w:rsid w:val="006503D0"/>
    <w:rsid w:val="0065106C"/>
    <w:rsid w:val="006515C2"/>
    <w:rsid w:val="00651736"/>
    <w:rsid w:val="0065231F"/>
    <w:rsid w:val="00652403"/>
    <w:rsid w:val="00652B56"/>
    <w:rsid w:val="006537EC"/>
    <w:rsid w:val="00653D57"/>
    <w:rsid w:val="00653DDC"/>
    <w:rsid w:val="00653E87"/>
    <w:rsid w:val="0065429C"/>
    <w:rsid w:val="0065504A"/>
    <w:rsid w:val="00655234"/>
    <w:rsid w:val="006556DD"/>
    <w:rsid w:val="0065609B"/>
    <w:rsid w:val="006572F7"/>
    <w:rsid w:val="006575F5"/>
    <w:rsid w:val="006601E9"/>
    <w:rsid w:val="006615CA"/>
    <w:rsid w:val="00661734"/>
    <w:rsid w:val="00662DB7"/>
    <w:rsid w:val="00662FCC"/>
    <w:rsid w:val="00664A18"/>
    <w:rsid w:val="0066565F"/>
    <w:rsid w:val="006674E0"/>
    <w:rsid w:val="00667977"/>
    <w:rsid w:val="006720C1"/>
    <w:rsid w:val="00672AF7"/>
    <w:rsid w:val="00672E18"/>
    <w:rsid w:val="00673192"/>
    <w:rsid w:val="00675013"/>
    <w:rsid w:val="006751DA"/>
    <w:rsid w:val="00676859"/>
    <w:rsid w:val="00677ABC"/>
    <w:rsid w:val="0068016E"/>
    <w:rsid w:val="0068062E"/>
    <w:rsid w:val="006807C7"/>
    <w:rsid w:val="00682926"/>
    <w:rsid w:val="00682BAF"/>
    <w:rsid w:val="006831B9"/>
    <w:rsid w:val="0068387D"/>
    <w:rsid w:val="00683F89"/>
    <w:rsid w:val="00684127"/>
    <w:rsid w:val="00684BE2"/>
    <w:rsid w:val="00684D5A"/>
    <w:rsid w:val="00686160"/>
    <w:rsid w:val="00687135"/>
    <w:rsid w:val="00687F3F"/>
    <w:rsid w:val="006900E3"/>
    <w:rsid w:val="00690995"/>
    <w:rsid w:val="00690CB9"/>
    <w:rsid w:val="006916A3"/>
    <w:rsid w:val="006917B4"/>
    <w:rsid w:val="00693218"/>
    <w:rsid w:val="006947CA"/>
    <w:rsid w:val="006958E0"/>
    <w:rsid w:val="00695AF8"/>
    <w:rsid w:val="00696B63"/>
    <w:rsid w:val="00697C41"/>
    <w:rsid w:val="006A07F2"/>
    <w:rsid w:val="006A18DE"/>
    <w:rsid w:val="006A21E4"/>
    <w:rsid w:val="006A2D3B"/>
    <w:rsid w:val="006A4570"/>
    <w:rsid w:val="006A58C9"/>
    <w:rsid w:val="006A5C6D"/>
    <w:rsid w:val="006A6078"/>
    <w:rsid w:val="006A674C"/>
    <w:rsid w:val="006A70C1"/>
    <w:rsid w:val="006A7F7D"/>
    <w:rsid w:val="006B0DE9"/>
    <w:rsid w:val="006B17E8"/>
    <w:rsid w:val="006B192B"/>
    <w:rsid w:val="006B2929"/>
    <w:rsid w:val="006B2CF0"/>
    <w:rsid w:val="006B30C0"/>
    <w:rsid w:val="006B3734"/>
    <w:rsid w:val="006B3A4A"/>
    <w:rsid w:val="006B432A"/>
    <w:rsid w:val="006B45FF"/>
    <w:rsid w:val="006B542D"/>
    <w:rsid w:val="006B7319"/>
    <w:rsid w:val="006C0116"/>
    <w:rsid w:val="006C26CF"/>
    <w:rsid w:val="006C2795"/>
    <w:rsid w:val="006C2BE0"/>
    <w:rsid w:val="006C2F8A"/>
    <w:rsid w:val="006C308D"/>
    <w:rsid w:val="006C41C4"/>
    <w:rsid w:val="006C513C"/>
    <w:rsid w:val="006C790E"/>
    <w:rsid w:val="006D04DB"/>
    <w:rsid w:val="006D1559"/>
    <w:rsid w:val="006D1CC2"/>
    <w:rsid w:val="006D2430"/>
    <w:rsid w:val="006D24EB"/>
    <w:rsid w:val="006D254E"/>
    <w:rsid w:val="006D382D"/>
    <w:rsid w:val="006D432F"/>
    <w:rsid w:val="006D5280"/>
    <w:rsid w:val="006D5E9D"/>
    <w:rsid w:val="006D64FC"/>
    <w:rsid w:val="006D72FC"/>
    <w:rsid w:val="006E03F1"/>
    <w:rsid w:val="006E051E"/>
    <w:rsid w:val="006E0A54"/>
    <w:rsid w:val="006E198F"/>
    <w:rsid w:val="006E1A1B"/>
    <w:rsid w:val="006E244C"/>
    <w:rsid w:val="006E2694"/>
    <w:rsid w:val="006E2B98"/>
    <w:rsid w:val="006E2F30"/>
    <w:rsid w:val="006E3025"/>
    <w:rsid w:val="006E3AC0"/>
    <w:rsid w:val="006E40BF"/>
    <w:rsid w:val="006E6590"/>
    <w:rsid w:val="006E6A5F"/>
    <w:rsid w:val="006F1355"/>
    <w:rsid w:val="006F1A14"/>
    <w:rsid w:val="006F1F9E"/>
    <w:rsid w:val="006F3F1B"/>
    <w:rsid w:val="006F44B8"/>
    <w:rsid w:val="006F47D7"/>
    <w:rsid w:val="006F54FB"/>
    <w:rsid w:val="006F69BE"/>
    <w:rsid w:val="006F7C31"/>
    <w:rsid w:val="00700B67"/>
    <w:rsid w:val="007015EA"/>
    <w:rsid w:val="00701D6F"/>
    <w:rsid w:val="00701DB2"/>
    <w:rsid w:val="00702781"/>
    <w:rsid w:val="007039B2"/>
    <w:rsid w:val="00705196"/>
    <w:rsid w:val="00705FBA"/>
    <w:rsid w:val="00706A3F"/>
    <w:rsid w:val="00710E41"/>
    <w:rsid w:val="007118B2"/>
    <w:rsid w:val="0071445D"/>
    <w:rsid w:val="00714AC2"/>
    <w:rsid w:val="00715115"/>
    <w:rsid w:val="00716CF6"/>
    <w:rsid w:val="007173EA"/>
    <w:rsid w:val="00717EEF"/>
    <w:rsid w:val="007220DD"/>
    <w:rsid w:val="0072225A"/>
    <w:rsid w:val="00722577"/>
    <w:rsid w:val="00722D7D"/>
    <w:rsid w:val="00722DE2"/>
    <w:rsid w:val="007235C8"/>
    <w:rsid w:val="00724979"/>
    <w:rsid w:val="00724BCB"/>
    <w:rsid w:val="0072542F"/>
    <w:rsid w:val="00725F0F"/>
    <w:rsid w:val="0072670C"/>
    <w:rsid w:val="00726EC0"/>
    <w:rsid w:val="007311F5"/>
    <w:rsid w:val="00731AA9"/>
    <w:rsid w:val="007330D4"/>
    <w:rsid w:val="00733D98"/>
    <w:rsid w:val="00734A6A"/>
    <w:rsid w:val="00736179"/>
    <w:rsid w:val="0073712F"/>
    <w:rsid w:val="00740A11"/>
    <w:rsid w:val="00740FB3"/>
    <w:rsid w:val="00741709"/>
    <w:rsid w:val="007420B8"/>
    <w:rsid w:val="00744FEC"/>
    <w:rsid w:val="007457F4"/>
    <w:rsid w:val="00745E70"/>
    <w:rsid w:val="00746E3B"/>
    <w:rsid w:val="00747584"/>
    <w:rsid w:val="0075066F"/>
    <w:rsid w:val="00751A4E"/>
    <w:rsid w:val="007525B7"/>
    <w:rsid w:val="007549D8"/>
    <w:rsid w:val="007550D3"/>
    <w:rsid w:val="00755F38"/>
    <w:rsid w:val="00757C66"/>
    <w:rsid w:val="00760558"/>
    <w:rsid w:val="007615E5"/>
    <w:rsid w:val="00763D7A"/>
    <w:rsid w:val="007659F1"/>
    <w:rsid w:val="0076632B"/>
    <w:rsid w:val="00773DDF"/>
    <w:rsid w:val="00774DDE"/>
    <w:rsid w:val="00775844"/>
    <w:rsid w:val="00776382"/>
    <w:rsid w:val="007763FF"/>
    <w:rsid w:val="007772C2"/>
    <w:rsid w:val="007777CF"/>
    <w:rsid w:val="0078027E"/>
    <w:rsid w:val="00780484"/>
    <w:rsid w:val="007808C4"/>
    <w:rsid w:val="007814BE"/>
    <w:rsid w:val="00782407"/>
    <w:rsid w:val="00782D11"/>
    <w:rsid w:val="00783FC0"/>
    <w:rsid w:val="0078407C"/>
    <w:rsid w:val="007846F9"/>
    <w:rsid w:val="007854E4"/>
    <w:rsid w:val="007867C6"/>
    <w:rsid w:val="007918EA"/>
    <w:rsid w:val="00792346"/>
    <w:rsid w:val="00792B2E"/>
    <w:rsid w:val="00792C32"/>
    <w:rsid w:val="007939FD"/>
    <w:rsid w:val="00793AFA"/>
    <w:rsid w:val="007945BF"/>
    <w:rsid w:val="007964DF"/>
    <w:rsid w:val="00797CE7"/>
    <w:rsid w:val="007A0B79"/>
    <w:rsid w:val="007A0D1B"/>
    <w:rsid w:val="007A1B01"/>
    <w:rsid w:val="007A1B84"/>
    <w:rsid w:val="007A2036"/>
    <w:rsid w:val="007A2C23"/>
    <w:rsid w:val="007A3898"/>
    <w:rsid w:val="007A46F7"/>
    <w:rsid w:val="007A4E2B"/>
    <w:rsid w:val="007A5946"/>
    <w:rsid w:val="007A5C44"/>
    <w:rsid w:val="007B06E9"/>
    <w:rsid w:val="007B16BA"/>
    <w:rsid w:val="007B270A"/>
    <w:rsid w:val="007B28FC"/>
    <w:rsid w:val="007B2EFF"/>
    <w:rsid w:val="007B32EB"/>
    <w:rsid w:val="007B3A53"/>
    <w:rsid w:val="007B3ACF"/>
    <w:rsid w:val="007B41F2"/>
    <w:rsid w:val="007B4840"/>
    <w:rsid w:val="007B52A6"/>
    <w:rsid w:val="007B68A3"/>
    <w:rsid w:val="007B68E9"/>
    <w:rsid w:val="007C0DB3"/>
    <w:rsid w:val="007C16A5"/>
    <w:rsid w:val="007C176B"/>
    <w:rsid w:val="007C1BF8"/>
    <w:rsid w:val="007C2177"/>
    <w:rsid w:val="007C2E68"/>
    <w:rsid w:val="007C2FEE"/>
    <w:rsid w:val="007C37B5"/>
    <w:rsid w:val="007C39F2"/>
    <w:rsid w:val="007C4EE0"/>
    <w:rsid w:val="007C609C"/>
    <w:rsid w:val="007C6E63"/>
    <w:rsid w:val="007D095F"/>
    <w:rsid w:val="007D1B12"/>
    <w:rsid w:val="007D1F49"/>
    <w:rsid w:val="007D2B72"/>
    <w:rsid w:val="007D37B5"/>
    <w:rsid w:val="007D5B26"/>
    <w:rsid w:val="007D5B84"/>
    <w:rsid w:val="007D5D7C"/>
    <w:rsid w:val="007D652F"/>
    <w:rsid w:val="007D713B"/>
    <w:rsid w:val="007D7551"/>
    <w:rsid w:val="007D76B7"/>
    <w:rsid w:val="007D773F"/>
    <w:rsid w:val="007E0C0B"/>
    <w:rsid w:val="007E0C9D"/>
    <w:rsid w:val="007E0E0F"/>
    <w:rsid w:val="007E0FC6"/>
    <w:rsid w:val="007E1017"/>
    <w:rsid w:val="007E17AD"/>
    <w:rsid w:val="007E2E77"/>
    <w:rsid w:val="007E31E8"/>
    <w:rsid w:val="007E34C0"/>
    <w:rsid w:val="007E35DA"/>
    <w:rsid w:val="007E4913"/>
    <w:rsid w:val="007E4DF7"/>
    <w:rsid w:val="007E5102"/>
    <w:rsid w:val="007E54BE"/>
    <w:rsid w:val="007E6E5D"/>
    <w:rsid w:val="007E791A"/>
    <w:rsid w:val="007E7ACE"/>
    <w:rsid w:val="007F05B1"/>
    <w:rsid w:val="007F0CF5"/>
    <w:rsid w:val="007F0F65"/>
    <w:rsid w:val="007F14ED"/>
    <w:rsid w:val="007F531C"/>
    <w:rsid w:val="0080087F"/>
    <w:rsid w:val="00800A31"/>
    <w:rsid w:val="00800AA5"/>
    <w:rsid w:val="00801336"/>
    <w:rsid w:val="00801415"/>
    <w:rsid w:val="00801B7E"/>
    <w:rsid w:val="00802211"/>
    <w:rsid w:val="0080298A"/>
    <w:rsid w:val="00803134"/>
    <w:rsid w:val="008035AF"/>
    <w:rsid w:val="008038EC"/>
    <w:rsid w:val="00803B49"/>
    <w:rsid w:val="00803D45"/>
    <w:rsid w:val="0080448A"/>
    <w:rsid w:val="008051CC"/>
    <w:rsid w:val="00807269"/>
    <w:rsid w:val="008072FB"/>
    <w:rsid w:val="00807DFF"/>
    <w:rsid w:val="00807EE7"/>
    <w:rsid w:val="0081286F"/>
    <w:rsid w:val="00813476"/>
    <w:rsid w:val="0081413C"/>
    <w:rsid w:val="008171E7"/>
    <w:rsid w:val="00817B07"/>
    <w:rsid w:val="00820350"/>
    <w:rsid w:val="008206D4"/>
    <w:rsid w:val="00820AE6"/>
    <w:rsid w:val="00821161"/>
    <w:rsid w:val="0082154F"/>
    <w:rsid w:val="00824B1E"/>
    <w:rsid w:val="0082528A"/>
    <w:rsid w:val="008253EB"/>
    <w:rsid w:val="00825E11"/>
    <w:rsid w:val="00826975"/>
    <w:rsid w:val="00826D55"/>
    <w:rsid w:val="00826D74"/>
    <w:rsid w:val="00827F5D"/>
    <w:rsid w:val="008307EB"/>
    <w:rsid w:val="00830D42"/>
    <w:rsid w:val="008317CC"/>
    <w:rsid w:val="008318BF"/>
    <w:rsid w:val="00832153"/>
    <w:rsid w:val="00832E8C"/>
    <w:rsid w:val="008330A8"/>
    <w:rsid w:val="00833B11"/>
    <w:rsid w:val="00833C94"/>
    <w:rsid w:val="00835AAC"/>
    <w:rsid w:val="0083781A"/>
    <w:rsid w:val="00840108"/>
    <w:rsid w:val="00840A80"/>
    <w:rsid w:val="00840CE1"/>
    <w:rsid w:val="00841390"/>
    <w:rsid w:val="00842393"/>
    <w:rsid w:val="008428CB"/>
    <w:rsid w:val="00842977"/>
    <w:rsid w:val="00843243"/>
    <w:rsid w:val="008438C7"/>
    <w:rsid w:val="00844823"/>
    <w:rsid w:val="00845DBD"/>
    <w:rsid w:val="00847859"/>
    <w:rsid w:val="0085047E"/>
    <w:rsid w:val="00850801"/>
    <w:rsid w:val="00850B10"/>
    <w:rsid w:val="008515F1"/>
    <w:rsid w:val="008521E0"/>
    <w:rsid w:val="00853099"/>
    <w:rsid w:val="00853569"/>
    <w:rsid w:val="00853986"/>
    <w:rsid w:val="00854403"/>
    <w:rsid w:val="00855416"/>
    <w:rsid w:val="008555BA"/>
    <w:rsid w:val="008566EE"/>
    <w:rsid w:val="00857616"/>
    <w:rsid w:val="0086021E"/>
    <w:rsid w:val="00861819"/>
    <w:rsid w:val="008618AC"/>
    <w:rsid w:val="00863FAD"/>
    <w:rsid w:val="008643AB"/>
    <w:rsid w:val="00864B6A"/>
    <w:rsid w:val="00864D86"/>
    <w:rsid w:val="00866115"/>
    <w:rsid w:val="00867035"/>
    <w:rsid w:val="0086722D"/>
    <w:rsid w:val="00867302"/>
    <w:rsid w:val="00867619"/>
    <w:rsid w:val="00867F38"/>
    <w:rsid w:val="008726A8"/>
    <w:rsid w:val="00873110"/>
    <w:rsid w:val="008737FE"/>
    <w:rsid w:val="00875063"/>
    <w:rsid w:val="008753A7"/>
    <w:rsid w:val="008754A0"/>
    <w:rsid w:val="008758CF"/>
    <w:rsid w:val="00876B6F"/>
    <w:rsid w:val="00876F85"/>
    <w:rsid w:val="00877ECD"/>
    <w:rsid w:val="00880E57"/>
    <w:rsid w:val="00882181"/>
    <w:rsid w:val="0088403B"/>
    <w:rsid w:val="008848E0"/>
    <w:rsid w:val="00884F3C"/>
    <w:rsid w:val="00885BBA"/>
    <w:rsid w:val="00885C9F"/>
    <w:rsid w:val="00887456"/>
    <w:rsid w:val="0088776B"/>
    <w:rsid w:val="00887DF3"/>
    <w:rsid w:val="00891A7F"/>
    <w:rsid w:val="00891B59"/>
    <w:rsid w:val="0089220C"/>
    <w:rsid w:val="00892476"/>
    <w:rsid w:val="00892DA1"/>
    <w:rsid w:val="00893337"/>
    <w:rsid w:val="00893A19"/>
    <w:rsid w:val="00893D57"/>
    <w:rsid w:val="00893D9A"/>
    <w:rsid w:val="00894181"/>
    <w:rsid w:val="0089521F"/>
    <w:rsid w:val="008960F8"/>
    <w:rsid w:val="00896662"/>
    <w:rsid w:val="008970AB"/>
    <w:rsid w:val="0089769B"/>
    <w:rsid w:val="00897E26"/>
    <w:rsid w:val="008A0D87"/>
    <w:rsid w:val="008A1108"/>
    <w:rsid w:val="008A161E"/>
    <w:rsid w:val="008A2EE2"/>
    <w:rsid w:val="008A308C"/>
    <w:rsid w:val="008A32A5"/>
    <w:rsid w:val="008A3EE0"/>
    <w:rsid w:val="008A4B53"/>
    <w:rsid w:val="008A4C3A"/>
    <w:rsid w:val="008A6C02"/>
    <w:rsid w:val="008A7CDD"/>
    <w:rsid w:val="008B1A06"/>
    <w:rsid w:val="008B2898"/>
    <w:rsid w:val="008B3116"/>
    <w:rsid w:val="008B7847"/>
    <w:rsid w:val="008C181D"/>
    <w:rsid w:val="008C188B"/>
    <w:rsid w:val="008C39C2"/>
    <w:rsid w:val="008C401B"/>
    <w:rsid w:val="008C43C6"/>
    <w:rsid w:val="008C58C2"/>
    <w:rsid w:val="008C5A46"/>
    <w:rsid w:val="008C612D"/>
    <w:rsid w:val="008C7550"/>
    <w:rsid w:val="008C757A"/>
    <w:rsid w:val="008C7988"/>
    <w:rsid w:val="008D05E8"/>
    <w:rsid w:val="008D0F91"/>
    <w:rsid w:val="008D1020"/>
    <w:rsid w:val="008D112E"/>
    <w:rsid w:val="008D1433"/>
    <w:rsid w:val="008D1680"/>
    <w:rsid w:val="008D1E70"/>
    <w:rsid w:val="008D1E8C"/>
    <w:rsid w:val="008D20EE"/>
    <w:rsid w:val="008D4349"/>
    <w:rsid w:val="008D450A"/>
    <w:rsid w:val="008D644B"/>
    <w:rsid w:val="008D7242"/>
    <w:rsid w:val="008D77AE"/>
    <w:rsid w:val="008E0100"/>
    <w:rsid w:val="008E1160"/>
    <w:rsid w:val="008E12D1"/>
    <w:rsid w:val="008E1ECB"/>
    <w:rsid w:val="008E293C"/>
    <w:rsid w:val="008E2A6D"/>
    <w:rsid w:val="008E2DF8"/>
    <w:rsid w:val="008E2EA2"/>
    <w:rsid w:val="008E405B"/>
    <w:rsid w:val="008E41BA"/>
    <w:rsid w:val="008E4603"/>
    <w:rsid w:val="008E4B3E"/>
    <w:rsid w:val="008E50DE"/>
    <w:rsid w:val="008E602F"/>
    <w:rsid w:val="008E63BE"/>
    <w:rsid w:val="008E7018"/>
    <w:rsid w:val="008E71A4"/>
    <w:rsid w:val="008F0886"/>
    <w:rsid w:val="008F0BCC"/>
    <w:rsid w:val="008F1A9F"/>
    <w:rsid w:val="008F2955"/>
    <w:rsid w:val="008F2A91"/>
    <w:rsid w:val="008F5621"/>
    <w:rsid w:val="008F6367"/>
    <w:rsid w:val="008F6B1F"/>
    <w:rsid w:val="008F73A3"/>
    <w:rsid w:val="008F76CA"/>
    <w:rsid w:val="00900242"/>
    <w:rsid w:val="00900C9D"/>
    <w:rsid w:val="009011AB"/>
    <w:rsid w:val="00903BDC"/>
    <w:rsid w:val="00903DB7"/>
    <w:rsid w:val="00903E87"/>
    <w:rsid w:val="00903FCC"/>
    <w:rsid w:val="00904E44"/>
    <w:rsid w:val="00905438"/>
    <w:rsid w:val="00905A76"/>
    <w:rsid w:val="00907701"/>
    <w:rsid w:val="00907D41"/>
    <w:rsid w:val="00907DE4"/>
    <w:rsid w:val="0091053E"/>
    <w:rsid w:val="00910822"/>
    <w:rsid w:val="009114D7"/>
    <w:rsid w:val="009115B4"/>
    <w:rsid w:val="00911F31"/>
    <w:rsid w:val="00913F59"/>
    <w:rsid w:val="009142F3"/>
    <w:rsid w:val="0091458C"/>
    <w:rsid w:val="00914B31"/>
    <w:rsid w:val="0091596F"/>
    <w:rsid w:val="00915BEF"/>
    <w:rsid w:val="00915EE9"/>
    <w:rsid w:val="009164C1"/>
    <w:rsid w:val="0091720B"/>
    <w:rsid w:val="00921D6E"/>
    <w:rsid w:val="00923951"/>
    <w:rsid w:val="00923A59"/>
    <w:rsid w:val="00923B5C"/>
    <w:rsid w:val="0092501B"/>
    <w:rsid w:val="00925AD7"/>
    <w:rsid w:val="009273FB"/>
    <w:rsid w:val="0093043F"/>
    <w:rsid w:val="00931BFE"/>
    <w:rsid w:val="009320C1"/>
    <w:rsid w:val="0093268B"/>
    <w:rsid w:val="00932CB5"/>
    <w:rsid w:val="009333B3"/>
    <w:rsid w:val="00934C3E"/>
    <w:rsid w:val="00934C49"/>
    <w:rsid w:val="009350B6"/>
    <w:rsid w:val="00935D90"/>
    <w:rsid w:val="00936068"/>
    <w:rsid w:val="0093663B"/>
    <w:rsid w:val="009367FF"/>
    <w:rsid w:val="0094037C"/>
    <w:rsid w:val="00940F70"/>
    <w:rsid w:val="00941F67"/>
    <w:rsid w:val="00943AF4"/>
    <w:rsid w:val="00943BEE"/>
    <w:rsid w:val="00944154"/>
    <w:rsid w:val="00944782"/>
    <w:rsid w:val="00944832"/>
    <w:rsid w:val="00944F2C"/>
    <w:rsid w:val="0094544B"/>
    <w:rsid w:val="0094618F"/>
    <w:rsid w:val="00946D67"/>
    <w:rsid w:val="009473D2"/>
    <w:rsid w:val="00947667"/>
    <w:rsid w:val="009506AD"/>
    <w:rsid w:val="00952803"/>
    <w:rsid w:val="0095339B"/>
    <w:rsid w:val="00953A42"/>
    <w:rsid w:val="00953EF0"/>
    <w:rsid w:val="00955C20"/>
    <w:rsid w:val="00956D59"/>
    <w:rsid w:val="00956F2E"/>
    <w:rsid w:val="009571B5"/>
    <w:rsid w:val="00957435"/>
    <w:rsid w:val="009576CD"/>
    <w:rsid w:val="009578B5"/>
    <w:rsid w:val="0096064E"/>
    <w:rsid w:val="0096113D"/>
    <w:rsid w:val="00961A60"/>
    <w:rsid w:val="0096279B"/>
    <w:rsid w:val="00963191"/>
    <w:rsid w:val="00963792"/>
    <w:rsid w:val="00963815"/>
    <w:rsid w:val="009638B8"/>
    <w:rsid w:val="00964BD8"/>
    <w:rsid w:val="00964CAE"/>
    <w:rsid w:val="00965069"/>
    <w:rsid w:val="00965815"/>
    <w:rsid w:val="00966330"/>
    <w:rsid w:val="009664F7"/>
    <w:rsid w:val="00966924"/>
    <w:rsid w:val="00966C62"/>
    <w:rsid w:val="00967B02"/>
    <w:rsid w:val="009706DB"/>
    <w:rsid w:val="009719D8"/>
    <w:rsid w:val="00976D45"/>
    <w:rsid w:val="00976FDD"/>
    <w:rsid w:val="00977892"/>
    <w:rsid w:val="00980311"/>
    <w:rsid w:val="00982A68"/>
    <w:rsid w:val="00982E98"/>
    <w:rsid w:val="009840D1"/>
    <w:rsid w:val="00984FC3"/>
    <w:rsid w:val="00987901"/>
    <w:rsid w:val="00991A57"/>
    <w:rsid w:val="00992A39"/>
    <w:rsid w:val="00992D15"/>
    <w:rsid w:val="00992E36"/>
    <w:rsid w:val="00993463"/>
    <w:rsid w:val="00993A77"/>
    <w:rsid w:val="009947B9"/>
    <w:rsid w:val="00996F4B"/>
    <w:rsid w:val="00997947"/>
    <w:rsid w:val="0099796D"/>
    <w:rsid w:val="009A05C6"/>
    <w:rsid w:val="009A149B"/>
    <w:rsid w:val="009A2481"/>
    <w:rsid w:val="009A3493"/>
    <w:rsid w:val="009A3EBA"/>
    <w:rsid w:val="009A413B"/>
    <w:rsid w:val="009A4ABE"/>
    <w:rsid w:val="009A571F"/>
    <w:rsid w:val="009A7387"/>
    <w:rsid w:val="009A771C"/>
    <w:rsid w:val="009A78EF"/>
    <w:rsid w:val="009B03BF"/>
    <w:rsid w:val="009B0560"/>
    <w:rsid w:val="009B06A8"/>
    <w:rsid w:val="009B0956"/>
    <w:rsid w:val="009B0B81"/>
    <w:rsid w:val="009B1B0B"/>
    <w:rsid w:val="009B20D4"/>
    <w:rsid w:val="009B248A"/>
    <w:rsid w:val="009B2A5B"/>
    <w:rsid w:val="009B332E"/>
    <w:rsid w:val="009B34A9"/>
    <w:rsid w:val="009B4145"/>
    <w:rsid w:val="009B46E2"/>
    <w:rsid w:val="009B62DA"/>
    <w:rsid w:val="009B6D8F"/>
    <w:rsid w:val="009C0FF8"/>
    <w:rsid w:val="009C2BD3"/>
    <w:rsid w:val="009C37A6"/>
    <w:rsid w:val="009C4BDA"/>
    <w:rsid w:val="009C501D"/>
    <w:rsid w:val="009C5174"/>
    <w:rsid w:val="009C62D3"/>
    <w:rsid w:val="009C6544"/>
    <w:rsid w:val="009C76C4"/>
    <w:rsid w:val="009D04B3"/>
    <w:rsid w:val="009D064C"/>
    <w:rsid w:val="009D066A"/>
    <w:rsid w:val="009D2BEB"/>
    <w:rsid w:val="009D3396"/>
    <w:rsid w:val="009D4C14"/>
    <w:rsid w:val="009D4EE3"/>
    <w:rsid w:val="009D5DB7"/>
    <w:rsid w:val="009D7365"/>
    <w:rsid w:val="009D73FF"/>
    <w:rsid w:val="009D7838"/>
    <w:rsid w:val="009D7FB7"/>
    <w:rsid w:val="009E08D9"/>
    <w:rsid w:val="009E0CED"/>
    <w:rsid w:val="009E1AFA"/>
    <w:rsid w:val="009E2D1F"/>
    <w:rsid w:val="009E5336"/>
    <w:rsid w:val="009E53DF"/>
    <w:rsid w:val="009E67C5"/>
    <w:rsid w:val="009E791F"/>
    <w:rsid w:val="009E7EBF"/>
    <w:rsid w:val="009F03AE"/>
    <w:rsid w:val="009F05E7"/>
    <w:rsid w:val="009F11A8"/>
    <w:rsid w:val="009F20D7"/>
    <w:rsid w:val="009F2782"/>
    <w:rsid w:val="009F281E"/>
    <w:rsid w:val="009F2B35"/>
    <w:rsid w:val="009F304C"/>
    <w:rsid w:val="009F3094"/>
    <w:rsid w:val="009F325B"/>
    <w:rsid w:val="009F32BE"/>
    <w:rsid w:val="009F43DD"/>
    <w:rsid w:val="009F466A"/>
    <w:rsid w:val="009F5AE4"/>
    <w:rsid w:val="009F6F84"/>
    <w:rsid w:val="00A000FB"/>
    <w:rsid w:val="00A0092E"/>
    <w:rsid w:val="00A01218"/>
    <w:rsid w:val="00A01722"/>
    <w:rsid w:val="00A01DBB"/>
    <w:rsid w:val="00A01F0D"/>
    <w:rsid w:val="00A024E1"/>
    <w:rsid w:val="00A03ABE"/>
    <w:rsid w:val="00A03DEE"/>
    <w:rsid w:val="00A059EF"/>
    <w:rsid w:val="00A05E2E"/>
    <w:rsid w:val="00A068B1"/>
    <w:rsid w:val="00A06FAC"/>
    <w:rsid w:val="00A11281"/>
    <w:rsid w:val="00A1138F"/>
    <w:rsid w:val="00A11B54"/>
    <w:rsid w:val="00A11B76"/>
    <w:rsid w:val="00A12B77"/>
    <w:rsid w:val="00A132AB"/>
    <w:rsid w:val="00A13790"/>
    <w:rsid w:val="00A13845"/>
    <w:rsid w:val="00A1437C"/>
    <w:rsid w:val="00A1586D"/>
    <w:rsid w:val="00A1600A"/>
    <w:rsid w:val="00A16DBD"/>
    <w:rsid w:val="00A16E64"/>
    <w:rsid w:val="00A174B2"/>
    <w:rsid w:val="00A17AD6"/>
    <w:rsid w:val="00A201C9"/>
    <w:rsid w:val="00A20626"/>
    <w:rsid w:val="00A20BAD"/>
    <w:rsid w:val="00A22F22"/>
    <w:rsid w:val="00A23710"/>
    <w:rsid w:val="00A23B5E"/>
    <w:rsid w:val="00A241B8"/>
    <w:rsid w:val="00A25594"/>
    <w:rsid w:val="00A25D46"/>
    <w:rsid w:val="00A269FC"/>
    <w:rsid w:val="00A27818"/>
    <w:rsid w:val="00A302CF"/>
    <w:rsid w:val="00A30D08"/>
    <w:rsid w:val="00A30E79"/>
    <w:rsid w:val="00A3179B"/>
    <w:rsid w:val="00A32489"/>
    <w:rsid w:val="00A3282F"/>
    <w:rsid w:val="00A33181"/>
    <w:rsid w:val="00A33722"/>
    <w:rsid w:val="00A338DD"/>
    <w:rsid w:val="00A33DD4"/>
    <w:rsid w:val="00A33F74"/>
    <w:rsid w:val="00A340CC"/>
    <w:rsid w:val="00A34551"/>
    <w:rsid w:val="00A347F3"/>
    <w:rsid w:val="00A34AC9"/>
    <w:rsid w:val="00A35693"/>
    <w:rsid w:val="00A36E52"/>
    <w:rsid w:val="00A379D9"/>
    <w:rsid w:val="00A4042E"/>
    <w:rsid w:val="00A412CE"/>
    <w:rsid w:val="00A41924"/>
    <w:rsid w:val="00A4417E"/>
    <w:rsid w:val="00A4463B"/>
    <w:rsid w:val="00A44899"/>
    <w:rsid w:val="00A455DB"/>
    <w:rsid w:val="00A45C19"/>
    <w:rsid w:val="00A45D6C"/>
    <w:rsid w:val="00A463A7"/>
    <w:rsid w:val="00A469A3"/>
    <w:rsid w:val="00A4719B"/>
    <w:rsid w:val="00A4748B"/>
    <w:rsid w:val="00A51843"/>
    <w:rsid w:val="00A51BBC"/>
    <w:rsid w:val="00A52B2F"/>
    <w:rsid w:val="00A53210"/>
    <w:rsid w:val="00A532B3"/>
    <w:rsid w:val="00A53532"/>
    <w:rsid w:val="00A53E1D"/>
    <w:rsid w:val="00A55062"/>
    <w:rsid w:val="00A552C7"/>
    <w:rsid w:val="00A556F6"/>
    <w:rsid w:val="00A56E36"/>
    <w:rsid w:val="00A57248"/>
    <w:rsid w:val="00A603B5"/>
    <w:rsid w:val="00A609F0"/>
    <w:rsid w:val="00A61081"/>
    <w:rsid w:val="00A611D1"/>
    <w:rsid w:val="00A6145C"/>
    <w:rsid w:val="00A6235B"/>
    <w:rsid w:val="00A63430"/>
    <w:rsid w:val="00A63C36"/>
    <w:rsid w:val="00A64198"/>
    <w:rsid w:val="00A64A31"/>
    <w:rsid w:val="00A65929"/>
    <w:rsid w:val="00A66F69"/>
    <w:rsid w:val="00A670F7"/>
    <w:rsid w:val="00A6778D"/>
    <w:rsid w:val="00A67A76"/>
    <w:rsid w:val="00A67C18"/>
    <w:rsid w:val="00A70779"/>
    <w:rsid w:val="00A715E2"/>
    <w:rsid w:val="00A72381"/>
    <w:rsid w:val="00A7293A"/>
    <w:rsid w:val="00A737AD"/>
    <w:rsid w:val="00A74931"/>
    <w:rsid w:val="00A751AC"/>
    <w:rsid w:val="00A76440"/>
    <w:rsid w:val="00A76D60"/>
    <w:rsid w:val="00A815AA"/>
    <w:rsid w:val="00A815FB"/>
    <w:rsid w:val="00A81CCB"/>
    <w:rsid w:val="00A85623"/>
    <w:rsid w:val="00A859FB"/>
    <w:rsid w:val="00A85B64"/>
    <w:rsid w:val="00A86C8E"/>
    <w:rsid w:val="00A873DF"/>
    <w:rsid w:val="00A87452"/>
    <w:rsid w:val="00A911E0"/>
    <w:rsid w:val="00A91E42"/>
    <w:rsid w:val="00A92CE6"/>
    <w:rsid w:val="00A93E57"/>
    <w:rsid w:val="00A93E95"/>
    <w:rsid w:val="00A945FC"/>
    <w:rsid w:val="00A94E40"/>
    <w:rsid w:val="00A951DA"/>
    <w:rsid w:val="00A954C1"/>
    <w:rsid w:val="00A95936"/>
    <w:rsid w:val="00A963F1"/>
    <w:rsid w:val="00A96BC8"/>
    <w:rsid w:val="00A9776E"/>
    <w:rsid w:val="00AA043F"/>
    <w:rsid w:val="00AA3484"/>
    <w:rsid w:val="00AA4405"/>
    <w:rsid w:val="00AA4F3F"/>
    <w:rsid w:val="00AA638C"/>
    <w:rsid w:val="00AA6658"/>
    <w:rsid w:val="00AA6C0E"/>
    <w:rsid w:val="00AA72CE"/>
    <w:rsid w:val="00AA7777"/>
    <w:rsid w:val="00AB1FAD"/>
    <w:rsid w:val="00AB34FE"/>
    <w:rsid w:val="00AB3A7B"/>
    <w:rsid w:val="00AB45C9"/>
    <w:rsid w:val="00AB4D8A"/>
    <w:rsid w:val="00AB79F6"/>
    <w:rsid w:val="00AB7A1D"/>
    <w:rsid w:val="00AC1AC9"/>
    <w:rsid w:val="00AC1D9F"/>
    <w:rsid w:val="00AC23F2"/>
    <w:rsid w:val="00AC241D"/>
    <w:rsid w:val="00AC2445"/>
    <w:rsid w:val="00AC25FA"/>
    <w:rsid w:val="00AC350E"/>
    <w:rsid w:val="00AC3F04"/>
    <w:rsid w:val="00AC52DB"/>
    <w:rsid w:val="00AC6801"/>
    <w:rsid w:val="00AC7311"/>
    <w:rsid w:val="00AD0926"/>
    <w:rsid w:val="00AD138E"/>
    <w:rsid w:val="00AD2F89"/>
    <w:rsid w:val="00AD34C9"/>
    <w:rsid w:val="00AD4F08"/>
    <w:rsid w:val="00AD7461"/>
    <w:rsid w:val="00AD77A8"/>
    <w:rsid w:val="00AE15EA"/>
    <w:rsid w:val="00AE1DEA"/>
    <w:rsid w:val="00AE2082"/>
    <w:rsid w:val="00AE2FA7"/>
    <w:rsid w:val="00AE540F"/>
    <w:rsid w:val="00AE5689"/>
    <w:rsid w:val="00AE57B2"/>
    <w:rsid w:val="00AE5944"/>
    <w:rsid w:val="00AE60B5"/>
    <w:rsid w:val="00AE6416"/>
    <w:rsid w:val="00AE7804"/>
    <w:rsid w:val="00AF0385"/>
    <w:rsid w:val="00AF11D2"/>
    <w:rsid w:val="00AF132E"/>
    <w:rsid w:val="00AF247E"/>
    <w:rsid w:val="00AF2788"/>
    <w:rsid w:val="00AF36F3"/>
    <w:rsid w:val="00AF4252"/>
    <w:rsid w:val="00AF4A1D"/>
    <w:rsid w:val="00AF4B09"/>
    <w:rsid w:val="00AF573C"/>
    <w:rsid w:val="00AF5F44"/>
    <w:rsid w:val="00AF61A7"/>
    <w:rsid w:val="00B00AF9"/>
    <w:rsid w:val="00B00C68"/>
    <w:rsid w:val="00B00E82"/>
    <w:rsid w:val="00B02C21"/>
    <w:rsid w:val="00B035F3"/>
    <w:rsid w:val="00B04507"/>
    <w:rsid w:val="00B04D09"/>
    <w:rsid w:val="00B0573C"/>
    <w:rsid w:val="00B05C81"/>
    <w:rsid w:val="00B06D0C"/>
    <w:rsid w:val="00B07141"/>
    <w:rsid w:val="00B110C3"/>
    <w:rsid w:val="00B11309"/>
    <w:rsid w:val="00B114F8"/>
    <w:rsid w:val="00B1266F"/>
    <w:rsid w:val="00B14329"/>
    <w:rsid w:val="00B16BAE"/>
    <w:rsid w:val="00B16F64"/>
    <w:rsid w:val="00B172B9"/>
    <w:rsid w:val="00B17437"/>
    <w:rsid w:val="00B17AD9"/>
    <w:rsid w:val="00B209FC"/>
    <w:rsid w:val="00B20FAA"/>
    <w:rsid w:val="00B2173C"/>
    <w:rsid w:val="00B23021"/>
    <w:rsid w:val="00B24203"/>
    <w:rsid w:val="00B2453C"/>
    <w:rsid w:val="00B24826"/>
    <w:rsid w:val="00B24C29"/>
    <w:rsid w:val="00B24D43"/>
    <w:rsid w:val="00B25392"/>
    <w:rsid w:val="00B264D9"/>
    <w:rsid w:val="00B26A17"/>
    <w:rsid w:val="00B26D7D"/>
    <w:rsid w:val="00B2773B"/>
    <w:rsid w:val="00B31481"/>
    <w:rsid w:val="00B3158F"/>
    <w:rsid w:val="00B323E4"/>
    <w:rsid w:val="00B32F1E"/>
    <w:rsid w:val="00B33E40"/>
    <w:rsid w:val="00B34C92"/>
    <w:rsid w:val="00B34D0B"/>
    <w:rsid w:val="00B36BCD"/>
    <w:rsid w:val="00B375BB"/>
    <w:rsid w:val="00B40533"/>
    <w:rsid w:val="00B415A0"/>
    <w:rsid w:val="00B4179C"/>
    <w:rsid w:val="00B4182C"/>
    <w:rsid w:val="00B41B27"/>
    <w:rsid w:val="00B42A35"/>
    <w:rsid w:val="00B42EED"/>
    <w:rsid w:val="00B43051"/>
    <w:rsid w:val="00B44A7E"/>
    <w:rsid w:val="00B454F5"/>
    <w:rsid w:val="00B4746F"/>
    <w:rsid w:val="00B50DA4"/>
    <w:rsid w:val="00B524BC"/>
    <w:rsid w:val="00B52C15"/>
    <w:rsid w:val="00B56798"/>
    <w:rsid w:val="00B570B1"/>
    <w:rsid w:val="00B5726B"/>
    <w:rsid w:val="00B57B5D"/>
    <w:rsid w:val="00B60995"/>
    <w:rsid w:val="00B61573"/>
    <w:rsid w:val="00B61C69"/>
    <w:rsid w:val="00B62DBD"/>
    <w:rsid w:val="00B62F10"/>
    <w:rsid w:val="00B6322E"/>
    <w:rsid w:val="00B64A7C"/>
    <w:rsid w:val="00B65BE1"/>
    <w:rsid w:val="00B6744F"/>
    <w:rsid w:val="00B67BA5"/>
    <w:rsid w:val="00B714C4"/>
    <w:rsid w:val="00B71AD1"/>
    <w:rsid w:val="00B74D61"/>
    <w:rsid w:val="00B74DC5"/>
    <w:rsid w:val="00B7510B"/>
    <w:rsid w:val="00B75159"/>
    <w:rsid w:val="00B76474"/>
    <w:rsid w:val="00B765D4"/>
    <w:rsid w:val="00B77382"/>
    <w:rsid w:val="00B77892"/>
    <w:rsid w:val="00B80E36"/>
    <w:rsid w:val="00B810CA"/>
    <w:rsid w:val="00B81330"/>
    <w:rsid w:val="00B82A81"/>
    <w:rsid w:val="00B836F4"/>
    <w:rsid w:val="00B83BBE"/>
    <w:rsid w:val="00B86C61"/>
    <w:rsid w:val="00B872F1"/>
    <w:rsid w:val="00B9120B"/>
    <w:rsid w:val="00B9173D"/>
    <w:rsid w:val="00B9201A"/>
    <w:rsid w:val="00B92926"/>
    <w:rsid w:val="00B932A7"/>
    <w:rsid w:val="00B937D5"/>
    <w:rsid w:val="00B93D17"/>
    <w:rsid w:val="00B95AEE"/>
    <w:rsid w:val="00B97ABA"/>
    <w:rsid w:val="00BA0FB6"/>
    <w:rsid w:val="00BA16A7"/>
    <w:rsid w:val="00BA1AA4"/>
    <w:rsid w:val="00BA262D"/>
    <w:rsid w:val="00BA29C5"/>
    <w:rsid w:val="00BA2EA3"/>
    <w:rsid w:val="00BA3641"/>
    <w:rsid w:val="00BA3D3D"/>
    <w:rsid w:val="00BA4070"/>
    <w:rsid w:val="00BA44D4"/>
    <w:rsid w:val="00BA48E3"/>
    <w:rsid w:val="00BA4DE1"/>
    <w:rsid w:val="00BA5AE7"/>
    <w:rsid w:val="00BA5C46"/>
    <w:rsid w:val="00BA65AF"/>
    <w:rsid w:val="00BA6881"/>
    <w:rsid w:val="00BA751A"/>
    <w:rsid w:val="00BA7E42"/>
    <w:rsid w:val="00BB03AF"/>
    <w:rsid w:val="00BB09D3"/>
    <w:rsid w:val="00BB1151"/>
    <w:rsid w:val="00BB1229"/>
    <w:rsid w:val="00BB141E"/>
    <w:rsid w:val="00BB153C"/>
    <w:rsid w:val="00BB1A68"/>
    <w:rsid w:val="00BB2DED"/>
    <w:rsid w:val="00BB357C"/>
    <w:rsid w:val="00BB5189"/>
    <w:rsid w:val="00BB58C8"/>
    <w:rsid w:val="00BB5BF1"/>
    <w:rsid w:val="00BB6597"/>
    <w:rsid w:val="00BB732E"/>
    <w:rsid w:val="00BB737A"/>
    <w:rsid w:val="00BB7734"/>
    <w:rsid w:val="00BC33D8"/>
    <w:rsid w:val="00BC4321"/>
    <w:rsid w:val="00BC4430"/>
    <w:rsid w:val="00BC6F88"/>
    <w:rsid w:val="00BC7174"/>
    <w:rsid w:val="00BC722B"/>
    <w:rsid w:val="00BC7319"/>
    <w:rsid w:val="00BC73D8"/>
    <w:rsid w:val="00BC76D5"/>
    <w:rsid w:val="00BD02CC"/>
    <w:rsid w:val="00BD1005"/>
    <w:rsid w:val="00BD3D05"/>
    <w:rsid w:val="00BD5DE0"/>
    <w:rsid w:val="00BD6CD2"/>
    <w:rsid w:val="00BD736F"/>
    <w:rsid w:val="00BE106B"/>
    <w:rsid w:val="00BE1C3A"/>
    <w:rsid w:val="00BE41B8"/>
    <w:rsid w:val="00BE6708"/>
    <w:rsid w:val="00BE7231"/>
    <w:rsid w:val="00BF0910"/>
    <w:rsid w:val="00BF100D"/>
    <w:rsid w:val="00BF23EB"/>
    <w:rsid w:val="00BF33C6"/>
    <w:rsid w:val="00BF4581"/>
    <w:rsid w:val="00BF5512"/>
    <w:rsid w:val="00BF79D2"/>
    <w:rsid w:val="00C00023"/>
    <w:rsid w:val="00C000EB"/>
    <w:rsid w:val="00C00FF4"/>
    <w:rsid w:val="00C0105B"/>
    <w:rsid w:val="00C01247"/>
    <w:rsid w:val="00C0140F"/>
    <w:rsid w:val="00C0283B"/>
    <w:rsid w:val="00C0353E"/>
    <w:rsid w:val="00C0430F"/>
    <w:rsid w:val="00C047D6"/>
    <w:rsid w:val="00C0623C"/>
    <w:rsid w:val="00C0679C"/>
    <w:rsid w:val="00C07B70"/>
    <w:rsid w:val="00C07D01"/>
    <w:rsid w:val="00C10010"/>
    <w:rsid w:val="00C11F8D"/>
    <w:rsid w:val="00C12DD8"/>
    <w:rsid w:val="00C15368"/>
    <w:rsid w:val="00C16D2D"/>
    <w:rsid w:val="00C21593"/>
    <w:rsid w:val="00C22B3B"/>
    <w:rsid w:val="00C22D64"/>
    <w:rsid w:val="00C23299"/>
    <w:rsid w:val="00C2485C"/>
    <w:rsid w:val="00C24A4B"/>
    <w:rsid w:val="00C26959"/>
    <w:rsid w:val="00C279C2"/>
    <w:rsid w:val="00C30EDA"/>
    <w:rsid w:val="00C31267"/>
    <w:rsid w:val="00C320C9"/>
    <w:rsid w:val="00C3222E"/>
    <w:rsid w:val="00C325D3"/>
    <w:rsid w:val="00C3261F"/>
    <w:rsid w:val="00C32E7E"/>
    <w:rsid w:val="00C335BB"/>
    <w:rsid w:val="00C337A0"/>
    <w:rsid w:val="00C34934"/>
    <w:rsid w:val="00C36DD2"/>
    <w:rsid w:val="00C3744B"/>
    <w:rsid w:val="00C37619"/>
    <w:rsid w:val="00C378D7"/>
    <w:rsid w:val="00C40916"/>
    <w:rsid w:val="00C42328"/>
    <w:rsid w:val="00C43C87"/>
    <w:rsid w:val="00C447E8"/>
    <w:rsid w:val="00C45ED5"/>
    <w:rsid w:val="00C46711"/>
    <w:rsid w:val="00C473E4"/>
    <w:rsid w:val="00C50B3A"/>
    <w:rsid w:val="00C51F7F"/>
    <w:rsid w:val="00C5282C"/>
    <w:rsid w:val="00C53C77"/>
    <w:rsid w:val="00C53F8B"/>
    <w:rsid w:val="00C54501"/>
    <w:rsid w:val="00C54F69"/>
    <w:rsid w:val="00C552CE"/>
    <w:rsid w:val="00C55BCA"/>
    <w:rsid w:val="00C56854"/>
    <w:rsid w:val="00C57586"/>
    <w:rsid w:val="00C604BF"/>
    <w:rsid w:val="00C60F6D"/>
    <w:rsid w:val="00C616C3"/>
    <w:rsid w:val="00C616F6"/>
    <w:rsid w:val="00C63335"/>
    <w:rsid w:val="00C63405"/>
    <w:rsid w:val="00C63734"/>
    <w:rsid w:val="00C63B71"/>
    <w:rsid w:val="00C6508D"/>
    <w:rsid w:val="00C652F8"/>
    <w:rsid w:val="00C65DCD"/>
    <w:rsid w:val="00C66387"/>
    <w:rsid w:val="00C66FC4"/>
    <w:rsid w:val="00C70095"/>
    <w:rsid w:val="00C701A1"/>
    <w:rsid w:val="00C71003"/>
    <w:rsid w:val="00C71B55"/>
    <w:rsid w:val="00C72E8D"/>
    <w:rsid w:val="00C736E4"/>
    <w:rsid w:val="00C73FAF"/>
    <w:rsid w:val="00C744DB"/>
    <w:rsid w:val="00C75947"/>
    <w:rsid w:val="00C75983"/>
    <w:rsid w:val="00C75EA8"/>
    <w:rsid w:val="00C75F81"/>
    <w:rsid w:val="00C766BE"/>
    <w:rsid w:val="00C80228"/>
    <w:rsid w:val="00C80E33"/>
    <w:rsid w:val="00C81F2B"/>
    <w:rsid w:val="00C830F4"/>
    <w:rsid w:val="00C84AF5"/>
    <w:rsid w:val="00C851F1"/>
    <w:rsid w:val="00C85E2E"/>
    <w:rsid w:val="00C86037"/>
    <w:rsid w:val="00C90215"/>
    <w:rsid w:val="00C930B0"/>
    <w:rsid w:val="00C93E4E"/>
    <w:rsid w:val="00C969A4"/>
    <w:rsid w:val="00C97784"/>
    <w:rsid w:val="00CA041F"/>
    <w:rsid w:val="00CA104C"/>
    <w:rsid w:val="00CA37D7"/>
    <w:rsid w:val="00CA3865"/>
    <w:rsid w:val="00CA552A"/>
    <w:rsid w:val="00CB08D5"/>
    <w:rsid w:val="00CB0FFD"/>
    <w:rsid w:val="00CB2646"/>
    <w:rsid w:val="00CB274F"/>
    <w:rsid w:val="00CB2A23"/>
    <w:rsid w:val="00CB3572"/>
    <w:rsid w:val="00CB4103"/>
    <w:rsid w:val="00CB4882"/>
    <w:rsid w:val="00CB4ACD"/>
    <w:rsid w:val="00CB50D9"/>
    <w:rsid w:val="00CB5D4A"/>
    <w:rsid w:val="00CB5EBB"/>
    <w:rsid w:val="00CB6964"/>
    <w:rsid w:val="00CB7D92"/>
    <w:rsid w:val="00CC09BE"/>
    <w:rsid w:val="00CC1FEF"/>
    <w:rsid w:val="00CC246C"/>
    <w:rsid w:val="00CC25DD"/>
    <w:rsid w:val="00CC265F"/>
    <w:rsid w:val="00CC3C6F"/>
    <w:rsid w:val="00CC5218"/>
    <w:rsid w:val="00CC6D75"/>
    <w:rsid w:val="00CC6E31"/>
    <w:rsid w:val="00CC7B64"/>
    <w:rsid w:val="00CC7C10"/>
    <w:rsid w:val="00CD1685"/>
    <w:rsid w:val="00CD1B87"/>
    <w:rsid w:val="00CD27FB"/>
    <w:rsid w:val="00CD3663"/>
    <w:rsid w:val="00CD42A3"/>
    <w:rsid w:val="00CD5086"/>
    <w:rsid w:val="00CD55CD"/>
    <w:rsid w:val="00CD7204"/>
    <w:rsid w:val="00CE1659"/>
    <w:rsid w:val="00CE2099"/>
    <w:rsid w:val="00CE21D6"/>
    <w:rsid w:val="00CE2E8E"/>
    <w:rsid w:val="00CE2F26"/>
    <w:rsid w:val="00CE3E96"/>
    <w:rsid w:val="00CE4327"/>
    <w:rsid w:val="00CE473F"/>
    <w:rsid w:val="00CE65CB"/>
    <w:rsid w:val="00CE6F22"/>
    <w:rsid w:val="00CF09EF"/>
    <w:rsid w:val="00CF0B7C"/>
    <w:rsid w:val="00CF12B2"/>
    <w:rsid w:val="00CF1CCA"/>
    <w:rsid w:val="00CF3F5C"/>
    <w:rsid w:val="00CF441B"/>
    <w:rsid w:val="00CF4520"/>
    <w:rsid w:val="00CF49B7"/>
    <w:rsid w:val="00CF5A8B"/>
    <w:rsid w:val="00CF6A6A"/>
    <w:rsid w:val="00CF6AE3"/>
    <w:rsid w:val="00CF7EFC"/>
    <w:rsid w:val="00D00F4A"/>
    <w:rsid w:val="00D00FF6"/>
    <w:rsid w:val="00D0135B"/>
    <w:rsid w:val="00D013FE"/>
    <w:rsid w:val="00D01BCB"/>
    <w:rsid w:val="00D03A10"/>
    <w:rsid w:val="00D04AAC"/>
    <w:rsid w:val="00D069CE"/>
    <w:rsid w:val="00D07408"/>
    <w:rsid w:val="00D0753C"/>
    <w:rsid w:val="00D079F6"/>
    <w:rsid w:val="00D07A6D"/>
    <w:rsid w:val="00D10C43"/>
    <w:rsid w:val="00D11214"/>
    <w:rsid w:val="00D12E5F"/>
    <w:rsid w:val="00D1316C"/>
    <w:rsid w:val="00D1347D"/>
    <w:rsid w:val="00D1367D"/>
    <w:rsid w:val="00D152EB"/>
    <w:rsid w:val="00D155AC"/>
    <w:rsid w:val="00D162A2"/>
    <w:rsid w:val="00D1686D"/>
    <w:rsid w:val="00D16B68"/>
    <w:rsid w:val="00D17153"/>
    <w:rsid w:val="00D1775A"/>
    <w:rsid w:val="00D204CF"/>
    <w:rsid w:val="00D2099E"/>
    <w:rsid w:val="00D20A89"/>
    <w:rsid w:val="00D22307"/>
    <w:rsid w:val="00D23508"/>
    <w:rsid w:val="00D23CF2"/>
    <w:rsid w:val="00D25D3A"/>
    <w:rsid w:val="00D25FDB"/>
    <w:rsid w:val="00D2645D"/>
    <w:rsid w:val="00D270A5"/>
    <w:rsid w:val="00D271A4"/>
    <w:rsid w:val="00D27757"/>
    <w:rsid w:val="00D27B56"/>
    <w:rsid w:val="00D3095C"/>
    <w:rsid w:val="00D30C5C"/>
    <w:rsid w:val="00D31A3E"/>
    <w:rsid w:val="00D32D28"/>
    <w:rsid w:val="00D33473"/>
    <w:rsid w:val="00D335F4"/>
    <w:rsid w:val="00D35DB2"/>
    <w:rsid w:val="00D3643C"/>
    <w:rsid w:val="00D407B1"/>
    <w:rsid w:val="00D4128F"/>
    <w:rsid w:val="00D417C0"/>
    <w:rsid w:val="00D41C09"/>
    <w:rsid w:val="00D42CF1"/>
    <w:rsid w:val="00D43112"/>
    <w:rsid w:val="00D45A85"/>
    <w:rsid w:val="00D45AB2"/>
    <w:rsid w:val="00D4645A"/>
    <w:rsid w:val="00D46BC4"/>
    <w:rsid w:val="00D50E81"/>
    <w:rsid w:val="00D511E5"/>
    <w:rsid w:val="00D51DA3"/>
    <w:rsid w:val="00D52154"/>
    <w:rsid w:val="00D523BD"/>
    <w:rsid w:val="00D54839"/>
    <w:rsid w:val="00D5496F"/>
    <w:rsid w:val="00D56C13"/>
    <w:rsid w:val="00D579E6"/>
    <w:rsid w:val="00D57D45"/>
    <w:rsid w:val="00D609F8"/>
    <w:rsid w:val="00D62B9A"/>
    <w:rsid w:val="00D62E3D"/>
    <w:rsid w:val="00D63824"/>
    <w:rsid w:val="00D64C10"/>
    <w:rsid w:val="00D64EBF"/>
    <w:rsid w:val="00D65B20"/>
    <w:rsid w:val="00D65EF1"/>
    <w:rsid w:val="00D66170"/>
    <w:rsid w:val="00D6627F"/>
    <w:rsid w:val="00D663C0"/>
    <w:rsid w:val="00D669C9"/>
    <w:rsid w:val="00D7264D"/>
    <w:rsid w:val="00D74B1D"/>
    <w:rsid w:val="00D75E48"/>
    <w:rsid w:val="00D7604C"/>
    <w:rsid w:val="00D76129"/>
    <w:rsid w:val="00D76FEA"/>
    <w:rsid w:val="00D77C0A"/>
    <w:rsid w:val="00D8022F"/>
    <w:rsid w:val="00D82B06"/>
    <w:rsid w:val="00D83391"/>
    <w:rsid w:val="00D84A6C"/>
    <w:rsid w:val="00D84E42"/>
    <w:rsid w:val="00D866E7"/>
    <w:rsid w:val="00D878AE"/>
    <w:rsid w:val="00D902A2"/>
    <w:rsid w:val="00D90DC4"/>
    <w:rsid w:val="00D90EB3"/>
    <w:rsid w:val="00D915A1"/>
    <w:rsid w:val="00D91C95"/>
    <w:rsid w:val="00D92F92"/>
    <w:rsid w:val="00D931B6"/>
    <w:rsid w:val="00D945C8"/>
    <w:rsid w:val="00D958D1"/>
    <w:rsid w:val="00D9597C"/>
    <w:rsid w:val="00D962B7"/>
    <w:rsid w:val="00D96335"/>
    <w:rsid w:val="00D96FDB"/>
    <w:rsid w:val="00DA0323"/>
    <w:rsid w:val="00DA094C"/>
    <w:rsid w:val="00DA21C6"/>
    <w:rsid w:val="00DA3512"/>
    <w:rsid w:val="00DA3841"/>
    <w:rsid w:val="00DA4675"/>
    <w:rsid w:val="00DA47ED"/>
    <w:rsid w:val="00DA547F"/>
    <w:rsid w:val="00DA6377"/>
    <w:rsid w:val="00DA6A02"/>
    <w:rsid w:val="00DA6C40"/>
    <w:rsid w:val="00DA6DEA"/>
    <w:rsid w:val="00DB28E1"/>
    <w:rsid w:val="00DB2FF6"/>
    <w:rsid w:val="00DB3091"/>
    <w:rsid w:val="00DB39A3"/>
    <w:rsid w:val="00DB3C78"/>
    <w:rsid w:val="00DB3CE8"/>
    <w:rsid w:val="00DB3F82"/>
    <w:rsid w:val="00DB4A9F"/>
    <w:rsid w:val="00DB5E1B"/>
    <w:rsid w:val="00DB60D8"/>
    <w:rsid w:val="00DB62D5"/>
    <w:rsid w:val="00DC0FE4"/>
    <w:rsid w:val="00DC108A"/>
    <w:rsid w:val="00DC13E6"/>
    <w:rsid w:val="00DC1D71"/>
    <w:rsid w:val="00DC1DBA"/>
    <w:rsid w:val="00DC1DBC"/>
    <w:rsid w:val="00DC24EC"/>
    <w:rsid w:val="00DC2C3E"/>
    <w:rsid w:val="00DC3240"/>
    <w:rsid w:val="00DC3C24"/>
    <w:rsid w:val="00DC4B92"/>
    <w:rsid w:val="00DC55EB"/>
    <w:rsid w:val="00DC663B"/>
    <w:rsid w:val="00DC676C"/>
    <w:rsid w:val="00DC68F9"/>
    <w:rsid w:val="00DC7B82"/>
    <w:rsid w:val="00DC7F6F"/>
    <w:rsid w:val="00DD000D"/>
    <w:rsid w:val="00DD1887"/>
    <w:rsid w:val="00DD3202"/>
    <w:rsid w:val="00DD3A6E"/>
    <w:rsid w:val="00DD42A2"/>
    <w:rsid w:val="00DD442F"/>
    <w:rsid w:val="00DD5049"/>
    <w:rsid w:val="00DD567C"/>
    <w:rsid w:val="00DD5D71"/>
    <w:rsid w:val="00DD5D8A"/>
    <w:rsid w:val="00DD7338"/>
    <w:rsid w:val="00DE1B48"/>
    <w:rsid w:val="00DE223E"/>
    <w:rsid w:val="00DE22A8"/>
    <w:rsid w:val="00DE2856"/>
    <w:rsid w:val="00DE29BA"/>
    <w:rsid w:val="00DE3D82"/>
    <w:rsid w:val="00DE40C5"/>
    <w:rsid w:val="00DE43E9"/>
    <w:rsid w:val="00DE4ED9"/>
    <w:rsid w:val="00DE5295"/>
    <w:rsid w:val="00DE5C5D"/>
    <w:rsid w:val="00DE6579"/>
    <w:rsid w:val="00DE72A8"/>
    <w:rsid w:val="00DE7A2B"/>
    <w:rsid w:val="00DF024E"/>
    <w:rsid w:val="00DF1014"/>
    <w:rsid w:val="00DF1F70"/>
    <w:rsid w:val="00DF2C8E"/>
    <w:rsid w:val="00DF30BD"/>
    <w:rsid w:val="00DF3BA3"/>
    <w:rsid w:val="00DF4253"/>
    <w:rsid w:val="00DF4C6C"/>
    <w:rsid w:val="00DF5ADF"/>
    <w:rsid w:val="00DF6EC6"/>
    <w:rsid w:val="00DF7DC0"/>
    <w:rsid w:val="00DF7F99"/>
    <w:rsid w:val="00E00868"/>
    <w:rsid w:val="00E00961"/>
    <w:rsid w:val="00E01284"/>
    <w:rsid w:val="00E02BC7"/>
    <w:rsid w:val="00E035AA"/>
    <w:rsid w:val="00E0360E"/>
    <w:rsid w:val="00E041A1"/>
    <w:rsid w:val="00E0531E"/>
    <w:rsid w:val="00E07912"/>
    <w:rsid w:val="00E1005B"/>
    <w:rsid w:val="00E121DE"/>
    <w:rsid w:val="00E1231E"/>
    <w:rsid w:val="00E131AC"/>
    <w:rsid w:val="00E13323"/>
    <w:rsid w:val="00E13621"/>
    <w:rsid w:val="00E14014"/>
    <w:rsid w:val="00E14DDA"/>
    <w:rsid w:val="00E16058"/>
    <w:rsid w:val="00E1678F"/>
    <w:rsid w:val="00E224C7"/>
    <w:rsid w:val="00E22700"/>
    <w:rsid w:val="00E24D5E"/>
    <w:rsid w:val="00E266C8"/>
    <w:rsid w:val="00E27AFC"/>
    <w:rsid w:val="00E310CE"/>
    <w:rsid w:val="00E3140F"/>
    <w:rsid w:val="00E329F8"/>
    <w:rsid w:val="00E32D80"/>
    <w:rsid w:val="00E34CEB"/>
    <w:rsid w:val="00E36633"/>
    <w:rsid w:val="00E36B6A"/>
    <w:rsid w:val="00E401FD"/>
    <w:rsid w:val="00E417C0"/>
    <w:rsid w:val="00E41B4A"/>
    <w:rsid w:val="00E425B4"/>
    <w:rsid w:val="00E427F6"/>
    <w:rsid w:val="00E43706"/>
    <w:rsid w:val="00E44C8D"/>
    <w:rsid w:val="00E47286"/>
    <w:rsid w:val="00E47BCD"/>
    <w:rsid w:val="00E47D71"/>
    <w:rsid w:val="00E5056C"/>
    <w:rsid w:val="00E517F4"/>
    <w:rsid w:val="00E51AFF"/>
    <w:rsid w:val="00E51F0B"/>
    <w:rsid w:val="00E52961"/>
    <w:rsid w:val="00E539E5"/>
    <w:rsid w:val="00E539EC"/>
    <w:rsid w:val="00E545FF"/>
    <w:rsid w:val="00E55879"/>
    <w:rsid w:val="00E55E88"/>
    <w:rsid w:val="00E60165"/>
    <w:rsid w:val="00E60495"/>
    <w:rsid w:val="00E6072E"/>
    <w:rsid w:val="00E61E91"/>
    <w:rsid w:val="00E62A6A"/>
    <w:rsid w:val="00E62D8B"/>
    <w:rsid w:val="00E64225"/>
    <w:rsid w:val="00E6482E"/>
    <w:rsid w:val="00E64F75"/>
    <w:rsid w:val="00E653CF"/>
    <w:rsid w:val="00E65A07"/>
    <w:rsid w:val="00E65E02"/>
    <w:rsid w:val="00E65FB0"/>
    <w:rsid w:val="00E6609F"/>
    <w:rsid w:val="00E667BA"/>
    <w:rsid w:val="00E66AE0"/>
    <w:rsid w:val="00E675B7"/>
    <w:rsid w:val="00E67752"/>
    <w:rsid w:val="00E7057F"/>
    <w:rsid w:val="00E72FC6"/>
    <w:rsid w:val="00E73091"/>
    <w:rsid w:val="00E7435C"/>
    <w:rsid w:val="00E75774"/>
    <w:rsid w:val="00E75DD6"/>
    <w:rsid w:val="00E8074C"/>
    <w:rsid w:val="00E810A8"/>
    <w:rsid w:val="00E818D4"/>
    <w:rsid w:val="00E83232"/>
    <w:rsid w:val="00E83A70"/>
    <w:rsid w:val="00E8403E"/>
    <w:rsid w:val="00E84E37"/>
    <w:rsid w:val="00E85AE5"/>
    <w:rsid w:val="00E8650C"/>
    <w:rsid w:val="00E87764"/>
    <w:rsid w:val="00E87857"/>
    <w:rsid w:val="00E90955"/>
    <w:rsid w:val="00E91B0A"/>
    <w:rsid w:val="00E91C66"/>
    <w:rsid w:val="00E91DA8"/>
    <w:rsid w:val="00E928BD"/>
    <w:rsid w:val="00E92DBC"/>
    <w:rsid w:val="00E93ADA"/>
    <w:rsid w:val="00E946A5"/>
    <w:rsid w:val="00E953D6"/>
    <w:rsid w:val="00E95FB0"/>
    <w:rsid w:val="00E970A0"/>
    <w:rsid w:val="00E97F73"/>
    <w:rsid w:val="00EA00C2"/>
    <w:rsid w:val="00EA0369"/>
    <w:rsid w:val="00EA12ED"/>
    <w:rsid w:val="00EA5967"/>
    <w:rsid w:val="00EA5B99"/>
    <w:rsid w:val="00EA66CA"/>
    <w:rsid w:val="00EA750C"/>
    <w:rsid w:val="00EA7B35"/>
    <w:rsid w:val="00EB225C"/>
    <w:rsid w:val="00EB2483"/>
    <w:rsid w:val="00EB2D78"/>
    <w:rsid w:val="00EB421B"/>
    <w:rsid w:val="00EB5E23"/>
    <w:rsid w:val="00EB618D"/>
    <w:rsid w:val="00EB663E"/>
    <w:rsid w:val="00EB6A87"/>
    <w:rsid w:val="00EB706D"/>
    <w:rsid w:val="00EB77DA"/>
    <w:rsid w:val="00EC0F94"/>
    <w:rsid w:val="00EC16D8"/>
    <w:rsid w:val="00EC1EF5"/>
    <w:rsid w:val="00EC2E45"/>
    <w:rsid w:val="00EC33F5"/>
    <w:rsid w:val="00EC3A1A"/>
    <w:rsid w:val="00EC4FC2"/>
    <w:rsid w:val="00EC607C"/>
    <w:rsid w:val="00EC670C"/>
    <w:rsid w:val="00EC68A2"/>
    <w:rsid w:val="00EC6CD8"/>
    <w:rsid w:val="00EC7913"/>
    <w:rsid w:val="00ED17E5"/>
    <w:rsid w:val="00ED2697"/>
    <w:rsid w:val="00ED27A7"/>
    <w:rsid w:val="00ED4C13"/>
    <w:rsid w:val="00ED695E"/>
    <w:rsid w:val="00ED6C19"/>
    <w:rsid w:val="00ED7146"/>
    <w:rsid w:val="00ED7A3F"/>
    <w:rsid w:val="00ED7E61"/>
    <w:rsid w:val="00EE0576"/>
    <w:rsid w:val="00EE22CC"/>
    <w:rsid w:val="00EE455F"/>
    <w:rsid w:val="00EE4C4E"/>
    <w:rsid w:val="00EE5C88"/>
    <w:rsid w:val="00EE5DED"/>
    <w:rsid w:val="00EE7229"/>
    <w:rsid w:val="00EE7C2B"/>
    <w:rsid w:val="00EF04DD"/>
    <w:rsid w:val="00EF0E9D"/>
    <w:rsid w:val="00EF1546"/>
    <w:rsid w:val="00EF166A"/>
    <w:rsid w:val="00EF2217"/>
    <w:rsid w:val="00EF301F"/>
    <w:rsid w:val="00EF448A"/>
    <w:rsid w:val="00EF49E5"/>
    <w:rsid w:val="00EF5ED5"/>
    <w:rsid w:val="00EF63C1"/>
    <w:rsid w:val="00EF7575"/>
    <w:rsid w:val="00EF7BF4"/>
    <w:rsid w:val="00F00280"/>
    <w:rsid w:val="00F00CA5"/>
    <w:rsid w:val="00F01B33"/>
    <w:rsid w:val="00F03454"/>
    <w:rsid w:val="00F039CE"/>
    <w:rsid w:val="00F03BC9"/>
    <w:rsid w:val="00F047BB"/>
    <w:rsid w:val="00F049F7"/>
    <w:rsid w:val="00F04D13"/>
    <w:rsid w:val="00F05363"/>
    <w:rsid w:val="00F05B8F"/>
    <w:rsid w:val="00F05FBC"/>
    <w:rsid w:val="00F0607F"/>
    <w:rsid w:val="00F06BF7"/>
    <w:rsid w:val="00F06DE8"/>
    <w:rsid w:val="00F0762C"/>
    <w:rsid w:val="00F104BC"/>
    <w:rsid w:val="00F108E3"/>
    <w:rsid w:val="00F10B4F"/>
    <w:rsid w:val="00F1114F"/>
    <w:rsid w:val="00F11859"/>
    <w:rsid w:val="00F11E79"/>
    <w:rsid w:val="00F12D1E"/>
    <w:rsid w:val="00F12F86"/>
    <w:rsid w:val="00F138E6"/>
    <w:rsid w:val="00F141E7"/>
    <w:rsid w:val="00F14EC9"/>
    <w:rsid w:val="00F15DDC"/>
    <w:rsid w:val="00F15E75"/>
    <w:rsid w:val="00F168EA"/>
    <w:rsid w:val="00F21DE8"/>
    <w:rsid w:val="00F23678"/>
    <w:rsid w:val="00F25B96"/>
    <w:rsid w:val="00F26080"/>
    <w:rsid w:val="00F265A0"/>
    <w:rsid w:val="00F26B0E"/>
    <w:rsid w:val="00F273FD"/>
    <w:rsid w:val="00F27586"/>
    <w:rsid w:val="00F30107"/>
    <w:rsid w:val="00F308C6"/>
    <w:rsid w:val="00F314D4"/>
    <w:rsid w:val="00F32FB1"/>
    <w:rsid w:val="00F33166"/>
    <w:rsid w:val="00F3375B"/>
    <w:rsid w:val="00F33AAD"/>
    <w:rsid w:val="00F35CA0"/>
    <w:rsid w:val="00F3634A"/>
    <w:rsid w:val="00F36F35"/>
    <w:rsid w:val="00F37165"/>
    <w:rsid w:val="00F41B2B"/>
    <w:rsid w:val="00F42AC4"/>
    <w:rsid w:val="00F43C42"/>
    <w:rsid w:val="00F446D5"/>
    <w:rsid w:val="00F44DA8"/>
    <w:rsid w:val="00F44E8A"/>
    <w:rsid w:val="00F505CC"/>
    <w:rsid w:val="00F513CF"/>
    <w:rsid w:val="00F5157A"/>
    <w:rsid w:val="00F52858"/>
    <w:rsid w:val="00F53655"/>
    <w:rsid w:val="00F54A86"/>
    <w:rsid w:val="00F5544F"/>
    <w:rsid w:val="00F577A6"/>
    <w:rsid w:val="00F60569"/>
    <w:rsid w:val="00F60F3F"/>
    <w:rsid w:val="00F61584"/>
    <w:rsid w:val="00F61E58"/>
    <w:rsid w:val="00F62C98"/>
    <w:rsid w:val="00F63282"/>
    <w:rsid w:val="00F63632"/>
    <w:rsid w:val="00F64C55"/>
    <w:rsid w:val="00F6516D"/>
    <w:rsid w:val="00F657DD"/>
    <w:rsid w:val="00F65988"/>
    <w:rsid w:val="00F668A3"/>
    <w:rsid w:val="00F66DD1"/>
    <w:rsid w:val="00F67217"/>
    <w:rsid w:val="00F675C0"/>
    <w:rsid w:val="00F676CF"/>
    <w:rsid w:val="00F7257E"/>
    <w:rsid w:val="00F72E63"/>
    <w:rsid w:val="00F73086"/>
    <w:rsid w:val="00F73602"/>
    <w:rsid w:val="00F74B0C"/>
    <w:rsid w:val="00F74C60"/>
    <w:rsid w:val="00F754CF"/>
    <w:rsid w:val="00F7581C"/>
    <w:rsid w:val="00F76750"/>
    <w:rsid w:val="00F77634"/>
    <w:rsid w:val="00F8029D"/>
    <w:rsid w:val="00F80CA9"/>
    <w:rsid w:val="00F80D35"/>
    <w:rsid w:val="00F80E67"/>
    <w:rsid w:val="00F81136"/>
    <w:rsid w:val="00F81406"/>
    <w:rsid w:val="00F82053"/>
    <w:rsid w:val="00F84919"/>
    <w:rsid w:val="00F84970"/>
    <w:rsid w:val="00F85055"/>
    <w:rsid w:val="00F86963"/>
    <w:rsid w:val="00F875DA"/>
    <w:rsid w:val="00F87E87"/>
    <w:rsid w:val="00F90F5E"/>
    <w:rsid w:val="00F916A9"/>
    <w:rsid w:val="00F92759"/>
    <w:rsid w:val="00F92D2A"/>
    <w:rsid w:val="00F9576D"/>
    <w:rsid w:val="00F96D4C"/>
    <w:rsid w:val="00F97C18"/>
    <w:rsid w:val="00FA002C"/>
    <w:rsid w:val="00FA03BB"/>
    <w:rsid w:val="00FA0644"/>
    <w:rsid w:val="00FA1089"/>
    <w:rsid w:val="00FA1833"/>
    <w:rsid w:val="00FA309E"/>
    <w:rsid w:val="00FA30B8"/>
    <w:rsid w:val="00FA31D5"/>
    <w:rsid w:val="00FA3239"/>
    <w:rsid w:val="00FA3DCE"/>
    <w:rsid w:val="00FA55A8"/>
    <w:rsid w:val="00FA646D"/>
    <w:rsid w:val="00FA67A6"/>
    <w:rsid w:val="00FA72F0"/>
    <w:rsid w:val="00FA7653"/>
    <w:rsid w:val="00FA7C33"/>
    <w:rsid w:val="00FB08D1"/>
    <w:rsid w:val="00FB0F12"/>
    <w:rsid w:val="00FB1A7C"/>
    <w:rsid w:val="00FB1BC4"/>
    <w:rsid w:val="00FB1F6D"/>
    <w:rsid w:val="00FB2329"/>
    <w:rsid w:val="00FB2584"/>
    <w:rsid w:val="00FB3386"/>
    <w:rsid w:val="00FB643E"/>
    <w:rsid w:val="00FB664C"/>
    <w:rsid w:val="00FB679A"/>
    <w:rsid w:val="00FB689B"/>
    <w:rsid w:val="00FB7426"/>
    <w:rsid w:val="00FB7CB6"/>
    <w:rsid w:val="00FC168B"/>
    <w:rsid w:val="00FC189C"/>
    <w:rsid w:val="00FC1919"/>
    <w:rsid w:val="00FC19E9"/>
    <w:rsid w:val="00FC21A2"/>
    <w:rsid w:val="00FC2D1A"/>
    <w:rsid w:val="00FC32D4"/>
    <w:rsid w:val="00FC348D"/>
    <w:rsid w:val="00FC36F2"/>
    <w:rsid w:val="00FC3EE5"/>
    <w:rsid w:val="00FC4918"/>
    <w:rsid w:val="00FC49F5"/>
    <w:rsid w:val="00FC5C85"/>
    <w:rsid w:val="00FC7517"/>
    <w:rsid w:val="00FD1487"/>
    <w:rsid w:val="00FD1F62"/>
    <w:rsid w:val="00FD263F"/>
    <w:rsid w:val="00FD465E"/>
    <w:rsid w:val="00FD5C41"/>
    <w:rsid w:val="00FD6721"/>
    <w:rsid w:val="00FD6FBE"/>
    <w:rsid w:val="00FD7033"/>
    <w:rsid w:val="00FE08EB"/>
    <w:rsid w:val="00FE117D"/>
    <w:rsid w:val="00FE56BB"/>
    <w:rsid w:val="00FE5A18"/>
    <w:rsid w:val="00FE5CA4"/>
    <w:rsid w:val="00FE6945"/>
    <w:rsid w:val="00FE6947"/>
    <w:rsid w:val="00FE7749"/>
    <w:rsid w:val="00FE7D31"/>
    <w:rsid w:val="00FF093D"/>
    <w:rsid w:val="00FF29E3"/>
    <w:rsid w:val="00FF3CBC"/>
    <w:rsid w:val="00FF4583"/>
    <w:rsid w:val="00FF53B8"/>
    <w:rsid w:val="00FF62A5"/>
    <w:rsid w:val="00FF7668"/>
    <w:rsid w:val="00FF7AD8"/>
    <w:rsid w:val="00FF7D8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A4E"/>
    <w:pPr>
      <w:jc w:val="both"/>
    </w:pPr>
    <w:rPr>
      <w:rFonts w:ascii="Arial" w:hAnsi="Arial"/>
      <w:sz w:val="22"/>
      <w:szCs w:val="24"/>
      <w:lang w:eastAsia="en-US"/>
    </w:rPr>
  </w:style>
  <w:style w:type="paragraph" w:styleId="Heading1">
    <w:name w:val="heading 1"/>
    <w:basedOn w:val="Normal"/>
    <w:next w:val="Normal"/>
    <w:link w:val="Heading1Char"/>
    <w:qFormat/>
    <w:rsid w:val="00366DBA"/>
    <w:pPr>
      <w:keepNext/>
      <w:spacing w:before="240" w:after="60"/>
      <w:outlineLvl w:val="0"/>
    </w:pPr>
    <w:rPr>
      <w:rFonts w:cs="Arial"/>
      <w:b/>
      <w:bCs/>
      <w:kern w:val="32"/>
      <w:sz w:val="32"/>
      <w:szCs w:val="32"/>
    </w:rPr>
  </w:style>
  <w:style w:type="paragraph" w:styleId="Heading2">
    <w:name w:val="heading 2"/>
    <w:basedOn w:val="Normal"/>
    <w:next w:val="Normal"/>
    <w:qFormat/>
    <w:rsid w:val="00255333"/>
    <w:pPr>
      <w:keepNext/>
      <w:spacing w:before="120"/>
      <w:jc w:val="center"/>
      <w:outlineLvl w:val="1"/>
    </w:pPr>
    <w:rPr>
      <w:b/>
      <w:bCs/>
      <w:noProof/>
      <w:sz w:val="20"/>
    </w:rPr>
  </w:style>
  <w:style w:type="paragraph" w:styleId="Heading3">
    <w:name w:val="heading 3"/>
    <w:basedOn w:val="Normal"/>
    <w:next w:val="Normal"/>
    <w:link w:val="Heading3Char"/>
    <w:qFormat/>
    <w:rsid w:val="007173EA"/>
    <w:pPr>
      <w:keepNext/>
      <w:keepLines/>
      <w:spacing w:before="200"/>
      <w:outlineLvl w:val="2"/>
    </w:pPr>
    <w:rPr>
      <w:rFonts w:ascii="Cambria" w:hAnsi="Cambria"/>
      <w:b/>
      <w:bCs/>
      <w:color w:val="4F81BD"/>
    </w:rPr>
  </w:style>
  <w:style w:type="paragraph" w:styleId="Heading6">
    <w:name w:val="heading 6"/>
    <w:basedOn w:val="Normal"/>
    <w:next w:val="Normal"/>
    <w:link w:val="Heading6Char"/>
    <w:uiPriority w:val="9"/>
    <w:semiHidden/>
    <w:unhideWhenUsed/>
    <w:qFormat/>
    <w:rsid w:val="008A32A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55F38"/>
    <w:pPr>
      <w:spacing w:before="120"/>
      <w:jc w:val="center"/>
    </w:pPr>
    <w:rPr>
      <w:rFonts w:cs="Arial"/>
      <w:b/>
      <w:bCs/>
      <w:noProof/>
      <w:color w:val="800000"/>
      <w:sz w:val="56"/>
      <w:szCs w:val="56"/>
    </w:rPr>
  </w:style>
  <w:style w:type="paragraph" w:styleId="BodyText">
    <w:name w:val="Body Text"/>
    <w:basedOn w:val="Normal"/>
    <w:rsid w:val="00755F38"/>
    <w:pPr>
      <w:spacing w:before="120"/>
      <w:jc w:val="left"/>
    </w:pPr>
    <w:rPr>
      <w:noProof/>
      <w:sz w:val="28"/>
      <w:szCs w:val="22"/>
    </w:rPr>
  </w:style>
  <w:style w:type="character" w:styleId="Hyperlink">
    <w:name w:val="Hyperlink"/>
    <w:basedOn w:val="DefaultParagraphFont"/>
    <w:uiPriority w:val="99"/>
    <w:rsid w:val="002F0997"/>
    <w:rPr>
      <w:color w:val="0000FF"/>
      <w:u w:val="single"/>
    </w:rPr>
  </w:style>
  <w:style w:type="paragraph" w:styleId="Footer">
    <w:name w:val="footer"/>
    <w:basedOn w:val="Normal"/>
    <w:rsid w:val="004B1C9F"/>
    <w:pPr>
      <w:tabs>
        <w:tab w:val="center" w:pos="4153"/>
        <w:tab w:val="right" w:pos="8306"/>
      </w:tabs>
    </w:pPr>
  </w:style>
  <w:style w:type="character" w:styleId="PageNumber">
    <w:name w:val="page number"/>
    <w:basedOn w:val="DefaultParagraphFont"/>
    <w:rsid w:val="004B1C9F"/>
  </w:style>
  <w:style w:type="paragraph" w:styleId="Title">
    <w:name w:val="Title"/>
    <w:basedOn w:val="Normal"/>
    <w:qFormat/>
    <w:rsid w:val="00E27AFC"/>
    <w:pPr>
      <w:spacing w:before="100" w:beforeAutospacing="1" w:after="100" w:afterAutospacing="1"/>
      <w:jc w:val="left"/>
    </w:pPr>
    <w:rPr>
      <w:rFonts w:ascii="Times New Roman" w:hAnsi="Times New Roman"/>
      <w:sz w:val="24"/>
      <w:lang w:eastAsia="en-GB"/>
    </w:rPr>
  </w:style>
  <w:style w:type="paragraph" w:styleId="NormalWeb">
    <w:name w:val="Normal (Web)"/>
    <w:basedOn w:val="Normal"/>
    <w:uiPriority w:val="99"/>
    <w:rsid w:val="00A963F1"/>
    <w:pPr>
      <w:spacing w:before="100" w:beforeAutospacing="1" w:after="100" w:afterAutospacing="1"/>
      <w:jc w:val="left"/>
    </w:pPr>
    <w:rPr>
      <w:rFonts w:ascii="Times New Roman" w:hAnsi="Times New Roman"/>
      <w:sz w:val="24"/>
      <w:lang w:eastAsia="en-GB"/>
    </w:rPr>
  </w:style>
  <w:style w:type="paragraph" w:customStyle="1" w:styleId="normalweb1">
    <w:name w:val="normalweb1"/>
    <w:basedOn w:val="Normal"/>
    <w:rsid w:val="007C0DB3"/>
    <w:pPr>
      <w:spacing w:before="100" w:beforeAutospacing="1" w:after="100" w:afterAutospacing="1"/>
      <w:jc w:val="left"/>
    </w:pPr>
    <w:rPr>
      <w:rFonts w:ascii="Times New Roman" w:hAnsi="Times New Roman"/>
      <w:sz w:val="24"/>
      <w:lang w:eastAsia="en-GB"/>
    </w:rPr>
  </w:style>
  <w:style w:type="paragraph" w:styleId="z-TopofForm">
    <w:name w:val="HTML Top of Form"/>
    <w:basedOn w:val="Normal"/>
    <w:next w:val="Normal"/>
    <w:hidden/>
    <w:rsid w:val="00366DBA"/>
    <w:pPr>
      <w:pBdr>
        <w:bottom w:val="single" w:sz="6" w:space="1" w:color="auto"/>
      </w:pBdr>
      <w:jc w:val="center"/>
    </w:pPr>
    <w:rPr>
      <w:rFonts w:cs="Arial"/>
      <w:vanish/>
      <w:sz w:val="16"/>
      <w:szCs w:val="16"/>
      <w:lang w:eastAsia="en-GB"/>
    </w:rPr>
  </w:style>
  <w:style w:type="paragraph" w:styleId="z-BottomofForm">
    <w:name w:val="HTML Bottom of Form"/>
    <w:basedOn w:val="Normal"/>
    <w:next w:val="Normal"/>
    <w:hidden/>
    <w:rsid w:val="00366DBA"/>
    <w:pPr>
      <w:pBdr>
        <w:top w:val="single" w:sz="6" w:space="1" w:color="auto"/>
      </w:pBdr>
      <w:jc w:val="center"/>
    </w:pPr>
    <w:rPr>
      <w:rFonts w:cs="Arial"/>
      <w:vanish/>
      <w:sz w:val="16"/>
      <w:szCs w:val="16"/>
      <w:lang w:eastAsia="en-GB"/>
    </w:rPr>
  </w:style>
  <w:style w:type="character" w:styleId="Strong">
    <w:name w:val="Strong"/>
    <w:basedOn w:val="DefaultParagraphFont"/>
    <w:uiPriority w:val="22"/>
    <w:qFormat/>
    <w:rsid w:val="00366DBA"/>
    <w:rPr>
      <w:b/>
      <w:bCs/>
    </w:rPr>
  </w:style>
  <w:style w:type="character" w:customStyle="1" w:styleId="text">
    <w:name w:val="text"/>
    <w:basedOn w:val="DefaultParagraphFont"/>
    <w:rsid w:val="00F108E3"/>
  </w:style>
  <w:style w:type="paragraph" w:styleId="BalloonText">
    <w:name w:val="Balloon Text"/>
    <w:basedOn w:val="Normal"/>
    <w:link w:val="BalloonTextChar"/>
    <w:rsid w:val="00DB3F82"/>
    <w:rPr>
      <w:rFonts w:ascii="Tahoma" w:hAnsi="Tahoma" w:cs="Tahoma"/>
      <w:sz w:val="16"/>
      <w:szCs w:val="16"/>
    </w:rPr>
  </w:style>
  <w:style w:type="character" w:customStyle="1" w:styleId="BalloonTextChar">
    <w:name w:val="Balloon Text Char"/>
    <w:basedOn w:val="DefaultParagraphFont"/>
    <w:link w:val="BalloonText"/>
    <w:rsid w:val="00DB3F82"/>
    <w:rPr>
      <w:rFonts w:ascii="Tahoma" w:hAnsi="Tahoma" w:cs="Tahoma"/>
      <w:sz w:val="16"/>
      <w:szCs w:val="16"/>
      <w:lang w:eastAsia="en-US"/>
    </w:rPr>
  </w:style>
  <w:style w:type="paragraph" w:styleId="HTMLPreformatted">
    <w:name w:val="HTML Preformatted"/>
    <w:basedOn w:val="Normal"/>
    <w:link w:val="HTMLPreformattedChar"/>
    <w:uiPriority w:val="99"/>
    <w:unhideWhenUsed/>
    <w:rsid w:val="00C53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53F8B"/>
    <w:rPr>
      <w:rFonts w:ascii="Courier New" w:hAnsi="Courier New" w:cs="Courier New"/>
    </w:rPr>
  </w:style>
  <w:style w:type="character" w:customStyle="1" w:styleId="Heading3Char">
    <w:name w:val="Heading 3 Char"/>
    <w:basedOn w:val="DefaultParagraphFont"/>
    <w:link w:val="Heading3"/>
    <w:semiHidden/>
    <w:rsid w:val="007173EA"/>
    <w:rPr>
      <w:rFonts w:ascii="Cambria" w:eastAsia="Times New Roman" w:hAnsi="Cambria" w:cs="Times New Roman"/>
      <w:b/>
      <w:bCs/>
      <w:color w:val="4F81BD"/>
      <w:sz w:val="22"/>
      <w:szCs w:val="24"/>
      <w:lang w:eastAsia="en-US"/>
    </w:rPr>
  </w:style>
  <w:style w:type="paragraph" w:customStyle="1" w:styleId="Default">
    <w:name w:val="Default"/>
    <w:rsid w:val="001E6E75"/>
    <w:pPr>
      <w:autoSpaceDE w:val="0"/>
      <w:autoSpaceDN w:val="0"/>
      <w:adjustRightInd w:val="0"/>
    </w:pPr>
    <w:rPr>
      <w:rFonts w:ascii="Arial" w:eastAsia="Calibri" w:hAnsi="Arial" w:cs="Arial"/>
      <w:color w:val="000000"/>
      <w:sz w:val="24"/>
      <w:szCs w:val="24"/>
    </w:rPr>
  </w:style>
  <w:style w:type="character" w:customStyle="1" w:styleId="moz-txt-citetags">
    <w:name w:val="moz-txt-citetags"/>
    <w:basedOn w:val="DefaultParagraphFont"/>
    <w:rsid w:val="00344B5F"/>
  </w:style>
  <w:style w:type="table" w:styleId="TableGrid">
    <w:name w:val="Table Grid"/>
    <w:basedOn w:val="TableNormal"/>
    <w:uiPriority w:val="59"/>
    <w:rsid w:val="00757C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qFormat/>
    <w:rsid w:val="00E65E02"/>
    <w:pPr>
      <w:jc w:val="center"/>
    </w:pPr>
    <w:rPr>
      <w:rFonts w:cs="Arial"/>
      <w:sz w:val="36"/>
    </w:rPr>
  </w:style>
  <w:style w:type="character" w:customStyle="1" w:styleId="SubtitleChar">
    <w:name w:val="Subtitle Char"/>
    <w:basedOn w:val="DefaultParagraphFont"/>
    <w:link w:val="Subtitle"/>
    <w:rsid w:val="00E65E02"/>
    <w:rPr>
      <w:rFonts w:ascii="Arial" w:hAnsi="Arial" w:cs="Arial"/>
      <w:sz w:val="36"/>
      <w:szCs w:val="24"/>
      <w:lang w:eastAsia="en-US"/>
    </w:rPr>
  </w:style>
  <w:style w:type="character" w:styleId="Emphasis">
    <w:name w:val="Emphasis"/>
    <w:basedOn w:val="DefaultParagraphFont"/>
    <w:uiPriority w:val="20"/>
    <w:qFormat/>
    <w:rsid w:val="005D2FAE"/>
    <w:rPr>
      <w:i/>
      <w:iCs/>
    </w:rPr>
  </w:style>
  <w:style w:type="character" w:styleId="FollowedHyperlink">
    <w:name w:val="FollowedHyperlink"/>
    <w:basedOn w:val="DefaultParagraphFont"/>
    <w:uiPriority w:val="99"/>
    <w:semiHidden/>
    <w:unhideWhenUsed/>
    <w:rsid w:val="00D22307"/>
    <w:rPr>
      <w:color w:val="800080"/>
      <w:u w:val="single"/>
    </w:rPr>
  </w:style>
  <w:style w:type="paragraph" w:styleId="ListParagraph">
    <w:name w:val="List Paragraph"/>
    <w:basedOn w:val="Normal"/>
    <w:uiPriority w:val="34"/>
    <w:qFormat/>
    <w:rsid w:val="001E02A2"/>
    <w:pPr>
      <w:spacing w:after="200" w:line="276" w:lineRule="auto"/>
      <w:ind w:left="720"/>
      <w:contextualSpacing/>
      <w:jc w:val="left"/>
    </w:pPr>
    <w:rPr>
      <w:rFonts w:ascii="Calibri" w:eastAsia="Calibri" w:hAnsi="Calibri"/>
      <w:szCs w:val="22"/>
      <w:lang w:val="en-US"/>
    </w:rPr>
  </w:style>
  <w:style w:type="character" w:customStyle="1" w:styleId="apple-style-span">
    <w:name w:val="apple-style-span"/>
    <w:basedOn w:val="DefaultParagraphFont"/>
    <w:rsid w:val="0085047E"/>
  </w:style>
  <w:style w:type="paragraph" w:styleId="FootnoteText">
    <w:name w:val="footnote text"/>
    <w:basedOn w:val="Normal"/>
    <w:link w:val="FootnoteTextChar"/>
    <w:semiHidden/>
    <w:rsid w:val="0016492F"/>
    <w:pPr>
      <w:jc w:val="left"/>
    </w:pPr>
    <w:rPr>
      <w:rFonts w:ascii="Times New Roman" w:hAnsi="Times New Roman"/>
      <w:sz w:val="20"/>
      <w:szCs w:val="20"/>
      <w:lang w:eastAsia="en-GB"/>
    </w:rPr>
  </w:style>
  <w:style w:type="character" w:customStyle="1" w:styleId="FootnoteTextChar">
    <w:name w:val="Footnote Text Char"/>
    <w:basedOn w:val="DefaultParagraphFont"/>
    <w:link w:val="FootnoteText"/>
    <w:semiHidden/>
    <w:rsid w:val="0016492F"/>
  </w:style>
  <w:style w:type="character" w:styleId="FootnoteReference">
    <w:name w:val="footnote reference"/>
    <w:basedOn w:val="DefaultParagraphFont"/>
    <w:semiHidden/>
    <w:rsid w:val="0016492F"/>
    <w:rPr>
      <w:vertAlign w:val="superscript"/>
    </w:rPr>
  </w:style>
  <w:style w:type="paragraph" w:customStyle="1" w:styleId="Style1">
    <w:name w:val="Style 1"/>
    <w:basedOn w:val="Normal"/>
    <w:uiPriority w:val="99"/>
    <w:rsid w:val="00EC0F94"/>
    <w:pPr>
      <w:widowControl w:val="0"/>
      <w:autoSpaceDE w:val="0"/>
      <w:autoSpaceDN w:val="0"/>
      <w:spacing w:line="528" w:lineRule="atLeast"/>
      <w:ind w:left="1296" w:right="1296"/>
      <w:jc w:val="left"/>
    </w:pPr>
    <w:rPr>
      <w:rFonts w:ascii="Times New Roman" w:hAnsi="Times New Roman"/>
      <w:sz w:val="24"/>
      <w:lang w:val="en-US" w:eastAsia="en-GB"/>
    </w:rPr>
  </w:style>
  <w:style w:type="paragraph" w:customStyle="1" w:styleId="Style2">
    <w:name w:val="Style 2"/>
    <w:basedOn w:val="Normal"/>
    <w:uiPriority w:val="99"/>
    <w:rsid w:val="00EC0F94"/>
    <w:pPr>
      <w:widowControl w:val="0"/>
      <w:autoSpaceDE w:val="0"/>
      <w:autoSpaceDN w:val="0"/>
      <w:spacing w:before="468" w:after="612"/>
    </w:pPr>
    <w:rPr>
      <w:rFonts w:ascii="Times New Roman" w:hAnsi="Times New Roman"/>
      <w:sz w:val="24"/>
      <w:lang w:val="en-US" w:eastAsia="en-GB"/>
    </w:rPr>
  </w:style>
  <w:style w:type="character" w:customStyle="1" w:styleId="apple-converted-space">
    <w:name w:val="apple-converted-space"/>
    <w:basedOn w:val="DefaultParagraphFont"/>
    <w:rsid w:val="00641F24"/>
  </w:style>
  <w:style w:type="character" w:customStyle="1" w:styleId="Heading1Char">
    <w:name w:val="Heading 1 Char"/>
    <w:basedOn w:val="DefaultParagraphFont"/>
    <w:link w:val="Heading1"/>
    <w:rsid w:val="00427CD8"/>
    <w:rPr>
      <w:rFonts w:ascii="Arial" w:hAnsi="Arial" w:cs="Arial"/>
      <w:b/>
      <w:bCs/>
      <w:kern w:val="32"/>
      <w:sz w:val="32"/>
      <w:szCs w:val="32"/>
      <w:lang w:eastAsia="en-US"/>
    </w:rPr>
  </w:style>
  <w:style w:type="character" w:customStyle="1" w:styleId="mw-headline">
    <w:name w:val="mw-headline"/>
    <w:basedOn w:val="DefaultParagraphFont"/>
    <w:rsid w:val="00256D96"/>
  </w:style>
  <w:style w:type="paragraph" w:customStyle="1" w:styleId="style13">
    <w:name w:val="style13"/>
    <w:basedOn w:val="Normal"/>
    <w:rsid w:val="00F30107"/>
    <w:pPr>
      <w:spacing w:before="100" w:beforeAutospacing="1" w:after="100" w:afterAutospacing="1"/>
      <w:jc w:val="left"/>
    </w:pPr>
    <w:rPr>
      <w:rFonts w:cs="Arial"/>
      <w:color w:val="000000"/>
      <w:sz w:val="20"/>
      <w:szCs w:val="20"/>
      <w:lang w:eastAsia="en-GB"/>
    </w:rPr>
  </w:style>
  <w:style w:type="character" w:customStyle="1" w:styleId="Heading6Char">
    <w:name w:val="Heading 6 Char"/>
    <w:basedOn w:val="DefaultParagraphFont"/>
    <w:link w:val="Heading6"/>
    <w:uiPriority w:val="9"/>
    <w:semiHidden/>
    <w:rsid w:val="008A32A5"/>
    <w:rPr>
      <w:rFonts w:asciiTheme="majorHAnsi" w:eastAsiaTheme="majorEastAsia" w:hAnsiTheme="majorHAnsi" w:cstheme="majorBidi"/>
      <w:i/>
      <w:iCs/>
      <w:color w:val="243F60" w:themeColor="accent1" w:themeShade="7F"/>
      <w:sz w:val="22"/>
      <w:szCs w:val="24"/>
      <w:lang w:eastAsia="en-US"/>
    </w:rPr>
  </w:style>
  <w:style w:type="paragraph" w:styleId="DocumentMap">
    <w:name w:val="Document Map"/>
    <w:basedOn w:val="Normal"/>
    <w:link w:val="DocumentMapChar"/>
    <w:uiPriority w:val="99"/>
    <w:semiHidden/>
    <w:unhideWhenUsed/>
    <w:rsid w:val="001D5695"/>
    <w:rPr>
      <w:rFonts w:ascii="Tahoma" w:hAnsi="Tahoma" w:cs="Tahoma"/>
      <w:sz w:val="16"/>
      <w:szCs w:val="16"/>
    </w:rPr>
  </w:style>
  <w:style w:type="character" w:customStyle="1" w:styleId="DocumentMapChar">
    <w:name w:val="Document Map Char"/>
    <w:basedOn w:val="DefaultParagraphFont"/>
    <w:link w:val="DocumentMap"/>
    <w:uiPriority w:val="99"/>
    <w:semiHidden/>
    <w:rsid w:val="001D5695"/>
    <w:rPr>
      <w:rFonts w:ascii="Tahoma" w:hAnsi="Tahoma" w:cs="Tahoma"/>
      <w:sz w:val="16"/>
      <w:szCs w:val="16"/>
      <w:lang w:eastAsia="en-US"/>
    </w:rPr>
  </w:style>
  <w:style w:type="paragraph" w:customStyle="1" w:styleId="introtext">
    <w:name w:val="intro_text"/>
    <w:basedOn w:val="Normal"/>
    <w:rsid w:val="004B7EED"/>
    <w:pPr>
      <w:spacing w:before="100" w:beforeAutospacing="1" w:after="100" w:afterAutospacing="1"/>
      <w:jc w:val="left"/>
    </w:pPr>
    <w:rPr>
      <w:rFonts w:ascii="Times New Roman" w:hAnsi="Times New Roman"/>
      <w:sz w:val="24"/>
      <w:lang w:eastAsia="en-GB"/>
    </w:rPr>
  </w:style>
  <w:style w:type="paragraph" w:styleId="NoSpacing">
    <w:name w:val="No Spacing"/>
    <w:uiPriority w:val="1"/>
    <w:qFormat/>
    <w:rsid w:val="00826D74"/>
    <w:rPr>
      <w:rFonts w:ascii="Calibri" w:eastAsia="Calibri" w:hAnsi="Calibri"/>
      <w:sz w:val="22"/>
      <w:szCs w:val="22"/>
      <w:lang w:eastAsia="en-US"/>
    </w:rPr>
  </w:style>
  <w:style w:type="paragraph" w:styleId="PlainText">
    <w:name w:val="Plain Text"/>
    <w:basedOn w:val="Normal"/>
    <w:link w:val="PlainTextChar"/>
    <w:uiPriority w:val="99"/>
    <w:semiHidden/>
    <w:unhideWhenUsed/>
    <w:rsid w:val="001C059D"/>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1C059D"/>
    <w:rPr>
      <w:rFonts w:ascii="Consolas" w:eastAsiaTheme="minorHAnsi" w:hAnsi="Consolas" w:cstheme="minorBidi"/>
      <w:sz w:val="21"/>
      <w:szCs w:val="21"/>
      <w:lang w:eastAsia="en-US"/>
    </w:rPr>
  </w:style>
  <w:style w:type="paragraph" w:customStyle="1" w:styleId="normal0">
    <w:name w:val="normal"/>
    <w:rsid w:val="00F875DA"/>
    <w:pPr>
      <w:widowControl w:val="0"/>
      <w:spacing w:after="160" w:line="259" w:lineRule="auto"/>
    </w:pPr>
    <w:rPr>
      <w:rFonts w:ascii="Calibri" w:eastAsia="Calibri" w:hAnsi="Calibri" w:cs="Calibri"/>
      <w:color w:val="000000"/>
      <w:sz w:val="22"/>
      <w:szCs w:val="22"/>
    </w:rPr>
  </w:style>
  <w:style w:type="paragraph" w:customStyle="1" w:styleId="wp-caption-text">
    <w:name w:val="wp-caption-text"/>
    <w:basedOn w:val="Normal"/>
    <w:rsid w:val="00C51F7F"/>
    <w:pPr>
      <w:spacing w:before="100" w:beforeAutospacing="1" w:after="100" w:afterAutospacing="1"/>
      <w:jc w:val="left"/>
    </w:pPr>
    <w:rPr>
      <w:rFonts w:ascii="Times New Roman" w:hAnsi="Times New Roman"/>
      <w:sz w:val="24"/>
      <w:lang w:eastAsia="en-GB"/>
    </w:rPr>
  </w:style>
  <w:style w:type="character" w:customStyle="1" w:styleId="mpproductprice">
    <w:name w:val="mp_product_price"/>
    <w:basedOn w:val="DefaultParagraphFont"/>
    <w:rsid w:val="00C51F7F"/>
  </w:style>
  <w:style w:type="character" w:customStyle="1" w:styleId="mpcurrentprice">
    <w:name w:val="mp_current_price"/>
    <w:basedOn w:val="DefaultParagraphFont"/>
    <w:rsid w:val="00C51F7F"/>
  </w:style>
  <w:style w:type="paragraph" w:customStyle="1" w:styleId="m-506730240776689391gmail-msonormal">
    <w:name w:val="m_-506730240776689391gmail-msonormal"/>
    <w:basedOn w:val="Normal"/>
    <w:rsid w:val="00375B58"/>
    <w:pPr>
      <w:spacing w:before="100" w:beforeAutospacing="1" w:after="100" w:afterAutospacing="1"/>
      <w:jc w:val="left"/>
    </w:pPr>
    <w:rPr>
      <w:rFonts w:ascii="Times New Roman" w:hAnsi="Times New Roman"/>
      <w:sz w:val="24"/>
      <w:lang w:eastAsia="en-GB"/>
    </w:rPr>
  </w:style>
  <w:style w:type="paragraph" w:styleId="TOCHeading">
    <w:name w:val="TOC Heading"/>
    <w:basedOn w:val="Heading1"/>
    <w:next w:val="Normal"/>
    <w:uiPriority w:val="39"/>
    <w:semiHidden/>
    <w:unhideWhenUsed/>
    <w:qFormat/>
    <w:rsid w:val="004C4AFA"/>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rPr>
  </w:style>
  <w:style w:type="paragraph" w:styleId="TOC2">
    <w:name w:val="toc 2"/>
    <w:basedOn w:val="Normal"/>
    <w:next w:val="Normal"/>
    <w:autoRedefine/>
    <w:uiPriority w:val="39"/>
    <w:semiHidden/>
    <w:unhideWhenUsed/>
    <w:qFormat/>
    <w:rsid w:val="004C4AFA"/>
    <w:pPr>
      <w:spacing w:after="100" w:line="276" w:lineRule="auto"/>
      <w:ind w:left="220"/>
      <w:jc w:val="left"/>
    </w:pPr>
    <w:rPr>
      <w:rFonts w:asciiTheme="minorHAnsi" w:eastAsiaTheme="minorEastAsia" w:hAnsiTheme="minorHAnsi" w:cstheme="minorBidi"/>
      <w:szCs w:val="22"/>
      <w:lang w:val="en-US"/>
    </w:rPr>
  </w:style>
  <w:style w:type="paragraph" w:styleId="TOC1">
    <w:name w:val="toc 1"/>
    <w:basedOn w:val="Normal"/>
    <w:next w:val="Normal"/>
    <w:autoRedefine/>
    <w:uiPriority w:val="39"/>
    <w:semiHidden/>
    <w:unhideWhenUsed/>
    <w:qFormat/>
    <w:rsid w:val="004C4AFA"/>
    <w:pPr>
      <w:spacing w:after="100" w:line="276" w:lineRule="auto"/>
      <w:jc w:val="left"/>
    </w:pPr>
    <w:rPr>
      <w:rFonts w:asciiTheme="minorHAnsi" w:eastAsiaTheme="minorEastAsia" w:hAnsiTheme="minorHAnsi" w:cstheme="minorBidi"/>
      <w:szCs w:val="22"/>
      <w:lang w:val="en-US"/>
    </w:rPr>
  </w:style>
  <w:style w:type="paragraph" w:styleId="TOC3">
    <w:name w:val="toc 3"/>
    <w:basedOn w:val="Normal"/>
    <w:next w:val="Normal"/>
    <w:autoRedefine/>
    <w:uiPriority w:val="39"/>
    <w:semiHidden/>
    <w:unhideWhenUsed/>
    <w:qFormat/>
    <w:rsid w:val="004C4AFA"/>
    <w:pPr>
      <w:spacing w:after="100" w:line="276" w:lineRule="auto"/>
      <w:ind w:left="440"/>
      <w:jc w:val="left"/>
    </w:pPr>
    <w:rPr>
      <w:rFonts w:asciiTheme="minorHAnsi" w:eastAsiaTheme="minorEastAsia" w:hAnsiTheme="minorHAnsi" w:cstheme="minorBidi"/>
      <w:szCs w:val="22"/>
      <w:lang w:val="en-US"/>
    </w:rPr>
  </w:style>
</w:styles>
</file>

<file path=word/webSettings.xml><?xml version="1.0" encoding="utf-8"?>
<w:webSettings xmlns:r="http://schemas.openxmlformats.org/officeDocument/2006/relationships" xmlns:w="http://schemas.openxmlformats.org/wordprocessingml/2006/main">
  <w:divs>
    <w:div w:id="7293307">
      <w:bodyDiv w:val="1"/>
      <w:marLeft w:val="0"/>
      <w:marRight w:val="0"/>
      <w:marTop w:val="0"/>
      <w:marBottom w:val="0"/>
      <w:divBdr>
        <w:top w:val="none" w:sz="0" w:space="0" w:color="auto"/>
        <w:left w:val="none" w:sz="0" w:space="0" w:color="auto"/>
        <w:bottom w:val="none" w:sz="0" w:space="0" w:color="auto"/>
        <w:right w:val="none" w:sz="0" w:space="0" w:color="auto"/>
      </w:divBdr>
      <w:divsChild>
        <w:div w:id="1147163767">
          <w:marLeft w:val="0"/>
          <w:marRight w:val="0"/>
          <w:marTop w:val="0"/>
          <w:marBottom w:val="0"/>
          <w:divBdr>
            <w:top w:val="none" w:sz="0" w:space="0" w:color="auto"/>
            <w:left w:val="none" w:sz="0" w:space="0" w:color="auto"/>
            <w:bottom w:val="none" w:sz="0" w:space="0" w:color="auto"/>
            <w:right w:val="none" w:sz="0" w:space="0" w:color="auto"/>
          </w:divBdr>
        </w:div>
      </w:divsChild>
    </w:div>
    <w:div w:id="10300874">
      <w:bodyDiv w:val="1"/>
      <w:marLeft w:val="0"/>
      <w:marRight w:val="0"/>
      <w:marTop w:val="0"/>
      <w:marBottom w:val="0"/>
      <w:divBdr>
        <w:top w:val="none" w:sz="0" w:space="0" w:color="auto"/>
        <w:left w:val="none" w:sz="0" w:space="0" w:color="auto"/>
        <w:bottom w:val="none" w:sz="0" w:space="0" w:color="auto"/>
        <w:right w:val="none" w:sz="0" w:space="0" w:color="auto"/>
      </w:divBdr>
    </w:div>
    <w:div w:id="18429931">
      <w:bodyDiv w:val="1"/>
      <w:marLeft w:val="0"/>
      <w:marRight w:val="0"/>
      <w:marTop w:val="0"/>
      <w:marBottom w:val="0"/>
      <w:divBdr>
        <w:top w:val="none" w:sz="0" w:space="0" w:color="auto"/>
        <w:left w:val="none" w:sz="0" w:space="0" w:color="auto"/>
        <w:bottom w:val="none" w:sz="0" w:space="0" w:color="auto"/>
        <w:right w:val="none" w:sz="0" w:space="0" w:color="auto"/>
      </w:divBdr>
      <w:divsChild>
        <w:div w:id="725836527">
          <w:marLeft w:val="0"/>
          <w:marRight w:val="0"/>
          <w:marTop w:val="0"/>
          <w:marBottom w:val="0"/>
          <w:divBdr>
            <w:top w:val="none" w:sz="0" w:space="0" w:color="auto"/>
            <w:left w:val="none" w:sz="0" w:space="0" w:color="auto"/>
            <w:bottom w:val="none" w:sz="0" w:space="0" w:color="auto"/>
            <w:right w:val="none" w:sz="0" w:space="0" w:color="auto"/>
          </w:divBdr>
        </w:div>
      </w:divsChild>
    </w:div>
    <w:div w:id="36245291">
      <w:bodyDiv w:val="1"/>
      <w:marLeft w:val="0"/>
      <w:marRight w:val="0"/>
      <w:marTop w:val="0"/>
      <w:marBottom w:val="0"/>
      <w:divBdr>
        <w:top w:val="none" w:sz="0" w:space="0" w:color="auto"/>
        <w:left w:val="none" w:sz="0" w:space="0" w:color="auto"/>
        <w:bottom w:val="none" w:sz="0" w:space="0" w:color="auto"/>
        <w:right w:val="none" w:sz="0" w:space="0" w:color="auto"/>
      </w:divBdr>
      <w:divsChild>
        <w:div w:id="1423917233">
          <w:marLeft w:val="0"/>
          <w:marRight w:val="0"/>
          <w:marTop w:val="0"/>
          <w:marBottom w:val="0"/>
          <w:divBdr>
            <w:top w:val="none" w:sz="0" w:space="0" w:color="auto"/>
            <w:left w:val="none" w:sz="0" w:space="0" w:color="auto"/>
            <w:bottom w:val="none" w:sz="0" w:space="0" w:color="auto"/>
            <w:right w:val="none" w:sz="0" w:space="0" w:color="auto"/>
          </w:divBdr>
        </w:div>
        <w:div w:id="1930652596">
          <w:marLeft w:val="0"/>
          <w:marRight w:val="0"/>
          <w:marTop w:val="0"/>
          <w:marBottom w:val="0"/>
          <w:divBdr>
            <w:top w:val="none" w:sz="0" w:space="0" w:color="auto"/>
            <w:left w:val="none" w:sz="0" w:space="0" w:color="auto"/>
            <w:bottom w:val="none" w:sz="0" w:space="0" w:color="auto"/>
            <w:right w:val="none" w:sz="0" w:space="0" w:color="auto"/>
          </w:divBdr>
        </w:div>
        <w:div w:id="242221683">
          <w:marLeft w:val="0"/>
          <w:marRight w:val="0"/>
          <w:marTop w:val="0"/>
          <w:marBottom w:val="0"/>
          <w:divBdr>
            <w:top w:val="none" w:sz="0" w:space="0" w:color="auto"/>
            <w:left w:val="none" w:sz="0" w:space="0" w:color="auto"/>
            <w:bottom w:val="none" w:sz="0" w:space="0" w:color="auto"/>
            <w:right w:val="none" w:sz="0" w:space="0" w:color="auto"/>
          </w:divBdr>
        </w:div>
      </w:divsChild>
    </w:div>
    <w:div w:id="48113390">
      <w:bodyDiv w:val="1"/>
      <w:marLeft w:val="0"/>
      <w:marRight w:val="0"/>
      <w:marTop w:val="0"/>
      <w:marBottom w:val="0"/>
      <w:divBdr>
        <w:top w:val="none" w:sz="0" w:space="0" w:color="auto"/>
        <w:left w:val="none" w:sz="0" w:space="0" w:color="auto"/>
        <w:bottom w:val="none" w:sz="0" w:space="0" w:color="auto"/>
        <w:right w:val="none" w:sz="0" w:space="0" w:color="auto"/>
      </w:divBdr>
      <w:divsChild>
        <w:div w:id="17661227">
          <w:marLeft w:val="0"/>
          <w:marRight w:val="0"/>
          <w:marTop w:val="0"/>
          <w:marBottom w:val="0"/>
          <w:divBdr>
            <w:top w:val="none" w:sz="0" w:space="0" w:color="auto"/>
            <w:left w:val="none" w:sz="0" w:space="0" w:color="auto"/>
            <w:bottom w:val="none" w:sz="0" w:space="0" w:color="auto"/>
            <w:right w:val="none" w:sz="0" w:space="0" w:color="auto"/>
          </w:divBdr>
        </w:div>
        <w:div w:id="1225138942">
          <w:marLeft w:val="0"/>
          <w:marRight w:val="0"/>
          <w:marTop w:val="0"/>
          <w:marBottom w:val="0"/>
          <w:divBdr>
            <w:top w:val="none" w:sz="0" w:space="0" w:color="auto"/>
            <w:left w:val="none" w:sz="0" w:space="0" w:color="auto"/>
            <w:bottom w:val="none" w:sz="0" w:space="0" w:color="auto"/>
            <w:right w:val="none" w:sz="0" w:space="0" w:color="auto"/>
          </w:divBdr>
        </w:div>
        <w:div w:id="1377007761">
          <w:marLeft w:val="0"/>
          <w:marRight w:val="0"/>
          <w:marTop w:val="0"/>
          <w:marBottom w:val="0"/>
          <w:divBdr>
            <w:top w:val="none" w:sz="0" w:space="0" w:color="auto"/>
            <w:left w:val="none" w:sz="0" w:space="0" w:color="auto"/>
            <w:bottom w:val="none" w:sz="0" w:space="0" w:color="auto"/>
            <w:right w:val="none" w:sz="0" w:space="0" w:color="auto"/>
          </w:divBdr>
        </w:div>
        <w:div w:id="2046634487">
          <w:marLeft w:val="0"/>
          <w:marRight w:val="0"/>
          <w:marTop w:val="0"/>
          <w:marBottom w:val="0"/>
          <w:divBdr>
            <w:top w:val="none" w:sz="0" w:space="0" w:color="auto"/>
            <w:left w:val="none" w:sz="0" w:space="0" w:color="auto"/>
            <w:bottom w:val="none" w:sz="0" w:space="0" w:color="auto"/>
            <w:right w:val="none" w:sz="0" w:space="0" w:color="auto"/>
          </w:divBdr>
        </w:div>
        <w:div w:id="2138907405">
          <w:marLeft w:val="0"/>
          <w:marRight w:val="0"/>
          <w:marTop w:val="0"/>
          <w:marBottom w:val="0"/>
          <w:divBdr>
            <w:top w:val="none" w:sz="0" w:space="0" w:color="auto"/>
            <w:left w:val="none" w:sz="0" w:space="0" w:color="auto"/>
            <w:bottom w:val="none" w:sz="0" w:space="0" w:color="auto"/>
            <w:right w:val="none" w:sz="0" w:space="0" w:color="auto"/>
          </w:divBdr>
        </w:div>
      </w:divsChild>
    </w:div>
    <w:div w:id="49043033">
      <w:bodyDiv w:val="1"/>
      <w:marLeft w:val="0"/>
      <w:marRight w:val="0"/>
      <w:marTop w:val="0"/>
      <w:marBottom w:val="0"/>
      <w:divBdr>
        <w:top w:val="none" w:sz="0" w:space="0" w:color="auto"/>
        <w:left w:val="none" w:sz="0" w:space="0" w:color="auto"/>
        <w:bottom w:val="none" w:sz="0" w:space="0" w:color="auto"/>
        <w:right w:val="none" w:sz="0" w:space="0" w:color="auto"/>
      </w:divBdr>
    </w:div>
    <w:div w:id="64881546">
      <w:bodyDiv w:val="1"/>
      <w:marLeft w:val="0"/>
      <w:marRight w:val="0"/>
      <w:marTop w:val="0"/>
      <w:marBottom w:val="0"/>
      <w:divBdr>
        <w:top w:val="none" w:sz="0" w:space="0" w:color="auto"/>
        <w:left w:val="none" w:sz="0" w:space="0" w:color="auto"/>
        <w:bottom w:val="none" w:sz="0" w:space="0" w:color="auto"/>
        <w:right w:val="none" w:sz="0" w:space="0" w:color="auto"/>
      </w:divBdr>
      <w:divsChild>
        <w:div w:id="7877496">
          <w:marLeft w:val="0"/>
          <w:marRight w:val="0"/>
          <w:marTop w:val="0"/>
          <w:marBottom w:val="0"/>
          <w:divBdr>
            <w:top w:val="none" w:sz="0" w:space="0" w:color="auto"/>
            <w:left w:val="none" w:sz="0" w:space="0" w:color="auto"/>
            <w:bottom w:val="none" w:sz="0" w:space="0" w:color="auto"/>
            <w:right w:val="none" w:sz="0" w:space="0" w:color="auto"/>
          </w:divBdr>
        </w:div>
        <w:div w:id="732896838">
          <w:marLeft w:val="0"/>
          <w:marRight w:val="0"/>
          <w:marTop w:val="0"/>
          <w:marBottom w:val="0"/>
          <w:divBdr>
            <w:top w:val="none" w:sz="0" w:space="0" w:color="auto"/>
            <w:left w:val="none" w:sz="0" w:space="0" w:color="auto"/>
            <w:bottom w:val="none" w:sz="0" w:space="0" w:color="auto"/>
            <w:right w:val="none" w:sz="0" w:space="0" w:color="auto"/>
          </w:divBdr>
        </w:div>
        <w:div w:id="871456381">
          <w:marLeft w:val="0"/>
          <w:marRight w:val="0"/>
          <w:marTop w:val="0"/>
          <w:marBottom w:val="0"/>
          <w:divBdr>
            <w:top w:val="none" w:sz="0" w:space="0" w:color="auto"/>
            <w:left w:val="none" w:sz="0" w:space="0" w:color="auto"/>
            <w:bottom w:val="none" w:sz="0" w:space="0" w:color="auto"/>
            <w:right w:val="none" w:sz="0" w:space="0" w:color="auto"/>
          </w:divBdr>
        </w:div>
        <w:div w:id="1562984165">
          <w:marLeft w:val="0"/>
          <w:marRight w:val="0"/>
          <w:marTop w:val="0"/>
          <w:marBottom w:val="0"/>
          <w:divBdr>
            <w:top w:val="none" w:sz="0" w:space="0" w:color="auto"/>
            <w:left w:val="none" w:sz="0" w:space="0" w:color="auto"/>
            <w:bottom w:val="none" w:sz="0" w:space="0" w:color="auto"/>
            <w:right w:val="none" w:sz="0" w:space="0" w:color="auto"/>
          </w:divBdr>
        </w:div>
        <w:div w:id="1727339560">
          <w:marLeft w:val="0"/>
          <w:marRight w:val="0"/>
          <w:marTop w:val="0"/>
          <w:marBottom w:val="0"/>
          <w:divBdr>
            <w:top w:val="none" w:sz="0" w:space="0" w:color="auto"/>
            <w:left w:val="none" w:sz="0" w:space="0" w:color="auto"/>
            <w:bottom w:val="none" w:sz="0" w:space="0" w:color="auto"/>
            <w:right w:val="none" w:sz="0" w:space="0" w:color="auto"/>
          </w:divBdr>
        </w:div>
      </w:divsChild>
    </w:div>
    <w:div w:id="83965904">
      <w:bodyDiv w:val="1"/>
      <w:marLeft w:val="0"/>
      <w:marRight w:val="0"/>
      <w:marTop w:val="0"/>
      <w:marBottom w:val="0"/>
      <w:divBdr>
        <w:top w:val="none" w:sz="0" w:space="0" w:color="auto"/>
        <w:left w:val="none" w:sz="0" w:space="0" w:color="auto"/>
        <w:bottom w:val="none" w:sz="0" w:space="0" w:color="auto"/>
        <w:right w:val="none" w:sz="0" w:space="0" w:color="auto"/>
      </w:divBdr>
    </w:div>
    <w:div w:id="85729659">
      <w:bodyDiv w:val="1"/>
      <w:marLeft w:val="0"/>
      <w:marRight w:val="0"/>
      <w:marTop w:val="0"/>
      <w:marBottom w:val="0"/>
      <w:divBdr>
        <w:top w:val="none" w:sz="0" w:space="0" w:color="auto"/>
        <w:left w:val="none" w:sz="0" w:space="0" w:color="auto"/>
        <w:bottom w:val="none" w:sz="0" w:space="0" w:color="auto"/>
        <w:right w:val="none" w:sz="0" w:space="0" w:color="auto"/>
      </w:divBdr>
    </w:div>
    <w:div w:id="92475790">
      <w:bodyDiv w:val="1"/>
      <w:marLeft w:val="0"/>
      <w:marRight w:val="0"/>
      <w:marTop w:val="0"/>
      <w:marBottom w:val="0"/>
      <w:divBdr>
        <w:top w:val="none" w:sz="0" w:space="0" w:color="auto"/>
        <w:left w:val="none" w:sz="0" w:space="0" w:color="auto"/>
        <w:bottom w:val="none" w:sz="0" w:space="0" w:color="auto"/>
        <w:right w:val="none" w:sz="0" w:space="0" w:color="auto"/>
      </w:divBdr>
    </w:div>
    <w:div w:id="102238211">
      <w:bodyDiv w:val="1"/>
      <w:marLeft w:val="0"/>
      <w:marRight w:val="0"/>
      <w:marTop w:val="0"/>
      <w:marBottom w:val="0"/>
      <w:divBdr>
        <w:top w:val="none" w:sz="0" w:space="0" w:color="auto"/>
        <w:left w:val="none" w:sz="0" w:space="0" w:color="auto"/>
        <w:bottom w:val="none" w:sz="0" w:space="0" w:color="auto"/>
        <w:right w:val="none" w:sz="0" w:space="0" w:color="auto"/>
      </w:divBdr>
    </w:div>
    <w:div w:id="115560741">
      <w:bodyDiv w:val="1"/>
      <w:marLeft w:val="0"/>
      <w:marRight w:val="0"/>
      <w:marTop w:val="0"/>
      <w:marBottom w:val="0"/>
      <w:divBdr>
        <w:top w:val="none" w:sz="0" w:space="0" w:color="auto"/>
        <w:left w:val="none" w:sz="0" w:space="0" w:color="auto"/>
        <w:bottom w:val="none" w:sz="0" w:space="0" w:color="auto"/>
        <w:right w:val="none" w:sz="0" w:space="0" w:color="auto"/>
      </w:divBdr>
      <w:divsChild>
        <w:div w:id="1633293141">
          <w:marLeft w:val="0"/>
          <w:marRight w:val="0"/>
          <w:marTop w:val="0"/>
          <w:marBottom w:val="0"/>
          <w:divBdr>
            <w:top w:val="none" w:sz="0" w:space="0" w:color="auto"/>
            <w:left w:val="none" w:sz="0" w:space="0" w:color="auto"/>
            <w:bottom w:val="none" w:sz="0" w:space="0" w:color="auto"/>
            <w:right w:val="none" w:sz="0" w:space="0" w:color="auto"/>
          </w:divBdr>
        </w:div>
        <w:div w:id="746193589">
          <w:marLeft w:val="0"/>
          <w:marRight w:val="0"/>
          <w:marTop w:val="0"/>
          <w:marBottom w:val="0"/>
          <w:divBdr>
            <w:top w:val="none" w:sz="0" w:space="0" w:color="auto"/>
            <w:left w:val="none" w:sz="0" w:space="0" w:color="auto"/>
            <w:bottom w:val="none" w:sz="0" w:space="0" w:color="auto"/>
            <w:right w:val="none" w:sz="0" w:space="0" w:color="auto"/>
          </w:divBdr>
        </w:div>
        <w:div w:id="1396508805">
          <w:marLeft w:val="0"/>
          <w:marRight w:val="0"/>
          <w:marTop w:val="0"/>
          <w:marBottom w:val="0"/>
          <w:divBdr>
            <w:top w:val="none" w:sz="0" w:space="0" w:color="auto"/>
            <w:left w:val="none" w:sz="0" w:space="0" w:color="auto"/>
            <w:bottom w:val="none" w:sz="0" w:space="0" w:color="auto"/>
            <w:right w:val="none" w:sz="0" w:space="0" w:color="auto"/>
          </w:divBdr>
        </w:div>
        <w:div w:id="1771317193">
          <w:marLeft w:val="0"/>
          <w:marRight w:val="0"/>
          <w:marTop w:val="0"/>
          <w:marBottom w:val="0"/>
          <w:divBdr>
            <w:top w:val="none" w:sz="0" w:space="0" w:color="auto"/>
            <w:left w:val="none" w:sz="0" w:space="0" w:color="auto"/>
            <w:bottom w:val="none" w:sz="0" w:space="0" w:color="auto"/>
            <w:right w:val="none" w:sz="0" w:space="0" w:color="auto"/>
          </w:divBdr>
        </w:div>
        <w:div w:id="1865822527">
          <w:marLeft w:val="0"/>
          <w:marRight w:val="0"/>
          <w:marTop w:val="0"/>
          <w:marBottom w:val="0"/>
          <w:divBdr>
            <w:top w:val="none" w:sz="0" w:space="0" w:color="auto"/>
            <w:left w:val="none" w:sz="0" w:space="0" w:color="auto"/>
            <w:bottom w:val="none" w:sz="0" w:space="0" w:color="auto"/>
            <w:right w:val="none" w:sz="0" w:space="0" w:color="auto"/>
          </w:divBdr>
        </w:div>
        <w:div w:id="1713071968">
          <w:marLeft w:val="0"/>
          <w:marRight w:val="0"/>
          <w:marTop w:val="0"/>
          <w:marBottom w:val="0"/>
          <w:divBdr>
            <w:top w:val="none" w:sz="0" w:space="0" w:color="auto"/>
            <w:left w:val="none" w:sz="0" w:space="0" w:color="auto"/>
            <w:bottom w:val="none" w:sz="0" w:space="0" w:color="auto"/>
            <w:right w:val="none" w:sz="0" w:space="0" w:color="auto"/>
          </w:divBdr>
        </w:div>
        <w:div w:id="1766656332">
          <w:marLeft w:val="0"/>
          <w:marRight w:val="0"/>
          <w:marTop w:val="0"/>
          <w:marBottom w:val="0"/>
          <w:divBdr>
            <w:top w:val="none" w:sz="0" w:space="0" w:color="auto"/>
            <w:left w:val="none" w:sz="0" w:space="0" w:color="auto"/>
            <w:bottom w:val="none" w:sz="0" w:space="0" w:color="auto"/>
            <w:right w:val="none" w:sz="0" w:space="0" w:color="auto"/>
          </w:divBdr>
        </w:div>
        <w:div w:id="1019695445">
          <w:marLeft w:val="0"/>
          <w:marRight w:val="0"/>
          <w:marTop w:val="0"/>
          <w:marBottom w:val="0"/>
          <w:divBdr>
            <w:top w:val="none" w:sz="0" w:space="0" w:color="auto"/>
            <w:left w:val="none" w:sz="0" w:space="0" w:color="auto"/>
            <w:bottom w:val="none" w:sz="0" w:space="0" w:color="auto"/>
            <w:right w:val="none" w:sz="0" w:space="0" w:color="auto"/>
          </w:divBdr>
        </w:div>
        <w:div w:id="1309166074">
          <w:marLeft w:val="0"/>
          <w:marRight w:val="0"/>
          <w:marTop w:val="0"/>
          <w:marBottom w:val="0"/>
          <w:divBdr>
            <w:top w:val="none" w:sz="0" w:space="0" w:color="auto"/>
            <w:left w:val="none" w:sz="0" w:space="0" w:color="auto"/>
            <w:bottom w:val="none" w:sz="0" w:space="0" w:color="auto"/>
            <w:right w:val="none" w:sz="0" w:space="0" w:color="auto"/>
          </w:divBdr>
        </w:div>
      </w:divsChild>
    </w:div>
    <w:div w:id="118108586">
      <w:bodyDiv w:val="1"/>
      <w:marLeft w:val="0"/>
      <w:marRight w:val="0"/>
      <w:marTop w:val="0"/>
      <w:marBottom w:val="0"/>
      <w:divBdr>
        <w:top w:val="none" w:sz="0" w:space="0" w:color="auto"/>
        <w:left w:val="none" w:sz="0" w:space="0" w:color="auto"/>
        <w:bottom w:val="none" w:sz="0" w:space="0" w:color="auto"/>
        <w:right w:val="none" w:sz="0" w:space="0" w:color="auto"/>
      </w:divBdr>
    </w:div>
    <w:div w:id="121700719">
      <w:bodyDiv w:val="1"/>
      <w:marLeft w:val="0"/>
      <w:marRight w:val="0"/>
      <w:marTop w:val="0"/>
      <w:marBottom w:val="0"/>
      <w:divBdr>
        <w:top w:val="none" w:sz="0" w:space="0" w:color="auto"/>
        <w:left w:val="none" w:sz="0" w:space="0" w:color="auto"/>
        <w:bottom w:val="none" w:sz="0" w:space="0" w:color="auto"/>
        <w:right w:val="none" w:sz="0" w:space="0" w:color="auto"/>
      </w:divBdr>
    </w:div>
    <w:div w:id="128934615">
      <w:bodyDiv w:val="1"/>
      <w:marLeft w:val="0"/>
      <w:marRight w:val="0"/>
      <w:marTop w:val="0"/>
      <w:marBottom w:val="0"/>
      <w:divBdr>
        <w:top w:val="none" w:sz="0" w:space="0" w:color="auto"/>
        <w:left w:val="none" w:sz="0" w:space="0" w:color="auto"/>
        <w:bottom w:val="none" w:sz="0" w:space="0" w:color="auto"/>
        <w:right w:val="none" w:sz="0" w:space="0" w:color="auto"/>
      </w:divBdr>
    </w:div>
    <w:div w:id="153567039">
      <w:bodyDiv w:val="1"/>
      <w:marLeft w:val="0"/>
      <w:marRight w:val="0"/>
      <w:marTop w:val="0"/>
      <w:marBottom w:val="0"/>
      <w:divBdr>
        <w:top w:val="none" w:sz="0" w:space="0" w:color="auto"/>
        <w:left w:val="none" w:sz="0" w:space="0" w:color="auto"/>
        <w:bottom w:val="none" w:sz="0" w:space="0" w:color="auto"/>
        <w:right w:val="none" w:sz="0" w:space="0" w:color="auto"/>
      </w:divBdr>
    </w:div>
    <w:div w:id="163937352">
      <w:bodyDiv w:val="1"/>
      <w:marLeft w:val="0"/>
      <w:marRight w:val="0"/>
      <w:marTop w:val="0"/>
      <w:marBottom w:val="0"/>
      <w:divBdr>
        <w:top w:val="none" w:sz="0" w:space="0" w:color="auto"/>
        <w:left w:val="none" w:sz="0" w:space="0" w:color="auto"/>
        <w:bottom w:val="none" w:sz="0" w:space="0" w:color="auto"/>
        <w:right w:val="none" w:sz="0" w:space="0" w:color="auto"/>
      </w:divBdr>
    </w:div>
    <w:div w:id="165363169">
      <w:bodyDiv w:val="1"/>
      <w:marLeft w:val="0"/>
      <w:marRight w:val="0"/>
      <w:marTop w:val="0"/>
      <w:marBottom w:val="0"/>
      <w:divBdr>
        <w:top w:val="none" w:sz="0" w:space="0" w:color="auto"/>
        <w:left w:val="none" w:sz="0" w:space="0" w:color="auto"/>
        <w:bottom w:val="none" w:sz="0" w:space="0" w:color="auto"/>
        <w:right w:val="none" w:sz="0" w:space="0" w:color="auto"/>
      </w:divBdr>
    </w:div>
    <w:div w:id="186598686">
      <w:bodyDiv w:val="1"/>
      <w:marLeft w:val="0"/>
      <w:marRight w:val="0"/>
      <w:marTop w:val="0"/>
      <w:marBottom w:val="0"/>
      <w:divBdr>
        <w:top w:val="none" w:sz="0" w:space="0" w:color="auto"/>
        <w:left w:val="none" w:sz="0" w:space="0" w:color="auto"/>
        <w:bottom w:val="none" w:sz="0" w:space="0" w:color="auto"/>
        <w:right w:val="none" w:sz="0" w:space="0" w:color="auto"/>
      </w:divBdr>
      <w:divsChild>
        <w:div w:id="498081502">
          <w:marLeft w:val="0"/>
          <w:marRight w:val="0"/>
          <w:marTop w:val="0"/>
          <w:marBottom w:val="0"/>
          <w:divBdr>
            <w:top w:val="none" w:sz="0" w:space="0" w:color="auto"/>
            <w:left w:val="none" w:sz="0" w:space="0" w:color="auto"/>
            <w:bottom w:val="none" w:sz="0" w:space="0" w:color="auto"/>
            <w:right w:val="none" w:sz="0" w:space="0" w:color="auto"/>
          </w:divBdr>
        </w:div>
        <w:div w:id="939414130">
          <w:marLeft w:val="0"/>
          <w:marRight w:val="0"/>
          <w:marTop w:val="0"/>
          <w:marBottom w:val="0"/>
          <w:divBdr>
            <w:top w:val="none" w:sz="0" w:space="0" w:color="auto"/>
            <w:left w:val="none" w:sz="0" w:space="0" w:color="auto"/>
            <w:bottom w:val="none" w:sz="0" w:space="0" w:color="auto"/>
            <w:right w:val="none" w:sz="0" w:space="0" w:color="auto"/>
          </w:divBdr>
        </w:div>
        <w:div w:id="1117407704">
          <w:marLeft w:val="0"/>
          <w:marRight w:val="0"/>
          <w:marTop w:val="0"/>
          <w:marBottom w:val="0"/>
          <w:divBdr>
            <w:top w:val="none" w:sz="0" w:space="0" w:color="auto"/>
            <w:left w:val="none" w:sz="0" w:space="0" w:color="auto"/>
            <w:bottom w:val="none" w:sz="0" w:space="0" w:color="auto"/>
            <w:right w:val="none" w:sz="0" w:space="0" w:color="auto"/>
          </w:divBdr>
        </w:div>
        <w:div w:id="1314486345">
          <w:marLeft w:val="0"/>
          <w:marRight w:val="0"/>
          <w:marTop w:val="0"/>
          <w:marBottom w:val="0"/>
          <w:divBdr>
            <w:top w:val="none" w:sz="0" w:space="0" w:color="auto"/>
            <w:left w:val="none" w:sz="0" w:space="0" w:color="auto"/>
            <w:bottom w:val="none" w:sz="0" w:space="0" w:color="auto"/>
            <w:right w:val="none" w:sz="0" w:space="0" w:color="auto"/>
          </w:divBdr>
        </w:div>
        <w:div w:id="1813596693">
          <w:marLeft w:val="0"/>
          <w:marRight w:val="0"/>
          <w:marTop w:val="0"/>
          <w:marBottom w:val="0"/>
          <w:divBdr>
            <w:top w:val="none" w:sz="0" w:space="0" w:color="auto"/>
            <w:left w:val="none" w:sz="0" w:space="0" w:color="auto"/>
            <w:bottom w:val="none" w:sz="0" w:space="0" w:color="auto"/>
            <w:right w:val="none" w:sz="0" w:space="0" w:color="auto"/>
          </w:divBdr>
        </w:div>
        <w:div w:id="2088766314">
          <w:marLeft w:val="0"/>
          <w:marRight w:val="0"/>
          <w:marTop w:val="0"/>
          <w:marBottom w:val="0"/>
          <w:divBdr>
            <w:top w:val="none" w:sz="0" w:space="0" w:color="auto"/>
            <w:left w:val="none" w:sz="0" w:space="0" w:color="auto"/>
            <w:bottom w:val="none" w:sz="0" w:space="0" w:color="auto"/>
            <w:right w:val="none" w:sz="0" w:space="0" w:color="auto"/>
          </w:divBdr>
        </w:div>
      </w:divsChild>
    </w:div>
    <w:div w:id="193731510">
      <w:bodyDiv w:val="1"/>
      <w:marLeft w:val="0"/>
      <w:marRight w:val="0"/>
      <w:marTop w:val="0"/>
      <w:marBottom w:val="0"/>
      <w:divBdr>
        <w:top w:val="none" w:sz="0" w:space="0" w:color="auto"/>
        <w:left w:val="none" w:sz="0" w:space="0" w:color="auto"/>
        <w:bottom w:val="none" w:sz="0" w:space="0" w:color="auto"/>
        <w:right w:val="none" w:sz="0" w:space="0" w:color="auto"/>
      </w:divBdr>
      <w:divsChild>
        <w:div w:id="21441039">
          <w:marLeft w:val="0"/>
          <w:marRight w:val="0"/>
          <w:marTop w:val="0"/>
          <w:marBottom w:val="0"/>
          <w:divBdr>
            <w:top w:val="none" w:sz="0" w:space="0" w:color="auto"/>
            <w:left w:val="none" w:sz="0" w:space="0" w:color="auto"/>
            <w:bottom w:val="none" w:sz="0" w:space="0" w:color="auto"/>
            <w:right w:val="none" w:sz="0" w:space="0" w:color="auto"/>
          </w:divBdr>
        </w:div>
        <w:div w:id="399210239">
          <w:marLeft w:val="0"/>
          <w:marRight w:val="0"/>
          <w:marTop w:val="0"/>
          <w:marBottom w:val="0"/>
          <w:divBdr>
            <w:top w:val="none" w:sz="0" w:space="0" w:color="auto"/>
            <w:left w:val="none" w:sz="0" w:space="0" w:color="auto"/>
            <w:bottom w:val="none" w:sz="0" w:space="0" w:color="auto"/>
            <w:right w:val="none" w:sz="0" w:space="0" w:color="auto"/>
          </w:divBdr>
        </w:div>
        <w:div w:id="979189041">
          <w:marLeft w:val="0"/>
          <w:marRight w:val="0"/>
          <w:marTop w:val="0"/>
          <w:marBottom w:val="0"/>
          <w:divBdr>
            <w:top w:val="none" w:sz="0" w:space="0" w:color="auto"/>
            <w:left w:val="none" w:sz="0" w:space="0" w:color="auto"/>
            <w:bottom w:val="none" w:sz="0" w:space="0" w:color="auto"/>
            <w:right w:val="none" w:sz="0" w:space="0" w:color="auto"/>
          </w:divBdr>
        </w:div>
      </w:divsChild>
    </w:div>
    <w:div w:id="194319359">
      <w:bodyDiv w:val="1"/>
      <w:marLeft w:val="0"/>
      <w:marRight w:val="0"/>
      <w:marTop w:val="0"/>
      <w:marBottom w:val="0"/>
      <w:divBdr>
        <w:top w:val="none" w:sz="0" w:space="0" w:color="auto"/>
        <w:left w:val="none" w:sz="0" w:space="0" w:color="auto"/>
        <w:bottom w:val="none" w:sz="0" w:space="0" w:color="auto"/>
        <w:right w:val="none" w:sz="0" w:space="0" w:color="auto"/>
      </w:divBdr>
    </w:div>
    <w:div w:id="202406508">
      <w:bodyDiv w:val="1"/>
      <w:marLeft w:val="0"/>
      <w:marRight w:val="0"/>
      <w:marTop w:val="0"/>
      <w:marBottom w:val="0"/>
      <w:divBdr>
        <w:top w:val="none" w:sz="0" w:space="0" w:color="auto"/>
        <w:left w:val="none" w:sz="0" w:space="0" w:color="auto"/>
        <w:bottom w:val="none" w:sz="0" w:space="0" w:color="auto"/>
        <w:right w:val="none" w:sz="0" w:space="0" w:color="auto"/>
      </w:divBdr>
      <w:divsChild>
        <w:div w:id="1148060611">
          <w:marLeft w:val="0"/>
          <w:marRight w:val="0"/>
          <w:marTop w:val="0"/>
          <w:marBottom w:val="0"/>
          <w:divBdr>
            <w:top w:val="none" w:sz="0" w:space="0" w:color="auto"/>
            <w:left w:val="none" w:sz="0" w:space="0" w:color="auto"/>
            <w:bottom w:val="none" w:sz="0" w:space="0" w:color="auto"/>
            <w:right w:val="none" w:sz="0" w:space="0" w:color="auto"/>
          </w:divBdr>
        </w:div>
        <w:div w:id="1553345482">
          <w:marLeft w:val="0"/>
          <w:marRight w:val="0"/>
          <w:marTop w:val="0"/>
          <w:marBottom w:val="0"/>
          <w:divBdr>
            <w:top w:val="none" w:sz="0" w:space="0" w:color="auto"/>
            <w:left w:val="none" w:sz="0" w:space="0" w:color="auto"/>
            <w:bottom w:val="none" w:sz="0" w:space="0" w:color="auto"/>
            <w:right w:val="none" w:sz="0" w:space="0" w:color="auto"/>
          </w:divBdr>
          <w:divsChild>
            <w:div w:id="1244071955">
              <w:marLeft w:val="0"/>
              <w:marRight w:val="0"/>
              <w:marTop w:val="0"/>
              <w:marBottom w:val="0"/>
              <w:divBdr>
                <w:top w:val="none" w:sz="0" w:space="0" w:color="auto"/>
                <w:left w:val="none" w:sz="0" w:space="0" w:color="auto"/>
                <w:bottom w:val="none" w:sz="0" w:space="0" w:color="auto"/>
                <w:right w:val="none" w:sz="0" w:space="0" w:color="auto"/>
              </w:divBdr>
            </w:div>
          </w:divsChild>
        </w:div>
        <w:div w:id="2122449720">
          <w:marLeft w:val="0"/>
          <w:marRight w:val="0"/>
          <w:marTop w:val="0"/>
          <w:marBottom w:val="0"/>
          <w:divBdr>
            <w:top w:val="none" w:sz="0" w:space="0" w:color="auto"/>
            <w:left w:val="none" w:sz="0" w:space="0" w:color="auto"/>
            <w:bottom w:val="none" w:sz="0" w:space="0" w:color="auto"/>
            <w:right w:val="none" w:sz="0" w:space="0" w:color="auto"/>
          </w:divBdr>
        </w:div>
      </w:divsChild>
    </w:div>
    <w:div w:id="206648122">
      <w:bodyDiv w:val="1"/>
      <w:marLeft w:val="0"/>
      <w:marRight w:val="0"/>
      <w:marTop w:val="0"/>
      <w:marBottom w:val="0"/>
      <w:divBdr>
        <w:top w:val="none" w:sz="0" w:space="0" w:color="auto"/>
        <w:left w:val="none" w:sz="0" w:space="0" w:color="auto"/>
        <w:bottom w:val="none" w:sz="0" w:space="0" w:color="auto"/>
        <w:right w:val="none" w:sz="0" w:space="0" w:color="auto"/>
      </w:divBdr>
      <w:divsChild>
        <w:div w:id="1624190242">
          <w:marLeft w:val="0"/>
          <w:marRight w:val="0"/>
          <w:marTop w:val="0"/>
          <w:marBottom w:val="0"/>
          <w:divBdr>
            <w:top w:val="none" w:sz="0" w:space="0" w:color="auto"/>
            <w:left w:val="none" w:sz="0" w:space="0" w:color="auto"/>
            <w:bottom w:val="none" w:sz="0" w:space="0" w:color="auto"/>
            <w:right w:val="none" w:sz="0" w:space="0" w:color="auto"/>
          </w:divBdr>
        </w:div>
        <w:div w:id="408843085">
          <w:marLeft w:val="0"/>
          <w:marRight w:val="0"/>
          <w:marTop w:val="0"/>
          <w:marBottom w:val="0"/>
          <w:divBdr>
            <w:top w:val="none" w:sz="0" w:space="0" w:color="auto"/>
            <w:left w:val="none" w:sz="0" w:space="0" w:color="auto"/>
            <w:bottom w:val="none" w:sz="0" w:space="0" w:color="auto"/>
            <w:right w:val="none" w:sz="0" w:space="0" w:color="auto"/>
          </w:divBdr>
        </w:div>
        <w:div w:id="2092072070">
          <w:marLeft w:val="0"/>
          <w:marRight w:val="0"/>
          <w:marTop w:val="0"/>
          <w:marBottom w:val="0"/>
          <w:divBdr>
            <w:top w:val="none" w:sz="0" w:space="0" w:color="auto"/>
            <w:left w:val="none" w:sz="0" w:space="0" w:color="auto"/>
            <w:bottom w:val="none" w:sz="0" w:space="0" w:color="auto"/>
            <w:right w:val="none" w:sz="0" w:space="0" w:color="auto"/>
          </w:divBdr>
        </w:div>
        <w:div w:id="988637147">
          <w:marLeft w:val="0"/>
          <w:marRight w:val="0"/>
          <w:marTop w:val="0"/>
          <w:marBottom w:val="0"/>
          <w:divBdr>
            <w:top w:val="none" w:sz="0" w:space="0" w:color="auto"/>
            <w:left w:val="none" w:sz="0" w:space="0" w:color="auto"/>
            <w:bottom w:val="none" w:sz="0" w:space="0" w:color="auto"/>
            <w:right w:val="none" w:sz="0" w:space="0" w:color="auto"/>
          </w:divBdr>
        </w:div>
        <w:div w:id="1763798007">
          <w:marLeft w:val="0"/>
          <w:marRight w:val="0"/>
          <w:marTop w:val="0"/>
          <w:marBottom w:val="0"/>
          <w:divBdr>
            <w:top w:val="none" w:sz="0" w:space="0" w:color="auto"/>
            <w:left w:val="none" w:sz="0" w:space="0" w:color="auto"/>
            <w:bottom w:val="none" w:sz="0" w:space="0" w:color="auto"/>
            <w:right w:val="none" w:sz="0" w:space="0" w:color="auto"/>
          </w:divBdr>
        </w:div>
        <w:div w:id="472910374">
          <w:marLeft w:val="0"/>
          <w:marRight w:val="0"/>
          <w:marTop w:val="0"/>
          <w:marBottom w:val="0"/>
          <w:divBdr>
            <w:top w:val="none" w:sz="0" w:space="0" w:color="auto"/>
            <w:left w:val="none" w:sz="0" w:space="0" w:color="auto"/>
            <w:bottom w:val="none" w:sz="0" w:space="0" w:color="auto"/>
            <w:right w:val="none" w:sz="0" w:space="0" w:color="auto"/>
          </w:divBdr>
        </w:div>
        <w:div w:id="1406995104">
          <w:marLeft w:val="0"/>
          <w:marRight w:val="0"/>
          <w:marTop w:val="0"/>
          <w:marBottom w:val="0"/>
          <w:divBdr>
            <w:top w:val="none" w:sz="0" w:space="0" w:color="auto"/>
            <w:left w:val="none" w:sz="0" w:space="0" w:color="auto"/>
            <w:bottom w:val="none" w:sz="0" w:space="0" w:color="auto"/>
            <w:right w:val="none" w:sz="0" w:space="0" w:color="auto"/>
          </w:divBdr>
        </w:div>
        <w:div w:id="579994308">
          <w:marLeft w:val="0"/>
          <w:marRight w:val="0"/>
          <w:marTop w:val="0"/>
          <w:marBottom w:val="0"/>
          <w:divBdr>
            <w:top w:val="none" w:sz="0" w:space="0" w:color="auto"/>
            <w:left w:val="none" w:sz="0" w:space="0" w:color="auto"/>
            <w:bottom w:val="none" w:sz="0" w:space="0" w:color="auto"/>
            <w:right w:val="none" w:sz="0" w:space="0" w:color="auto"/>
          </w:divBdr>
        </w:div>
        <w:div w:id="299505606">
          <w:marLeft w:val="0"/>
          <w:marRight w:val="0"/>
          <w:marTop w:val="0"/>
          <w:marBottom w:val="0"/>
          <w:divBdr>
            <w:top w:val="none" w:sz="0" w:space="0" w:color="auto"/>
            <w:left w:val="none" w:sz="0" w:space="0" w:color="auto"/>
            <w:bottom w:val="none" w:sz="0" w:space="0" w:color="auto"/>
            <w:right w:val="none" w:sz="0" w:space="0" w:color="auto"/>
          </w:divBdr>
        </w:div>
      </w:divsChild>
    </w:div>
    <w:div w:id="209191760">
      <w:bodyDiv w:val="1"/>
      <w:marLeft w:val="0"/>
      <w:marRight w:val="0"/>
      <w:marTop w:val="0"/>
      <w:marBottom w:val="0"/>
      <w:divBdr>
        <w:top w:val="none" w:sz="0" w:space="0" w:color="auto"/>
        <w:left w:val="none" w:sz="0" w:space="0" w:color="auto"/>
        <w:bottom w:val="none" w:sz="0" w:space="0" w:color="auto"/>
        <w:right w:val="none" w:sz="0" w:space="0" w:color="auto"/>
      </w:divBdr>
    </w:div>
    <w:div w:id="217009864">
      <w:bodyDiv w:val="1"/>
      <w:marLeft w:val="0"/>
      <w:marRight w:val="0"/>
      <w:marTop w:val="0"/>
      <w:marBottom w:val="0"/>
      <w:divBdr>
        <w:top w:val="none" w:sz="0" w:space="0" w:color="auto"/>
        <w:left w:val="none" w:sz="0" w:space="0" w:color="auto"/>
        <w:bottom w:val="none" w:sz="0" w:space="0" w:color="auto"/>
        <w:right w:val="none" w:sz="0" w:space="0" w:color="auto"/>
      </w:divBdr>
    </w:div>
    <w:div w:id="220019815">
      <w:bodyDiv w:val="1"/>
      <w:marLeft w:val="0"/>
      <w:marRight w:val="0"/>
      <w:marTop w:val="0"/>
      <w:marBottom w:val="0"/>
      <w:divBdr>
        <w:top w:val="none" w:sz="0" w:space="0" w:color="auto"/>
        <w:left w:val="none" w:sz="0" w:space="0" w:color="auto"/>
        <w:bottom w:val="none" w:sz="0" w:space="0" w:color="auto"/>
        <w:right w:val="none" w:sz="0" w:space="0" w:color="auto"/>
      </w:divBdr>
      <w:divsChild>
        <w:div w:id="751850000">
          <w:marLeft w:val="0"/>
          <w:marRight w:val="0"/>
          <w:marTop w:val="0"/>
          <w:marBottom w:val="0"/>
          <w:divBdr>
            <w:top w:val="none" w:sz="0" w:space="0" w:color="auto"/>
            <w:left w:val="none" w:sz="0" w:space="0" w:color="auto"/>
            <w:bottom w:val="none" w:sz="0" w:space="0" w:color="auto"/>
            <w:right w:val="none" w:sz="0" w:space="0" w:color="auto"/>
          </w:divBdr>
        </w:div>
        <w:div w:id="1192917281">
          <w:marLeft w:val="0"/>
          <w:marRight w:val="0"/>
          <w:marTop w:val="0"/>
          <w:marBottom w:val="0"/>
          <w:divBdr>
            <w:top w:val="none" w:sz="0" w:space="0" w:color="auto"/>
            <w:left w:val="none" w:sz="0" w:space="0" w:color="auto"/>
            <w:bottom w:val="none" w:sz="0" w:space="0" w:color="auto"/>
            <w:right w:val="none" w:sz="0" w:space="0" w:color="auto"/>
          </w:divBdr>
        </w:div>
        <w:div w:id="1668360747">
          <w:marLeft w:val="0"/>
          <w:marRight w:val="0"/>
          <w:marTop w:val="0"/>
          <w:marBottom w:val="0"/>
          <w:divBdr>
            <w:top w:val="none" w:sz="0" w:space="0" w:color="auto"/>
            <w:left w:val="none" w:sz="0" w:space="0" w:color="auto"/>
            <w:bottom w:val="none" w:sz="0" w:space="0" w:color="auto"/>
            <w:right w:val="none" w:sz="0" w:space="0" w:color="auto"/>
          </w:divBdr>
        </w:div>
        <w:div w:id="2065981458">
          <w:marLeft w:val="0"/>
          <w:marRight w:val="0"/>
          <w:marTop w:val="0"/>
          <w:marBottom w:val="0"/>
          <w:divBdr>
            <w:top w:val="none" w:sz="0" w:space="0" w:color="auto"/>
            <w:left w:val="none" w:sz="0" w:space="0" w:color="auto"/>
            <w:bottom w:val="none" w:sz="0" w:space="0" w:color="auto"/>
            <w:right w:val="none" w:sz="0" w:space="0" w:color="auto"/>
          </w:divBdr>
        </w:div>
      </w:divsChild>
    </w:div>
    <w:div w:id="228543112">
      <w:bodyDiv w:val="1"/>
      <w:marLeft w:val="0"/>
      <w:marRight w:val="0"/>
      <w:marTop w:val="0"/>
      <w:marBottom w:val="0"/>
      <w:divBdr>
        <w:top w:val="none" w:sz="0" w:space="0" w:color="auto"/>
        <w:left w:val="none" w:sz="0" w:space="0" w:color="auto"/>
        <w:bottom w:val="none" w:sz="0" w:space="0" w:color="auto"/>
        <w:right w:val="none" w:sz="0" w:space="0" w:color="auto"/>
      </w:divBdr>
      <w:divsChild>
        <w:div w:id="917321729">
          <w:marLeft w:val="0"/>
          <w:marRight w:val="0"/>
          <w:marTop w:val="0"/>
          <w:marBottom w:val="0"/>
          <w:divBdr>
            <w:top w:val="none" w:sz="0" w:space="0" w:color="auto"/>
            <w:left w:val="none" w:sz="0" w:space="0" w:color="auto"/>
            <w:bottom w:val="none" w:sz="0" w:space="0" w:color="auto"/>
            <w:right w:val="none" w:sz="0" w:space="0" w:color="auto"/>
          </w:divBdr>
          <w:divsChild>
            <w:div w:id="1646202942">
              <w:marLeft w:val="0"/>
              <w:marRight w:val="0"/>
              <w:marTop w:val="0"/>
              <w:marBottom w:val="0"/>
              <w:divBdr>
                <w:top w:val="none" w:sz="0" w:space="0" w:color="auto"/>
                <w:left w:val="none" w:sz="0" w:space="0" w:color="auto"/>
                <w:bottom w:val="none" w:sz="0" w:space="0" w:color="auto"/>
                <w:right w:val="none" w:sz="0" w:space="0" w:color="auto"/>
              </w:divBdr>
              <w:divsChild>
                <w:div w:id="1059011731">
                  <w:marLeft w:val="-204"/>
                  <w:marRight w:val="-204"/>
                  <w:marTop w:val="0"/>
                  <w:marBottom w:val="0"/>
                  <w:divBdr>
                    <w:top w:val="none" w:sz="0" w:space="0" w:color="auto"/>
                    <w:left w:val="none" w:sz="0" w:space="0" w:color="auto"/>
                    <w:bottom w:val="none" w:sz="0" w:space="0" w:color="auto"/>
                    <w:right w:val="none" w:sz="0" w:space="0" w:color="auto"/>
                  </w:divBdr>
                  <w:divsChild>
                    <w:div w:id="381178490">
                      <w:marLeft w:val="0"/>
                      <w:marRight w:val="0"/>
                      <w:marTop w:val="0"/>
                      <w:marBottom w:val="0"/>
                      <w:divBdr>
                        <w:top w:val="none" w:sz="0" w:space="0" w:color="auto"/>
                        <w:left w:val="none" w:sz="0" w:space="0" w:color="auto"/>
                        <w:bottom w:val="none" w:sz="0" w:space="0" w:color="auto"/>
                        <w:right w:val="none" w:sz="0" w:space="0" w:color="auto"/>
                      </w:divBdr>
                      <w:divsChild>
                        <w:div w:id="1535077571">
                          <w:marLeft w:val="0"/>
                          <w:marRight w:val="0"/>
                          <w:marTop w:val="0"/>
                          <w:marBottom w:val="0"/>
                          <w:divBdr>
                            <w:top w:val="none" w:sz="0" w:space="0" w:color="auto"/>
                            <w:left w:val="none" w:sz="0" w:space="0" w:color="auto"/>
                            <w:bottom w:val="none" w:sz="0" w:space="0" w:color="auto"/>
                            <w:right w:val="none" w:sz="0" w:space="0" w:color="auto"/>
                          </w:divBdr>
                          <w:divsChild>
                            <w:div w:id="125497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008575">
      <w:bodyDiv w:val="1"/>
      <w:marLeft w:val="0"/>
      <w:marRight w:val="0"/>
      <w:marTop w:val="0"/>
      <w:marBottom w:val="0"/>
      <w:divBdr>
        <w:top w:val="none" w:sz="0" w:space="0" w:color="auto"/>
        <w:left w:val="none" w:sz="0" w:space="0" w:color="auto"/>
        <w:bottom w:val="none" w:sz="0" w:space="0" w:color="auto"/>
        <w:right w:val="none" w:sz="0" w:space="0" w:color="auto"/>
      </w:divBdr>
    </w:div>
    <w:div w:id="243925103">
      <w:bodyDiv w:val="1"/>
      <w:marLeft w:val="0"/>
      <w:marRight w:val="0"/>
      <w:marTop w:val="0"/>
      <w:marBottom w:val="0"/>
      <w:divBdr>
        <w:top w:val="none" w:sz="0" w:space="0" w:color="auto"/>
        <w:left w:val="none" w:sz="0" w:space="0" w:color="auto"/>
        <w:bottom w:val="none" w:sz="0" w:space="0" w:color="auto"/>
        <w:right w:val="none" w:sz="0" w:space="0" w:color="auto"/>
      </w:divBdr>
    </w:div>
    <w:div w:id="256136390">
      <w:bodyDiv w:val="1"/>
      <w:marLeft w:val="0"/>
      <w:marRight w:val="0"/>
      <w:marTop w:val="0"/>
      <w:marBottom w:val="0"/>
      <w:divBdr>
        <w:top w:val="none" w:sz="0" w:space="0" w:color="auto"/>
        <w:left w:val="none" w:sz="0" w:space="0" w:color="auto"/>
        <w:bottom w:val="none" w:sz="0" w:space="0" w:color="auto"/>
        <w:right w:val="none" w:sz="0" w:space="0" w:color="auto"/>
      </w:divBdr>
    </w:div>
    <w:div w:id="258218494">
      <w:bodyDiv w:val="1"/>
      <w:marLeft w:val="0"/>
      <w:marRight w:val="0"/>
      <w:marTop w:val="0"/>
      <w:marBottom w:val="0"/>
      <w:divBdr>
        <w:top w:val="none" w:sz="0" w:space="0" w:color="auto"/>
        <w:left w:val="none" w:sz="0" w:space="0" w:color="auto"/>
        <w:bottom w:val="none" w:sz="0" w:space="0" w:color="auto"/>
        <w:right w:val="none" w:sz="0" w:space="0" w:color="auto"/>
      </w:divBdr>
    </w:div>
    <w:div w:id="265579502">
      <w:bodyDiv w:val="1"/>
      <w:marLeft w:val="0"/>
      <w:marRight w:val="0"/>
      <w:marTop w:val="0"/>
      <w:marBottom w:val="0"/>
      <w:divBdr>
        <w:top w:val="none" w:sz="0" w:space="0" w:color="auto"/>
        <w:left w:val="none" w:sz="0" w:space="0" w:color="auto"/>
        <w:bottom w:val="none" w:sz="0" w:space="0" w:color="auto"/>
        <w:right w:val="none" w:sz="0" w:space="0" w:color="auto"/>
      </w:divBdr>
      <w:divsChild>
        <w:div w:id="271714899">
          <w:marLeft w:val="0"/>
          <w:marRight w:val="0"/>
          <w:marTop w:val="0"/>
          <w:marBottom w:val="0"/>
          <w:divBdr>
            <w:top w:val="none" w:sz="0" w:space="0" w:color="auto"/>
            <w:left w:val="none" w:sz="0" w:space="0" w:color="auto"/>
            <w:bottom w:val="none" w:sz="0" w:space="0" w:color="auto"/>
            <w:right w:val="none" w:sz="0" w:space="0" w:color="auto"/>
          </w:divBdr>
        </w:div>
      </w:divsChild>
    </w:div>
    <w:div w:id="308435542">
      <w:bodyDiv w:val="1"/>
      <w:marLeft w:val="0"/>
      <w:marRight w:val="0"/>
      <w:marTop w:val="0"/>
      <w:marBottom w:val="0"/>
      <w:divBdr>
        <w:top w:val="none" w:sz="0" w:space="0" w:color="auto"/>
        <w:left w:val="none" w:sz="0" w:space="0" w:color="auto"/>
        <w:bottom w:val="none" w:sz="0" w:space="0" w:color="auto"/>
        <w:right w:val="none" w:sz="0" w:space="0" w:color="auto"/>
      </w:divBdr>
    </w:div>
    <w:div w:id="347874018">
      <w:bodyDiv w:val="1"/>
      <w:marLeft w:val="0"/>
      <w:marRight w:val="0"/>
      <w:marTop w:val="0"/>
      <w:marBottom w:val="0"/>
      <w:divBdr>
        <w:top w:val="none" w:sz="0" w:space="0" w:color="auto"/>
        <w:left w:val="none" w:sz="0" w:space="0" w:color="auto"/>
        <w:bottom w:val="none" w:sz="0" w:space="0" w:color="auto"/>
        <w:right w:val="none" w:sz="0" w:space="0" w:color="auto"/>
      </w:divBdr>
    </w:div>
    <w:div w:id="370156420">
      <w:bodyDiv w:val="1"/>
      <w:marLeft w:val="0"/>
      <w:marRight w:val="0"/>
      <w:marTop w:val="0"/>
      <w:marBottom w:val="0"/>
      <w:divBdr>
        <w:top w:val="none" w:sz="0" w:space="0" w:color="auto"/>
        <w:left w:val="none" w:sz="0" w:space="0" w:color="auto"/>
        <w:bottom w:val="none" w:sz="0" w:space="0" w:color="auto"/>
        <w:right w:val="none" w:sz="0" w:space="0" w:color="auto"/>
      </w:divBdr>
    </w:div>
    <w:div w:id="382414019">
      <w:bodyDiv w:val="1"/>
      <w:marLeft w:val="0"/>
      <w:marRight w:val="0"/>
      <w:marTop w:val="0"/>
      <w:marBottom w:val="0"/>
      <w:divBdr>
        <w:top w:val="none" w:sz="0" w:space="0" w:color="auto"/>
        <w:left w:val="none" w:sz="0" w:space="0" w:color="auto"/>
        <w:bottom w:val="none" w:sz="0" w:space="0" w:color="auto"/>
        <w:right w:val="none" w:sz="0" w:space="0" w:color="auto"/>
      </w:divBdr>
    </w:div>
    <w:div w:id="383985978">
      <w:bodyDiv w:val="1"/>
      <w:marLeft w:val="0"/>
      <w:marRight w:val="0"/>
      <w:marTop w:val="0"/>
      <w:marBottom w:val="0"/>
      <w:divBdr>
        <w:top w:val="none" w:sz="0" w:space="0" w:color="auto"/>
        <w:left w:val="none" w:sz="0" w:space="0" w:color="auto"/>
        <w:bottom w:val="none" w:sz="0" w:space="0" w:color="auto"/>
        <w:right w:val="none" w:sz="0" w:space="0" w:color="auto"/>
      </w:divBdr>
      <w:divsChild>
        <w:div w:id="2092267619">
          <w:marLeft w:val="0"/>
          <w:marRight w:val="0"/>
          <w:marTop w:val="0"/>
          <w:marBottom w:val="0"/>
          <w:divBdr>
            <w:top w:val="none" w:sz="0" w:space="0" w:color="auto"/>
            <w:left w:val="none" w:sz="0" w:space="0" w:color="auto"/>
            <w:bottom w:val="none" w:sz="0" w:space="0" w:color="auto"/>
            <w:right w:val="none" w:sz="0" w:space="0" w:color="auto"/>
          </w:divBdr>
        </w:div>
      </w:divsChild>
    </w:div>
    <w:div w:id="387075479">
      <w:bodyDiv w:val="1"/>
      <w:marLeft w:val="0"/>
      <w:marRight w:val="0"/>
      <w:marTop w:val="0"/>
      <w:marBottom w:val="0"/>
      <w:divBdr>
        <w:top w:val="none" w:sz="0" w:space="0" w:color="auto"/>
        <w:left w:val="none" w:sz="0" w:space="0" w:color="auto"/>
        <w:bottom w:val="none" w:sz="0" w:space="0" w:color="auto"/>
        <w:right w:val="none" w:sz="0" w:space="0" w:color="auto"/>
      </w:divBdr>
    </w:div>
    <w:div w:id="388118435">
      <w:bodyDiv w:val="1"/>
      <w:marLeft w:val="0"/>
      <w:marRight w:val="0"/>
      <w:marTop w:val="0"/>
      <w:marBottom w:val="0"/>
      <w:divBdr>
        <w:top w:val="none" w:sz="0" w:space="0" w:color="auto"/>
        <w:left w:val="none" w:sz="0" w:space="0" w:color="auto"/>
        <w:bottom w:val="none" w:sz="0" w:space="0" w:color="auto"/>
        <w:right w:val="none" w:sz="0" w:space="0" w:color="auto"/>
      </w:divBdr>
    </w:div>
    <w:div w:id="388891679">
      <w:bodyDiv w:val="1"/>
      <w:marLeft w:val="0"/>
      <w:marRight w:val="0"/>
      <w:marTop w:val="0"/>
      <w:marBottom w:val="0"/>
      <w:divBdr>
        <w:top w:val="none" w:sz="0" w:space="0" w:color="auto"/>
        <w:left w:val="none" w:sz="0" w:space="0" w:color="auto"/>
        <w:bottom w:val="none" w:sz="0" w:space="0" w:color="auto"/>
        <w:right w:val="none" w:sz="0" w:space="0" w:color="auto"/>
      </w:divBdr>
    </w:div>
    <w:div w:id="389113068">
      <w:bodyDiv w:val="1"/>
      <w:marLeft w:val="0"/>
      <w:marRight w:val="0"/>
      <w:marTop w:val="0"/>
      <w:marBottom w:val="0"/>
      <w:divBdr>
        <w:top w:val="none" w:sz="0" w:space="0" w:color="auto"/>
        <w:left w:val="none" w:sz="0" w:space="0" w:color="auto"/>
        <w:bottom w:val="none" w:sz="0" w:space="0" w:color="auto"/>
        <w:right w:val="none" w:sz="0" w:space="0" w:color="auto"/>
      </w:divBdr>
    </w:div>
    <w:div w:id="403719085">
      <w:bodyDiv w:val="1"/>
      <w:marLeft w:val="0"/>
      <w:marRight w:val="0"/>
      <w:marTop w:val="0"/>
      <w:marBottom w:val="0"/>
      <w:divBdr>
        <w:top w:val="none" w:sz="0" w:space="0" w:color="auto"/>
        <w:left w:val="none" w:sz="0" w:space="0" w:color="auto"/>
        <w:bottom w:val="none" w:sz="0" w:space="0" w:color="auto"/>
        <w:right w:val="none" w:sz="0" w:space="0" w:color="auto"/>
      </w:divBdr>
    </w:div>
    <w:div w:id="406000647">
      <w:bodyDiv w:val="1"/>
      <w:marLeft w:val="0"/>
      <w:marRight w:val="0"/>
      <w:marTop w:val="0"/>
      <w:marBottom w:val="0"/>
      <w:divBdr>
        <w:top w:val="none" w:sz="0" w:space="0" w:color="auto"/>
        <w:left w:val="none" w:sz="0" w:space="0" w:color="auto"/>
        <w:bottom w:val="none" w:sz="0" w:space="0" w:color="auto"/>
        <w:right w:val="none" w:sz="0" w:space="0" w:color="auto"/>
      </w:divBdr>
    </w:div>
    <w:div w:id="409083169">
      <w:bodyDiv w:val="1"/>
      <w:marLeft w:val="0"/>
      <w:marRight w:val="0"/>
      <w:marTop w:val="0"/>
      <w:marBottom w:val="0"/>
      <w:divBdr>
        <w:top w:val="none" w:sz="0" w:space="0" w:color="auto"/>
        <w:left w:val="none" w:sz="0" w:space="0" w:color="auto"/>
        <w:bottom w:val="none" w:sz="0" w:space="0" w:color="auto"/>
        <w:right w:val="none" w:sz="0" w:space="0" w:color="auto"/>
      </w:divBdr>
    </w:div>
    <w:div w:id="414129987">
      <w:bodyDiv w:val="1"/>
      <w:marLeft w:val="0"/>
      <w:marRight w:val="0"/>
      <w:marTop w:val="0"/>
      <w:marBottom w:val="0"/>
      <w:divBdr>
        <w:top w:val="none" w:sz="0" w:space="0" w:color="auto"/>
        <w:left w:val="none" w:sz="0" w:space="0" w:color="auto"/>
        <w:bottom w:val="none" w:sz="0" w:space="0" w:color="auto"/>
        <w:right w:val="none" w:sz="0" w:space="0" w:color="auto"/>
      </w:divBdr>
    </w:div>
    <w:div w:id="414403659">
      <w:bodyDiv w:val="1"/>
      <w:marLeft w:val="0"/>
      <w:marRight w:val="0"/>
      <w:marTop w:val="0"/>
      <w:marBottom w:val="0"/>
      <w:divBdr>
        <w:top w:val="none" w:sz="0" w:space="0" w:color="auto"/>
        <w:left w:val="none" w:sz="0" w:space="0" w:color="auto"/>
        <w:bottom w:val="none" w:sz="0" w:space="0" w:color="auto"/>
        <w:right w:val="none" w:sz="0" w:space="0" w:color="auto"/>
      </w:divBdr>
      <w:divsChild>
        <w:div w:id="992566109">
          <w:marLeft w:val="0"/>
          <w:marRight w:val="0"/>
          <w:marTop w:val="0"/>
          <w:marBottom w:val="0"/>
          <w:divBdr>
            <w:top w:val="single" w:sz="6" w:space="0" w:color="000000"/>
            <w:left w:val="single" w:sz="6" w:space="0" w:color="000000"/>
            <w:bottom w:val="single" w:sz="6" w:space="0" w:color="000000"/>
            <w:right w:val="single" w:sz="6" w:space="0" w:color="000000"/>
          </w:divBdr>
          <w:divsChild>
            <w:div w:id="624235770">
              <w:marLeft w:val="60"/>
              <w:marRight w:val="0"/>
              <w:marTop w:val="0"/>
              <w:marBottom w:val="0"/>
              <w:divBdr>
                <w:top w:val="single" w:sz="2" w:space="0" w:color="444444"/>
                <w:left w:val="single" w:sz="6" w:space="7" w:color="444444"/>
                <w:bottom w:val="single" w:sz="6" w:space="0" w:color="444444"/>
                <w:right w:val="single" w:sz="2" w:space="7" w:color="444444"/>
              </w:divBdr>
              <w:divsChild>
                <w:div w:id="5590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09084">
          <w:marLeft w:val="0"/>
          <w:marRight w:val="0"/>
          <w:marTop w:val="0"/>
          <w:marBottom w:val="0"/>
          <w:divBdr>
            <w:top w:val="none" w:sz="0" w:space="0" w:color="auto"/>
            <w:left w:val="none" w:sz="0" w:space="0" w:color="auto"/>
            <w:bottom w:val="none" w:sz="0" w:space="0" w:color="auto"/>
            <w:right w:val="none" w:sz="0" w:space="0" w:color="auto"/>
          </w:divBdr>
          <w:divsChild>
            <w:div w:id="1334183883">
              <w:marLeft w:val="0"/>
              <w:marRight w:val="0"/>
              <w:marTop w:val="0"/>
              <w:marBottom w:val="0"/>
              <w:divBdr>
                <w:top w:val="none" w:sz="0" w:space="0" w:color="auto"/>
                <w:left w:val="none" w:sz="0" w:space="0" w:color="auto"/>
                <w:bottom w:val="none" w:sz="0" w:space="0" w:color="auto"/>
                <w:right w:val="none" w:sz="0" w:space="0" w:color="auto"/>
              </w:divBdr>
              <w:divsChild>
                <w:div w:id="8335145">
                  <w:marLeft w:val="0"/>
                  <w:marRight w:val="0"/>
                  <w:marTop w:val="0"/>
                  <w:marBottom w:val="0"/>
                  <w:divBdr>
                    <w:top w:val="none" w:sz="0" w:space="0" w:color="auto"/>
                    <w:left w:val="none" w:sz="0" w:space="0" w:color="auto"/>
                    <w:bottom w:val="none" w:sz="0" w:space="0" w:color="auto"/>
                    <w:right w:val="none" w:sz="0" w:space="0" w:color="auto"/>
                  </w:divBdr>
                  <w:divsChild>
                    <w:div w:id="10438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33178">
      <w:bodyDiv w:val="1"/>
      <w:marLeft w:val="0"/>
      <w:marRight w:val="0"/>
      <w:marTop w:val="0"/>
      <w:marBottom w:val="0"/>
      <w:divBdr>
        <w:top w:val="none" w:sz="0" w:space="0" w:color="auto"/>
        <w:left w:val="none" w:sz="0" w:space="0" w:color="auto"/>
        <w:bottom w:val="none" w:sz="0" w:space="0" w:color="auto"/>
        <w:right w:val="none" w:sz="0" w:space="0" w:color="auto"/>
      </w:divBdr>
      <w:divsChild>
        <w:div w:id="1480463135">
          <w:marLeft w:val="0"/>
          <w:marRight w:val="0"/>
          <w:marTop w:val="0"/>
          <w:marBottom w:val="0"/>
          <w:divBdr>
            <w:top w:val="none" w:sz="0" w:space="0" w:color="auto"/>
            <w:left w:val="none" w:sz="0" w:space="0" w:color="auto"/>
            <w:bottom w:val="none" w:sz="0" w:space="0" w:color="auto"/>
            <w:right w:val="none" w:sz="0" w:space="0" w:color="auto"/>
          </w:divBdr>
        </w:div>
      </w:divsChild>
    </w:div>
    <w:div w:id="426969088">
      <w:bodyDiv w:val="1"/>
      <w:marLeft w:val="0"/>
      <w:marRight w:val="0"/>
      <w:marTop w:val="0"/>
      <w:marBottom w:val="0"/>
      <w:divBdr>
        <w:top w:val="none" w:sz="0" w:space="0" w:color="auto"/>
        <w:left w:val="none" w:sz="0" w:space="0" w:color="auto"/>
        <w:bottom w:val="none" w:sz="0" w:space="0" w:color="auto"/>
        <w:right w:val="none" w:sz="0" w:space="0" w:color="auto"/>
      </w:divBdr>
      <w:divsChild>
        <w:div w:id="136605031">
          <w:marLeft w:val="0"/>
          <w:marRight w:val="0"/>
          <w:marTop w:val="0"/>
          <w:marBottom w:val="0"/>
          <w:divBdr>
            <w:top w:val="none" w:sz="0" w:space="0" w:color="auto"/>
            <w:left w:val="none" w:sz="0" w:space="0" w:color="auto"/>
            <w:bottom w:val="none" w:sz="0" w:space="0" w:color="auto"/>
            <w:right w:val="none" w:sz="0" w:space="0" w:color="auto"/>
          </w:divBdr>
        </w:div>
        <w:div w:id="289677413">
          <w:marLeft w:val="0"/>
          <w:marRight w:val="0"/>
          <w:marTop w:val="0"/>
          <w:marBottom w:val="0"/>
          <w:divBdr>
            <w:top w:val="none" w:sz="0" w:space="0" w:color="auto"/>
            <w:left w:val="none" w:sz="0" w:space="0" w:color="auto"/>
            <w:bottom w:val="none" w:sz="0" w:space="0" w:color="auto"/>
            <w:right w:val="none" w:sz="0" w:space="0" w:color="auto"/>
          </w:divBdr>
        </w:div>
        <w:div w:id="360320777">
          <w:marLeft w:val="0"/>
          <w:marRight w:val="0"/>
          <w:marTop w:val="0"/>
          <w:marBottom w:val="0"/>
          <w:divBdr>
            <w:top w:val="none" w:sz="0" w:space="0" w:color="auto"/>
            <w:left w:val="none" w:sz="0" w:space="0" w:color="auto"/>
            <w:bottom w:val="none" w:sz="0" w:space="0" w:color="auto"/>
            <w:right w:val="none" w:sz="0" w:space="0" w:color="auto"/>
          </w:divBdr>
        </w:div>
        <w:div w:id="602343987">
          <w:marLeft w:val="0"/>
          <w:marRight w:val="0"/>
          <w:marTop w:val="0"/>
          <w:marBottom w:val="0"/>
          <w:divBdr>
            <w:top w:val="none" w:sz="0" w:space="0" w:color="auto"/>
            <w:left w:val="none" w:sz="0" w:space="0" w:color="auto"/>
            <w:bottom w:val="none" w:sz="0" w:space="0" w:color="auto"/>
            <w:right w:val="none" w:sz="0" w:space="0" w:color="auto"/>
          </w:divBdr>
        </w:div>
        <w:div w:id="805121599">
          <w:marLeft w:val="0"/>
          <w:marRight w:val="0"/>
          <w:marTop w:val="0"/>
          <w:marBottom w:val="0"/>
          <w:divBdr>
            <w:top w:val="none" w:sz="0" w:space="0" w:color="auto"/>
            <w:left w:val="none" w:sz="0" w:space="0" w:color="auto"/>
            <w:bottom w:val="none" w:sz="0" w:space="0" w:color="auto"/>
            <w:right w:val="none" w:sz="0" w:space="0" w:color="auto"/>
          </w:divBdr>
        </w:div>
        <w:div w:id="813760586">
          <w:marLeft w:val="0"/>
          <w:marRight w:val="0"/>
          <w:marTop w:val="0"/>
          <w:marBottom w:val="0"/>
          <w:divBdr>
            <w:top w:val="none" w:sz="0" w:space="0" w:color="auto"/>
            <w:left w:val="none" w:sz="0" w:space="0" w:color="auto"/>
            <w:bottom w:val="none" w:sz="0" w:space="0" w:color="auto"/>
            <w:right w:val="none" w:sz="0" w:space="0" w:color="auto"/>
          </w:divBdr>
        </w:div>
        <w:div w:id="855927286">
          <w:marLeft w:val="0"/>
          <w:marRight w:val="0"/>
          <w:marTop w:val="0"/>
          <w:marBottom w:val="0"/>
          <w:divBdr>
            <w:top w:val="none" w:sz="0" w:space="0" w:color="auto"/>
            <w:left w:val="none" w:sz="0" w:space="0" w:color="auto"/>
            <w:bottom w:val="none" w:sz="0" w:space="0" w:color="auto"/>
            <w:right w:val="none" w:sz="0" w:space="0" w:color="auto"/>
          </w:divBdr>
        </w:div>
        <w:div w:id="1087724871">
          <w:marLeft w:val="0"/>
          <w:marRight w:val="0"/>
          <w:marTop w:val="0"/>
          <w:marBottom w:val="0"/>
          <w:divBdr>
            <w:top w:val="none" w:sz="0" w:space="0" w:color="auto"/>
            <w:left w:val="none" w:sz="0" w:space="0" w:color="auto"/>
            <w:bottom w:val="none" w:sz="0" w:space="0" w:color="auto"/>
            <w:right w:val="none" w:sz="0" w:space="0" w:color="auto"/>
          </w:divBdr>
        </w:div>
        <w:div w:id="1192458084">
          <w:marLeft w:val="0"/>
          <w:marRight w:val="0"/>
          <w:marTop w:val="0"/>
          <w:marBottom w:val="0"/>
          <w:divBdr>
            <w:top w:val="none" w:sz="0" w:space="0" w:color="auto"/>
            <w:left w:val="none" w:sz="0" w:space="0" w:color="auto"/>
            <w:bottom w:val="none" w:sz="0" w:space="0" w:color="auto"/>
            <w:right w:val="none" w:sz="0" w:space="0" w:color="auto"/>
          </w:divBdr>
        </w:div>
        <w:div w:id="1414542832">
          <w:marLeft w:val="0"/>
          <w:marRight w:val="0"/>
          <w:marTop w:val="0"/>
          <w:marBottom w:val="0"/>
          <w:divBdr>
            <w:top w:val="none" w:sz="0" w:space="0" w:color="auto"/>
            <w:left w:val="none" w:sz="0" w:space="0" w:color="auto"/>
            <w:bottom w:val="none" w:sz="0" w:space="0" w:color="auto"/>
            <w:right w:val="none" w:sz="0" w:space="0" w:color="auto"/>
          </w:divBdr>
        </w:div>
        <w:div w:id="1472165436">
          <w:marLeft w:val="0"/>
          <w:marRight w:val="0"/>
          <w:marTop w:val="0"/>
          <w:marBottom w:val="0"/>
          <w:divBdr>
            <w:top w:val="none" w:sz="0" w:space="0" w:color="auto"/>
            <w:left w:val="none" w:sz="0" w:space="0" w:color="auto"/>
            <w:bottom w:val="none" w:sz="0" w:space="0" w:color="auto"/>
            <w:right w:val="none" w:sz="0" w:space="0" w:color="auto"/>
          </w:divBdr>
        </w:div>
        <w:div w:id="1542592547">
          <w:marLeft w:val="0"/>
          <w:marRight w:val="0"/>
          <w:marTop w:val="0"/>
          <w:marBottom w:val="0"/>
          <w:divBdr>
            <w:top w:val="none" w:sz="0" w:space="0" w:color="auto"/>
            <w:left w:val="none" w:sz="0" w:space="0" w:color="auto"/>
            <w:bottom w:val="none" w:sz="0" w:space="0" w:color="auto"/>
            <w:right w:val="none" w:sz="0" w:space="0" w:color="auto"/>
          </w:divBdr>
        </w:div>
        <w:div w:id="1656714769">
          <w:marLeft w:val="0"/>
          <w:marRight w:val="0"/>
          <w:marTop w:val="0"/>
          <w:marBottom w:val="0"/>
          <w:divBdr>
            <w:top w:val="none" w:sz="0" w:space="0" w:color="auto"/>
            <w:left w:val="none" w:sz="0" w:space="0" w:color="auto"/>
            <w:bottom w:val="none" w:sz="0" w:space="0" w:color="auto"/>
            <w:right w:val="none" w:sz="0" w:space="0" w:color="auto"/>
          </w:divBdr>
        </w:div>
        <w:div w:id="1691030918">
          <w:marLeft w:val="0"/>
          <w:marRight w:val="0"/>
          <w:marTop w:val="0"/>
          <w:marBottom w:val="0"/>
          <w:divBdr>
            <w:top w:val="none" w:sz="0" w:space="0" w:color="auto"/>
            <w:left w:val="none" w:sz="0" w:space="0" w:color="auto"/>
            <w:bottom w:val="none" w:sz="0" w:space="0" w:color="auto"/>
            <w:right w:val="none" w:sz="0" w:space="0" w:color="auto"/>
          </w:divBdr>
        </w:div>
        <w:div w:id="1809976894">
          <w:marLeft w:val="0"/>
          <w:marRight w:val="0"/>
          <w:marTop w:val="0"/>
          <w:marBottom w:val="0"/>
          <w:divBdr>
            <w:top w:val="none" w:sz="0" w:space="0" w:color="auto"/>
            <w:left w:val="none" w:sz="0" w:space="0" w:color="auto"/>
            <w:bottom w:val="none" w:sz="0" w:space="0" w:color="auto"/>
            <w:right w:val="none" w:sz="0" w:space="0" w:color="auto"/>
          </w:divBdr>
        </w:div>
        <w:div w:id="1970545500">
          <w:marLeft w:val="0"/>
          <w:marRight w:val="0"/>
          <w:marTop w:val="0"/>
          <w:marBottom w:val="0"/>
          <w:divBdr>
            <w:top w:val="none" w:sz="0" w:space="0" w:color="auto"/>
            <w:left w:val="none" w:sz="0" w:space="0" w:color="auto"/>
            <w:bottom w:val="none" w:sz="0" w:space="0" w:color="auto"/>
            <w:right w:val="none" w:sz="0" w:space="0" w:color="auto"/>
          </w:divBdr>
        </w:div>
        <w:div w:id="2014140317">
          <w:marLeft w:val="0"/>
          <w:marRight w:val="0"/>
          <w:marTop w:val="0"/>
          <w:marBottom w:val="0"/>
          <w:divBdr>
            <w:top w:val="none" w:sz="0" w:space="0" w:color="auto"/>
            <w:left w:val="none" w:sz="0" w:space="0" w:color="auto"/>
            <w:bottom w:val="none" w:sz="0" w:space="0" w:color="auto"/>
            <w:right w:val="none" w:sz="0" w:space="0" w:color="auto"/>
          </w:divBdr>
        </w:div>
      </w:divsChild>
    </w:div>
    <w:div w:id="445007724">
      <w:bodyDiv w:val="1"/>
      <w:marLeft w:val="0"/>
      <w:marRight w:val="0"/>
      <w:marTop w:val="0"/>
      <w:marBottom w:val="0"/>
      <w:divBdr>
        <w:top w:val="none" w:sz="0" w:space="0" w:color="auto"/>
        <w:left w:val="none" w:sz="0" w:space="0" w:color="auto"/>
        <w:bottom w:val="none" w:sz="0" w:space="0" w:color="auto"/>
        <w:right w:val="none" w:sz="0" w:space="0" w:color="auto"/>
      </w:divBdr>
    </w:div>
    <w:div w:id="445538471">
      <w:bodyDiv w:val="1"/>
      <w:marLeft w:val="0"/>
      <w:marRight w:val="0"/>
      <w:marTop w:val="0"/>
      <w:marBottom w:val="0"/>
      <w:divBdr>
        <w:top w:val="none" w:sz="0" w:space="0" w:color="auto"/>
        <w:left w:val="none" w:sz="0" w:space="0" w:color="auto"/>
        <w:bottom w:val="none" w:sz="0" w:space="0" w:color="auto"/>
        <w:right w:val="none" w:sz="0" w:space="0" w:color="auto"/>
      </w:divBdr>
    </w:div>
    <w:div w:id="447744096">
      <w:bodyDiv w:val="1"/>
      <w:marLeft w:val="0"/>
      <w:marRight w:val="0"/>
      <w:marTop w:val="0"/>
      <w:marBottom w:val="0"/>
      <w:divBdr>
        <w:top w:val="none" w:sz="0" w:space="0" w:color="auto"/>
        <w:left w:val="none" w:sz="0" w:space="0" w:color="auto"/>
        <w:bottom w:val="none" w:sz="0" w:space="0" w:color="auto"/>
        <w:right w:val="none" w:sz="0" w:space="0" w:color="auto"/>
      </w:divBdr>
    </w:div>
    <w:div w:id="449320439">
      <w:bodyDiv w:val="1"/>
      <w:marLeft w:val="0"/>
      <w:marRight w:val="0"/>
      <w:marTop w:val="0"/>
      <w:marBottom w:val="0"/>
      <w:divBdr>
        <w:top w:val="none" w:sz="0" w:space="0" w:color="auto"/>
        <w:left w:val="none" w:sz="0" w:space="0" w:color="auto"/>
        <w:bottom w:val="none" w:sz="0" w:space="0" w:color="auto"/>
        <w:right w:val="none" w:sz="0" w:space="0" w:color="auto"/>
      </w:divBdr>
    </w:div>
    <w:div w:id="451752901">
      <w:bodyDiv w:val="1"/>
      <w:marLeft w:val="0"/>
      <w:marRight w:val="0"/>
      <w:marTop w:val="0"/>
      <w:marBottom w:val="0"/>
      <w:divBdr>
        <w:top w:val="none" w:sz="0" w:space="0" w:color="auto"/>
        <w:left w:val="none" w:sz="0" w:space="0" w:color="auto"/>
        <w:bottom w:val="none" w:sz="0" w:space="0" w:color="auto"/>
        <w:right w:val="none" w:sz="0" w:space="0" w:color="auto"/>
      </w:divBdr>
      <w:divsChild>
        <w:div w:id="680862122">
          <w:marLeft w:val="0"/>
          <w:marRight w:val="0"/>
          <w:marTop w:val="0"/>
          <w:marBottom w:val="0"/>
          <w:divBdr>
            <w:top w:val="none" w:sz="0" w:space="0" w:color="auto"/>
            <w:left w:val="none" w:sz="0" w:space="0" w:color="auto"/>
            <w:bottom w:val="none" w:sz="0" w:space="0" w:color="auto"/>
            <w:right w:val="none" w:sz="0" w:space="0" w:color="auto"/>
          </w:divBdr>
        </w:div>
        <w:div w:id="2115439214">
          <w:marLeft w:val="0"/>
          <w:marRight w:val="0"/>
          <w:marTop w:val="0"/>
          <w:marBottom w:val="0"/>
          <w:divBdr>
            <w:top w:val="none" w:sz="0" w:space="0" w:color="auto"/>
            <w:left w:val="none" w:sz="0" w:space="0" w:color="auto"/>
            <w:bottom w:val="none" w:sz="0" w:space="0" w:color="auto"/>
            <w:right w:val="none" w:sz="0" w:space="0" w:color="auto"/>
          </w:divBdr>
        </w:div>
      </w:divsChild>
    </w:div>
    <w:div w:id="470515091">
      <w:bodyDiv w:val="1"/>
      <w:marLeft w:val="0"/>
      <w:marRight w:val="0"/>
      <w:marTop w:val="0"/>
      <w:marBottom w:val="0"/>
      <w:divBdr>
        <w:top w:val="none" w:sz="0" w:space="0" w:color="auto"/>
        <w:left w:val="none" w:sz="0" w:space="0" w:color="auto"/>
        <w:bottom w:val="none" w:sz="0" w:space="0" w:color="auto"/>
        <w:right w:val="none" w:sz="0" w:space="0" w:color="auto"/>
      </w:divBdr>
    </w:div>
    <w:div w:id="476385911">
      <w:bodyDiv w:val="1"/>
      <w:marLeft w:val="0"/>
      <w:marRight w:val="0"/>
      <w:marTop w:val="0"/>
      <w:marBottom w:val="0"/>
      <w:divBdr>
        <w:top w:val="none" w:sz="0" w:space="0" w:color="auto"/>
        <w:left w:val="none" w:sz="0" w:space="0" w:color="auto"/>
        <w:bottom w:val="none" w:sz="0" w:space="0" w:color="auto"/>
        <w:right w:val="none" w:sz="0" w:space="0" w:color="auto"/>
      </w:divBdr>
    </w:div>
    <w:div w:id="486675137">
      <w:bodyDiv w:val="1"/>
      <w:marLeft w:val="0"/>
      <w:marRight w:val="0"/>
      <w:marTop w:val="0"/>
      <w:marBottom w:val="0"/>
      <w:divBdr>
        <w:top w:val="none" w:sz="0" w:space="0" w:color="auto"/>
        <w:left w:val="none" w:sz="0" w:space="0" w:color="auto"/>
        <w:bottom w:val="none" w:sz="0" w:space="0" w:color="auto"/>
        <w:right w:val="none" w:sz="0" w:space="0" w:color="auto"/>
      </w:divBdr>
      <w:divsChild>
        <w:div w:id="756367502">
          <w:marLeft w:val="0"/>
          <w:marRight w:val="0"/>
          <w:marTop w:val="0"/>
          <w:marBottom w:val="0"/>
          <w:divBdr>
            <w:top w:val="none" w:sz="0" w:space="0" w:color="auto"/>
            <w:left w:val="none" w:sz="0" w:space="0" w:color="auto"/>
            <w:bottom w:val="none" w:sz="0" w:space="0" w:color="auto"/>
            <w:right w:val="none" w:sz="0" w:space="0" w:color="auto"/>
          </w:divBdr>
        </w:div>
        <w:div w:id="1532910862">
          <w:marLeft w:val="0"/>
          <w:marRight w:val="0"/>
          <w:marTop w:val="0"/>
          <w:marBottom w:val="0"/>
          <w:divBdr>
            <w:top w:val="none" w:sz="0" w:space="0" w:color="auto"/>
            <w:left w:val="none" w:sz="0" w:space="0" w:color="auto"/>
            <w:bottom w:val="none" w:sz="0" w:space="0" w:color="auto"/>
            <w:right w:val="none" w:sz="0" w:space="0" w:color="auto"/>
          </w:divBdr>
        </w:div>
        <w:div w:id="1834641030">
          <w:marLeft w:val="0"/>
          <w:marRight w:val="0"/>
          <w:marTop w:val="0"/>
          <w:marBottom w:val="0"/>
          <w:divBdr>
            <w:top w:val="none" w:sz="0" w:space="0" w:color="auto"/>
            <w:left w:val="none" w:sz="0" w:space="0" w:color="auto"/>
            <w:bottom w:val="none" w:sz="0" w:space="0" w:color="auto"/>
            <w:right w:val="none" w:sz="0" w:space="0" w:color="auto"/>
          </w:divBdr>
        </w:div>
        <w:div w:id="1914659911">
          <w:marLeft w:val="0"/>
          <w:marRight w:val="0"/>
          <w:marTop w:val="0"/>
          <w:marBottom w:val="0"/>
          <w:divBdr>
            <w:top w:val="none" w:sz="0" w:space="0" w:color="auto"/>
            <w:left w:val="none" w:sz="0" w:space="0" w:color="auto"/>
            <w:bottom w:val="none" w:sz="0" w:space="0" w:color="auto"/>
            <w:right w:val="none" w:sz="0" w:space="0" w:color="auto"/>
          </w:divBdr>
        </w:div>
        <w:div w:id="2059621034">
          <w:marLeft w:val="0"/>
          <w:marRight w:val="0"/>
          <w:marTop w:val="0"/>
          <w:marBottom w:val="0"/>
          <w:divBdr>
            <w:top w:val="none" w:sz="0" w:space="0" w:color="auto"/>
            <w:left w:val="none" w:sz="0" w:space="0" w:color="auto"/>
            <w:bottom w:val="none" w:sz="0" w:space="0" w:color="auto"/>
            <w:right w:val="none" w:sz="0" w:space="0" w:color="auto"/>
          </w:divBdr>
        </w:div>
      </w:divsChild>
    </w:div>
    <w:div w:id="490602757">
      <w:bodyDiv w:val="1"/>
      <w:marLeft w:val="0"/>
      <w:marRight w:val="0"/>
      <w:marTop w:val="0"/>
      <w:marBottom w:val="0"/>
      <w:divBdr>
        <w:top w:val="none" w:sz="0" w:space="0" w:color="auto"/>
        <w:left w:val="none" w:sz="0" w:space="0" w:color="auto"/>
        <w:bottom w:val="none" w:sz="0" w:space="0" w:color="auto"/>
        <w:right w:val="none" w:sz="0" w:space="0" w:color="auto"/>
      </w:divBdr>
    </w:div>
    <w:div w:id="491681102">
      <w:bodyDiv w:val="1"/>
      <w:marLeft w:val="0"/>
      <w:marRight w:val="0"/>
      <w:marTop w:val="0"/>
      <w:marBottom w:val="0"/>
      <w:divBdr>
        <w:top w:val="none" w:sz="0" w:space="0" w:color="auto"/>
        <w:left w:val="none" w:sz="0" w:space="0" w:color="auto"/>
        <w:bottom w:val="none" w:sz="0" w:space="0" w:color="auto"/>
        <w:right w:val="none" w:sz="0" w:space="0" w:color="auto"/>
      </w:divBdr>
    </w:div>
    <w:div w:id="498694931">
      <w:bodyDiv w:val="1"/>
      <w:marLeft w:val="0"/>
      <w:marRight w:val="0"/>
      <w:marTop w:val="0"/>
      <w:marBottom w:val="0"/>
      <w:divBdr>
        <w:top w:val="none" w:sz="0" w:space="0" w:color="auto"/>
        <w:left w:val="none" w:sz="0" w:space="0" w:color="auto"/>
        <w:bottom w:val="none" w:sz="0" w:space="0" w:color="auto"/>
        <w:right w:val="none" w:sz="0" w:space="0" w:color="auto"/>
      </w:divBdr>
    </w:div>
    <w:div w:id="499271621">
      <w:bodyDiv w:val="1"/>
      <w:marLeft w:val="0"/>
      <w:marRight w:val="0"/>
      <w:marTop w:val="0"/>
      <w:marBottom w:val="0"/>
      <w:divBdr>
        <w:top w:val="none" w:sz="0" w:space="0" w:color="auto"/>
        <w:left w:val="none" w:sz="0" w:space="0" w:color="auto"/>
        <w:bottom w:val="none" w:sz="0" w:space="0" w:color="auto"/>
        <w:right w:val="none" w:sz="0" w:space="0" w:color="auto"/>
      </w:divBdr>
    </w:div>
    <w:div w:id="501164699">
      <w:bodyDiv w:val="1"/>
      <w:marLeft w:val="0"/>
      <w:marRight w:val="0"/>
      <w:marTop w:val="0"/>
      <w:marBottom w:val="0"/>
      <w:divBdr>
        <w:top w:val="none" w:sz="0" w:space="0" w:color="auto"/>
        <w:left w:val="none" w:sz="0" w:space="0" w:color="auto"/>
        <w:bottom w:val="none" w:sz="0" w:space="0" w:color="auto"/>
        <w:right w:val="none" w:sz="0" w:space="0" w:color="auto"/>
      </w:divBdr>
      <w:divsChild>
        <w:div w:id="626088950">
          <w:marLeft w:val="0"/>
          <w:marRight w:val="0"/>
          <w:marTop w:val="0"/>
          <w:marBottom w:val="0"/>
          <w:divBdr>
            <w:top w:val="none" w:sz="0" w:space="0" w:color="auto"/>
            <w:left w:val="none" w:sz="0" w:space="0" w:color="auto"/>
            <w:bottom w:val="none" w:sz="0" w:space="0" w:color="auto"/>
            <w:right w:val="none" w:sz="0" w:space="0" w:color="auto"/>
          </w:divBdr>
        </w:div>
      </w:divsChild>
    </w:div>
    <w:div w:id="504982153">
      <w:bodyDiv w:val="1"/>
      <w:marLeft w:val="0"/>
      <w:marRight w:val="0"/>
      <w:marTop w:val="0"/>
      <w:marBottom w:val="0"/>
      <w:divBdr>
        <w:top w:val="none" w:sz="0" w:space="0" w:color="auto"/>
        <w:left w:val="none" w:sz="0" w:space="0" w:color="auto"/>
        <w:bottom w:val="none" w:sz="0" w:space="0" w:color="auto"/>
        <w:right w:val="none" w:sz="0" w:space="0" w:color="auto"/>
      </w:divBdr>
    </w:div>
    <w:div w:id="512576293">
      <w:bodyDiv w:val="1"/>
      <w:marLeft w:val="0"/>
      <w:marRight w:val="0"/>
      <w:marTop w:val="0"/>
      <w:marBottom w:val="0"/>
      <w:divBdr>
        <w:top w:val="none" w:sz="0" w:space="0" w:color="auto"/>
        <w:left w:val="none" w:sz="0" w:space="0" w:color="auto"/>
        <w:bottom w:val="none" w:sz="0" w:space="0" w:color="auto"/>
        <w:right w:val="none" w:sz="0" w:space="0" w:color="auto"/>
      </w:divBdr>
      <w:divsChild>
        <w:div w:id="279802449">
          <w:marLeft w:val="0"/>
          <w:marRight w:val="0"/>
          <w:marTop w:val="0"/>
          <w:marBottom w:val="0"/>
          <w:divBdr>
            <w:top w:val="none" w:sz="0" w:space="0" w:color="auto"/>
            <w:left w:val="none" w:sz="0" w:space="0" w:color="auto"/>
            <w:bottom w:val="none" w:sz="0" w:space="0" w:color="auto"/>
            <w:right w:val="none" w:sz="0" w:space="0" w:color="auto"/>
          </w:divBdr>
        </w:div>
        <w:div w:id="315958859">
          <w:marLeft w:val="0"/>
          <w:marRight w:val="0"/>
          <w:marTop w:val="0"/>
          <w:marBottom w:val="0"/>
          <w:divBdr>
            <w:top w:val="none" w:sz="0" w:space="0" w:color="auto"/>
            <w:left w:val="none" w:sz="0" w:space="0" w:color="auto"/>
            <w:bottom w:val="none" w:sz="0" w:space="0" w:color="auto"/>
            <w:right w:val="none" w:sz="0" w:space="0" w:color="auto"/>
          </w:divBdr>
        </w:div>
        <w:div w:id="659189901">
          <w:marLeft w:val="0"/>
          <w:marRight w:val="0"/>
          <w:marTop w:val="0"/>
          <w:marBottom w:val="0"/>
          <w:divBdr>
            <w:top w:val="none" w:sz="0" w:space="0" w:color="auto"/>
            <w:left w:val="none" w:sz="0" w:space="0" w:color="auto"/>
            <w:bottom w:val="none" w:sz="0" w:space="0" w:color="auto"/>
            <w:right w:val="none" w:sz="0" w:space="0" w:color="auto"/>
          </w:divBdr>
        </w:div>
        <w:div w:id="866413188">
          <w:marLeft w:val="0"/>
          <w:marRight w:val="0"/>
          <w:marTop w:val="0"/>
          <w:marBottom w:val="0"/>
          <w:divBdr>
            <w:top w:val="none" w:sz="0" w:space="0" w:color="auto"/>
            <w:left w:val="none" w:sz="0" w:space="0" w:color="auto"/>
            <w:bottom w:val="none" w:sz="0" w:space="0" w:color="auto"/>
            <w:right w:val="none" w:sz="0" w:space="0" w:color="auto"/>
          </w:divBdr>
        </w:div>
        <w:div w:id="1042486226">
          <w:marLeft w:val="0"/>
          <w:marRight w:val="0"/>
          <w:marTop w:val="0"/>
          <w:marBottom w:val="0"/>
          <w:divBdr>
            <w:top w:val="none" w:sz="0" w:space="0" w:color="auto"/>
            <w:left w:val="none" w:sz="0" w:space="0" w:color="auto"/>
            <w:bottom w:val="none" w:sz="0" w:space="0" w:color="auto"/>
            <w:right w:val="none" w:sz="0" w:space="0" w:color="auto"/>
          </w:divBdr>
        </w:div>
        <w:div w:id="1126049824">
          <w:marLeft w:val="0"/>
          <w:marRight w:val="0"/>
          <w:marTop w:val="0"/>
          <w:marBottom w:val="0"/>
          <w:divBdr>
            <w:top w:val="none" w:sz="0" w:space="0" w:color="auto"/>
            <w:left w:val="none" w:sz="0" w:space="0" w:color="auto"/>
            <w:bottom w:val="none" w:sz="0" w:space="0" w:color="auto"/>
            <w:right w:val="none" w:sz="0" w:space="0" w:color="auto"/>
          </w:divBdr>
        </w:div>
        <w:div w:id="1184906661">
          <w:marLeft w:val="0"/>
          <w:marRight w:val="0"/>
          <w:marTop w:val="0"/>
          <w:marBottom w:val="0"/>
          <w:divBdr>
            <w:top w:val="none" w:sz="0" w:space="0" w:color="auto"/>
            <w:left w:val="none" w:sz="0" w:space="0" w:color="auto"/>
            <w:bottom w:val="none" w:sz="0" w:space="0" w:color="auto"/>
            <w:right w:val="none" w:sz="0" w:space="0" w:color="auto"/>
          </w:divBdr>
        </w:div>
        <w:div w:id="1425148545">
          <w:marLeft w:val="0"/>
          <w:marRight w:val="0"/>
          <w:marTop w:val="0"/>
          <w:marBottom w:val="0"/>
          <w:divBdr>
            <w:top w:val="none" w:sz="0" w:space="0" w:color="auto"/>
            <w:left w:val="none" w:sz="0" w:space="0" w:color="auto"/>
            <w:bottom w:val="none" w:sz="0" w:space="0" w:color="auto"/>
            <w:right w:val="none" w:sz="0" w:space="0" w:color="auto"/>
          </w:divBdr>
        </w:div>
        <w:div w:id="1598831800">
          <w:marLeft w:val="0"/>
          <w:marRight w:val="0"/>
          <w:marTop w:val="0"/>
          <w:marBottom w:val="0"/>
          <w:divBdr>
            <w:top w:val="none" w:sz="0" w:space="0" w:color="auto"/>
            <w:left w:val="none" w:sz="0" w:space="0" w:color="auto"/>
            <w:bottom w:val="none" w:sz="0" w:space="0" w:color="auto"/>
            <w:right w:val="none" w:sz="0" w:space="0" w:color="auto"/>
          </w:divBdr>
        </w:div>
        <w:div w:id="1651670339">
          <w:marLeft w:val="0"/>
          <w:marRight w:val="0"/>
          <w:marTop w:val="0"/>
          <w:marBottom w:val="0"/>
          <w:divBdr>
            <w:top w:val="none" w:sz="0" w:space="0" w:color="auto"/>
            <w:left w:val="none" w:sz="0" w:space="0" w:color="auto"/>
            <w:bottom w:val="none" w:sz="0" w:space="0" w:color="auto"/>
            <w:right w:val="none" w:sz="0" w:space="0" w:color="auto"/>
          </w:divBdr>
        </w:div>
        <w:div w:id="1723169329">
          <w:marLeft w:val="0"/>
          <w:marRight w:val="0"/>
          <w:marTop w:val="0"/>
          <w:marBottom w:val="0"/>
          <w:divBdr>
            <w:top w:val="none" w:sz="0" w:space="0" w:color="auto"/>
            <w:left w:val="none" w:sz="0" w:space="0" w:color="auto"/>
            <w:bottom w:val="none" w:sz="0" w:space="0" w:color="auto"/>
            <w:right w:val="none" w:sz="0" w:space="0" w:color="auto"/>
          </w:divBdr>
        </w:div>
        <w:div w:id="1752236141">
          <w:marLeft w:val="0"/>
          <w:marRight w:val="0"/>
          <w:marTop w:val="0"/>
          <w:marBottom w:val="0"/>
          <w:divBdr>
            <w:top w:val="none" w:sz="0" w:space="0" w:color="auto"/>
            <w:left w:val="none" w:sz="0" w:space="0" w:color="auto"/>
            <w:bottom w:val="none" w:sz="0" w:space="0" w:color="auto"/>
            <w:right w:val="none" w:sz="0" w:space="0" w:color="auto"/>
          </w:divBdr>
        </w:div>
        <w:div w:id="1855025200">
          <w:marLeft w:val="0"/>
          <w:marRight w:val="0"/>
          <w:marTop w:val="0"/>
          <w:marBottom w:val="0"/>
          <w:divBdr>
            <w:top w:val="none" w:sz="0" w:space="0" w:color="auto"/>
            <w:left w:val="none" w:sz="0" w:space="0" w:color="auto"/>
            <w:bottom w:val="none" w:sz="0" w:space="0" w:color="auto"/>
            <w:right w:val="none" w:sz="0" w:space="0" w:color="auto"/>
          </w:divBdr>
        </w:div>
        <w:div w:id="1956331477">
          <w:marLeft w:val="0"/>
          <w:marRight w:val="0"/>
          <w:marTop w:val="0"/>
          <w:marBottom w:val="0"/>
          <w:divBdr>
            <w:top w:val="none" w:sz="0" w:space="0" w:color="auto"/>
            <w:left w:val="none" w:sz="0" w:space="0" w:color="auto"/>
            <w:bottom w:val="none" w:sz="0" w:space="0" w:color="auto"/>
            <w:right w:val="none" w:sz="0" w:space="0" w:color="auto"/>
          </w:divBdr>
        </w:div>
        <w:div w:id="2026438942">
          <w:marLeft w:val="0"/>
          <w:marRight w:val="0"/>
          <w:marTop w:val="0"/>
          <w:marBottom w:val="0"/>
          <w:divBdr>
            <w:top w:val="none" w:sz="0" w:space="0" w:color="auto"/>
            <w:left w:val="none" w:sz="0" w:space="0" w:color="auto"/>
            <w:bottom w:val="none" w:sz="0" w:space="0" w:color="auto"/>
            <w:right w:val="none" w:sz="0" w:space="0" w:color="auto"/>
          </w:divBdr>
        </w:div>
        <w:div w:id="2113355928">
          <w:marLeft w:val="0"/>
          <w:marRight w:val="0"/>
          <w:marTop w:val="0"/>
          <w:marBottom w:val="0"/>
          <w:divBdr>
            <w:top w:val="none" w:sz="0" w:space="0" w:color="auto"/>
            <w:left w:val="none" w:sz="0" w:space="0" w:color="auto"/>
            <w:bottom w:val="none" w:sz="0" w:space="0" w:color="auto"/>
            <w:right w:val="none" w:sz="0" w:space="0" w:color="auto"/>
          </w:divBdr>
        </w:div>
        <w:div w:id="2114157421">
          <w:marLeft w:val="0"/>
          <w:marRight w:val="0"/>
          <w:marTop w:val="0"/>
          <w:marBottom w:val="0"/>
          <w:divBdr>
            <w:top w:val="none" w:sz="0" w:space="0" w:color="auto"/>
            <w:left w:val="none" w:sz="0" w:space="0" w:color="auto"/>
            <w:bottom w:val="none" w:sz="0" w:space="0" w:color="auto"/>
            <w:right w:val="none" w:sz="0" w:space="0" w:color="auto"/>
          </w:divBdr>
        </w:div>
      </w:divsChild>
    </w:div>
    <w:div w:id="514536760">
      <w:bodyDiv w:val="1"/>
      <w:marLeft w:val="0"/>
      <w:marRight w:val="0"/>
      <w:marTop w:val="0"/>
      <w:marBottom w:val="0"/>
      <w:divBdr>
        <w:top w:val="none" w:sz="0" w:space="0" w:color="auto"/>
        <w:left w:val="none" w:sz="0" w:space="0" w:color="auto"/>
        <w:bottom w:val="none" w:sz="0" w:space="0" w:color="auto"/>
        <w:right w:val="none" w:sz="0" w:space="0" w:color="auto"/>
      </w:divBdr>
    </w:div>
    <w:div w:id="516506882">
      <w:bodyDiv w:val="1"/>
      <w:marLeft w:val="0"/>
      <w:marRight w:val="0"/>
      <w:marTop w:val="0"/>
      <w:marBottom w:val="0"/>
      <w:divBdr>
        <w:top w:val="none" w:sz="0" w:space="0" w:color="auto"/>
        <w:left w:val="none" w:sz="0" w:space="0" w:color="auto"/>
        <w:bottom w:val="none" w:sz="0" w:space="0" w:color="auto"/>
        <w:right w:val="none" w:sz="0" w:space="0" w:color="auto"/>
      </w:divBdr>
      <w:divsChild>
        <w:div w:id="188682405">
          <w:marLeft w:val="0"/>
          <w:marRight w:val="0"/>
          <w:marTop w:val="0"/>
          <w:marBottom w:val="0"/>
          <w:divBdr>
            <w:top w:val="none" w:sz="0" w:space="0" w:color="auto"/>
            <w:left w:val="none" w:sz="0" w:space="0" w:color="auto"/>
            <w:bottom w:val="none" w:sz="0" w:space="0" w:color="auto"/>
            <w:right w:val="none" w:sz="0" w:space="0" w:color="auto"/>
          </w:divBdr>
        </w:div>
        <w:div w:id="236869890">
          <w:marLeft w:val="0"/>
          <w:marRight w:val="0"/>
          <w:marTop w:val="0"/>
          <w:marBottom w:val="0"/>
          <w:divBdr>
            <w:top w:val="none" w:sz="0" w:space="0" w:color="auto"/>
            <w:left w:val="none" w:sz="0" w:space="0" w:color="auto"/>
            <w:bottom w:val="none" w:sz="0" w:space="0" w:color="auto"/>
            <w:right w:val="none" w:sz="0" w:space="0" w:color="auto"/>
          </w:divBdr>
        </w:div>
        <w:div w:id="249051295">
          <w:marLeft w:val="0"/>
          <w:marRight w:val="0"/>
          <w:marTop w:val="0"/>
          <w:marBottom w:val="0"/>
          <w:divBdr>
            <w:top w:val="none" w:sz="0" w:space="0" w:color="auto"/>
            <w:left w:val="none" w:sz="0" w:space="0" w:color="auto"/>
            <w:bottom w:val="none" w:sz="0" w:space="0" w:color="auto"/>
            <w:right w:val="none" w:sz="0" w:space="0" w:color="auto"/>
          </w:divBdr>
        </w:div>
        <w:div w:id="353456668">
          <w:marLeft w:val="0"/>
          <w:marRight w:val="0"/>
          <w:marTop w:val="0"/>
          <w:marBottom w:val="0"/>
          <w:divBdr>
            <w:top w:val="none" w:sz="0" w:space="0" w:color="auto"/>
            <w:left w:val="none" w:sz="0" w:space="0" w:color="auto"/>
            <w:bottom w:val="none" w:sz="0" w:space="0" w:color="auto"/>
            <w:right w:val="none" w:sz="0" w:space="0" w:color="auto"/>
          </w:divBdr>
        </w:div>
        <w:div w:id="406726048">
          <w:marLeft w:val="0"/>
          <w:marRight w:val="0"/>
          <w:marTop w:val="0"/>
          <w:marBottom w:val="0"/>
          <w:divBdr>
            <w:top w:val="none" w:sz="0" w:space="0" w:color="auto"/>
            <w:left w:val="none" w:sz="0" w:space="0" w:color="auto"/>
            <w:bottom w:val="none" w:sz="0" w:space="0" w:color="auto"/>
            <w:right w:val="none" w:sz="0" w:space="0" w:color="auto"/>
          </w:divBdr>
        </w:div>
        <w:div w:id="598875343">
          <w:marLeft w:val="0"/>
          <w:marRight w:val="0"/>
          <w:marTop w:val="0"/>
          <w:marBottom w:val="0"/>
          <w:divBdr>
            <w:top w:val="none" w:sz="0" w:space="0" w:color="auto"/>
            <w:left w:val="none" w:sz="0" w:space="0" w:color="auto"/>
            <w:bottom w:val="none" w:sz="0" w:space="0" w:color="auto"/>
            <w:right w:val="none" w:sz="0" w:space="0" w:color="auto"/>
          </w:divBdr>
        </w:div>
        <w:div w:id="716776267">
          <w:marLeft w:val="0"/>
          <w:marRight w:val="0"/>
          <w:marTop w:val="0"/>
          <w:marBottom w:val="0"/>
          <w:divBdr>
            <w:top w:val="none" w:sz="0" w:space="0" w:color="auto"/>
            <w:left w:val="none" w:sz="0" w:space="0" w:color="auto"/>
            <w:bottom w:val="none" w:sz="0" w:space="0" w:color="auto"/>
            <w:right w:val="none" w:sz="0" w:space="0" w:color="auto"/>
          </w:divBdr>
        </w:div>
        <w:div w:id="750084627">
          <w:marLeft w:val="0"/>
          <w:marRight w:val="0"/>
          <w:marTop w:val="0"/>
          <w:marBottom w:val="0"/>
          <w:divBdr>
            <w:top w:val="none" w:sz="0" w:space="0" w:color="auto"/>
            <w:left w:val="none" w:sz="0" w:space="0" w:color="auto"/>
            <w:bottom w:val="none" w:sz="0" w:space="0" w:color="auto"/>
            <w:right w:val="none" w:sz="0" w:space="0" w:color="auto"/>
          </w:divBdr>
        </w:div>
        <w:div w:id="798498123">
          <w:marLeft w:val="0"/>
          <w:marRight w:val="0"/>
          <w:marTop w:val="0"/>
          <w:marBottom w:val="0"/>
          <w:divBdr>
            <w:top w:val="none" w:sz="0" w:space="0" w:color="auto"/>
            <w:left w:val="none" w:sz="0" w:space="0" w:color="auto"/>
            <w:bottom w:val="none" w:sz="0" w:space="0" w:color="auto"/>
            <w:right w:val="none" w:sz="0" w:space="0" w:color="auto"/>
          </w:divBdr>
        </w:div>
        <w:div w:id="1207336312">
          <w:marLeft w:val="0"/>
          <w:marRight w:val="0"/>
          <w:marTop w:val="0"/>
          <w:marBottom w:val="0"/>
          <w:divBdr>
            <w:top w:val="none" w:sz="0" w:space="0" w:color="auto"/>
            <w:left w:val="none" w:sz="0" w:space="0" w:color="auto"/>
            <w:bottom w:val="none" w:sz="0" w:space="0" w:color="auto"/>
            <w:right w:val="none" w:sz="0" w:space="0" w:color="auto"/>
          </w:divBdr>
        </w:div>
        <w:div w:id="1264218741">
          <w:marLeft w:val="0"/>
          <w:marRight w:val="0"/>
          <w:marTop w:val="0"/>
          <w:marBottom w:val="0"/>
          <w:divBdr>
            <w:top w:val="none" w:sz="0" w:space="0" w:color="auto"/>
            <w:left w:val="none" w:sz="0" w:space="0" w:color="auto"/>
            <w:bottom w:val="none" w:sz="0" w:space="0" w:color="auto"/>
            <w:right w:val="none" w:sz="0" w:space="0" w:color="auto"/>
          </w:divBdr>
        </w:div>
        <w:div w:id="1275331221">
          <w:marLeft w:val="0"/>
          <w:marRight w:val="0"/>
          <w:marTop w:val="0"/>
          <w:marBottom w:val="0"/>
          <w:divBdr>
            <w:top w:val="none" w:sz="0" w:space="0" w:color="auto"/>
            <w:left w:val="none" w:sz="0" w:space="0" w:color="auto"/>
            <w:bottom w:val="none" w:sz="0" w:space="0" w:color="auto"/>
            <w:right w:val="none" w:sz="0" w:space="0" w:color="auto"/>
          </w:divBdr>
        </w:div>
        <w:div w:id="1396853903">
          <w:marLeft w:val="0"/>
          <w:marRight w:val="0"/>
          <w:marTop w:val="0"/>
          <w:marBottom w:val="0"/>
          <w:divBdr>
            <w:top w:val="none" w:sz="0" w:space="0" w:color="auto"/>
            <w:left w:val="none" w:sz="0" w:space="0" w:color="auto"/>
            <w:bottom w:val="none" w:sz="0" w:space="0" w:color="auto"/>
            <w:right w:val="none" w:sz="0" w:space="0" w:color="auto"/>
          </w:divBdr>
        </w:div>
        <w:div w:id="1737126865">
          <w:marLeft w:val="0"/>
          <w:marRight w:val="0"/>
          <w:marTop w:val="0"/>
          <w:marBottom w:val="0"/>
          <w:divBdr>
            <w:top w:val="none" w:sz="0" w:space="0" w:color="auto"/>
            <w:left w:val="none" w:sz="0" w:space="0" w:color="auto"/>
            <w:bottom w:val="none" w:sz="0" w:space="0" w:color="auto"/>
            <w:right w:val="none" w:sz="0" w:space="0" w:color="auto"/>
          </w:divBdr>
        </w:div>
      </w:divsChild>
    </w:div>
    <w:div w:id="522595211">
      <w:bodyDiv w:val="1"/>
      <w:marLeft w:val="0"/>
      <w:marRight w:val="0"/>
      <w:marTop w:val="0"/>
      <w:marBottom w:val="0"/>
      <w:divBdr>
        <w:top w:val="none" w:sz="0" w:space="0" w:color="auto"/>
        <w:left w:val="none" w:sz="0" w:space="0" w:color="auto"/>
        <w:bottom w:val="none" w:sz="0" w:space="0" w:color="auto"/>
        <w:right w:val="none" w:sz="0" w:space="0" w:color="auto"/>
      </w:divBdr>
    </w:div>
    <w:div w:id="524564597">
      <w:bodyDiv w:val="1"/>
      <w:marLeft w:val="0"/>
      <w:marRight w:val="0"/>
      <w:marTop w:val="0"/>
      <w:marBottom w:val="0"/>
      <w:divBdr>
        <w:top w:val="none" w:sz="0" w:space="0" w:color="auto"/>
        <w:left w:val="none" w:sz="0" w:space="0" w:color="auto"/>
        <w:bottom w:val="none" w:sz="0" w:space="0" w:color="auto"/>
        <w:right w:val="none" w:sz="0" w:space="0" w:color="auto"/>
      </w:divBdr>
    </w:div>
    <w:div w:id="525599301">
      <w:bodyDiv w:val="1"/>
      <w:marLeft w:val="0"/>
      <w:marRight w:val="0"/>
      <w:marTop w:val="0"/>
      <w:marBottom w:val="0"/>
      <w:divBdr>
        <w:top w:val="none" w:sz="0" w:space="0" w:color="auto"/>
        <w:left w:val="none" w:sz="0" w:space="0" w:color="auto"/>
        <w:bottom w:val="none" w:sz="0" w:space="0" w:color="auto"/>
        <w:right w:val="none" w:sz="0" w:space="0" w:color="auto"/>
      </w:divBdr>
      <w:divsChild>
        <w:div w:id="112794002">
          <w:marLeft w:val="0"/>
          <w:marRight w:val="0"/>
          <w:marTop w:val="0"/>
          <w:marBottom w:val="0"/>
          <w:divBdr>
            <w:top w:val="none" w:sz="0" w:space="0" w:color="auto"/>
            <w:left w:val="none" w:sz="0" w:space="0" w:color="auto"/>
            <w:bottom w:val="none" w:sz="0" w:space="0" w:color="auto"/>
            <w:right w:val="none" w:sz="0" w:space="0" w:color="auto"/>
          </w:divBdr>
        </w:div>
        <w:div w:id="166097489">
          <w:marLeft w:val="0"/>
          <w:marRight w:val="0"/>
          <w:marTop w:val="0"/>
          <w:marBottom w:val="0"/>
          <w:divBdr>
            <w:top w:val="none" w:sz="0" w:space="0" w:color="auto"/>
            <w:left w:val="none" w:sz="0" w:space="0" w:color="auto"/>
            <w:bottom w:val="none" w:sz="0" w:space="0" w:color="auto"/>
            <w:right w:val="none" w:sz="0" w:space="0" w:color="auto"/>
          </w:divBdr>
        </w:div>
        <w:div w:id="573665612">
          <w:marLeft w:val="0"/>
          <w:marRight w:val="0"/>
          <w:marTop w:val="0"/>
          <w:marBottom w:val="0"/>
          <w:divBdr>
            <w:top w:val="none" w:sz="0" w:space="0" w:color="auto"/>
            <w:left w:val="none" w:sz="0" w:space="0" w:color="auto"/>
            <w:bottom w:val="none" w:sz="0" w:space="0" w:color="auto"/>
            <w:right w:val="none" w:sz="0" w:space="0" w:color="auto"/>
          </w:divBdr>
        </w:div>
        <w:div w:id="655568273">
          <w:marLeft w:val="0"/>
          <w:marRight w:val="0"/>
          <w:marTop w:val="0"/>
          <w:marBottom w:val="0"/>
          <w:divBdr>
            <w:top w:val="none" w:sz="0" w:space="0" w:color="auto"/>
            <w:left w:val="none" w:sz="0" w:space="0" w:color="auto"/>
            <w:bottom w:val="none" w:sz="0" w:space="0" w:color="auto"/>
            <w:right w:val="none" w:sz="0" w:space="0" w:color="auto"/>
          </w:divBdr>
        </w:div>
        <w:div w:id="736130729">
          <w:marLeft w:val="0"/>
          <w:marRight w:val="0"/>
          <w:marTop w:val="0"/>
          <w:marBottom w:val="0"/>
          <w:divBdr>
            <w:top w:val="none" w:sz="0" w:space="0" w:color="auto"/>
            <w:left w:val="none" w:sz="0" w:space="0" w:color="auto"/>
            <w:bottom w:val="none" w:sz="0" w:space="0" w:color="auto"/>
            <w:right w:val="none" w:sz="0" w:space="0" w:color="auto"/>
          </w:divBdr>
        </w:div>
        <w:div w:id="739248671">
          <w:marLeft w:val="0"/>
          <w:marRight w:val="0"/>
          <w:marTop w:val="0"/>
          <w:marBottom w:val="0"/>
          <w:divBdr>
            <w:top w:val="none" w:sz="0" w:space="0" w:color="auto"/>
            <w:left w:val="none" w:sz="0" w:space="0" w:color="auto"/>
            <w:bottom w:val="none" w:sz="0" w:space="0" w:color="auto"/>
            <w:right w:val="none" w:sz="0" w:space="0" w:color="auto"/>
          </w:divBdr>
        </w:div>
        <w:div w:id="1120369727">
          <w:marLeft w:val="0"/>
          <w:marRight w:val="0"/>
          <w:marTop w:val="0"/>
          <w:marBottom w:val="0"/>
          <w:divBdr>
            <w:top w:val="none" w:sz="0" w:space="0" w:color="auto"/>
            <w:left w:val="none" w:sz="0" w:space="0" w:color="auto"/>
            <w:bottom w:val="none" w:sz="0" w:space="0" w:color="auto"/>
            <w:right w:val="none" w:sz="0" w:space="0" w:color="auto"/>
          </w:divBdr>
        </w:div>
        <w:div w:id="1281037935">
          <w:marLeft w:val="0"/>
          <w:marRight w:val="0"/>
          <w:marTop w:val="0"/>
          <w:marBottom w:val="0"/>
          <w:divBdr>
            <w:top w:val="none" w:sz="0" w:space="0" w:color="auto"/>
            <w:left w:val="none" w:sz="0" w:space="0" w:color="auto"/>
            <w:bottom w:val="none" w:sz="0" w:space="0" w:color="auto"/>
            <w:right w:val="none" w:sz="0" w:space="0" w:color="auto"/>
          </w:divBdr>
        </w:div>
        <w:div w:id="1509098576">
          <w:marLeft w:val="0"/>
          <w:marRight w:val="0"/>
          <w:marTop w:val="0"/>
          <w:marBottom w:val="0"/>
          <w:divBdr>
            <w:top w:val="none" w:sz="0" w:space="0" w:color="auto"/>
            <w:left w:val="none" w:sz="0" w:space="0" w:color="auto"/>
            <w:bottom w:val="none" w:sz="0" w:space="0" w:color="auto"/>
            <w:right w:val="none" w:sz="0" w:space="0" w:color="auto"/>
          </w:divBdr>
        </w:div>
        <w:div w:id="1610625383">
          <w:marLeft w:val="0"/>
          <w:marRight w:val="0"/>
          <w:marTop w:val="0"/>
          <w:marBottom w:val="0"/>
          <w:divBdr>
            <w:top w:val="none" w:sz="0" w:space="0" w:color="auto"/>
            <w:left w:val="none" w:sz="0" w:space="0" w:color="auto"/>
            <w:bottom w:val="none" w:sz="0" w:space="0" w:color="auto"/>
            <w:right w:val="none" w:sz="0" w:space="0" w:color="auto"/>
          </w:divBdr>
        </w:div>
      </w:divsChild>
    </w:div>
    <w:div w:id="526336718">
      <w:bodyDiv w:val="1"/>
      <w:marLeft w:val="0"/>
      <w:marRight w:val="0"/>
      <w:marTop w:val="0"/>
      <w:marBottom w:val="0"/>
      <w:divBdr>
        <w:top w:val="none" w:sz="0" w:space="0" w:color="auto"/>
        <w:left w:val="none" w:sz="0" w:space="0" w:color="auto"/>
        <w:bottom w:val="none" w:sz="0" w:space="0" w:color="auto"/>
        <w:right w:val="none" w:sz="0" w:space="0" w:color="auto"/>
      </w:divBdr>
      <w:divsChild>
        <w:div w:id="372195095">
          <w:marLeft w:val="0"/>
          <w:marRight w:val="0"/>
          <w:marTop w:val="0"/>
          <w:marBottom w:val="0"/>
          <w:divBdr>
            <w:top w:val="none" w:sz="0" w:space="0" w:color="auto"/>
            <w:left w:val="none" w:sz="0" w:space="0" w:color="auto"/>
            <w:bottom w:val="none" w:sz="0" w:space="0" w:color="auto"/>
            <w:right w:val="none" w:sz="0" w:space="0" w:color="auto"/>
          </w:divBdr>
        </w:div>
        <w:div w:id="372654826">
          <w:marLeft w:val="0"/>
          <w:marRight w:val="0"/>
          <w:marTop w:val="0"/>
          <w:marBottom w:val="0"/>
          <w:divBdr>
            <w:top w:val="none" w:sz="0" w:space="0" w:color="auto"/>
            <w:left w:val="none" w:sz="0" w:space="0" w:color="auto"/>
            <w:bottom w:val="none" w:sz="0" w:space="0" w:color="auto"/>
            <w:right w:val="none" w:sz="0" w:space="0" w:color="auto"/>
          </w:divBdr>
        </w:div>
        <w:div w:id="611786287">
          <w:marLeft w:val="0"/>
          <w:marRight w:val="0"/>
          <w:marTop w:val="0"/>
          <w:marBottom w:val="0"/>
          <w:divBdr>
            <w:top w:val="none" w:sz="0" w:space="0" w:color="auto"/>
            <w:left w:val="none" w:sz="0" w:space="0" w:color="auto"/>
            <w:bottom w:val="none" w:sz="0" w:space="0" w:color="auto"/>
            <w:right w:val="none" w:sz="0" w:space="0" w:color="auto"/>
          </w:divBdr>
        </w:div>
        <w:div w:id="838038621">
          <w:marLeft w:val="0"/>
          <w:marRight w:val="0"/>
          <w:marTop w:val="0"/>
          <w:marBottom w:val="0"/>
          <w:divBdr>
            <w:top w:val="none" w:sz="0" w:space="0" w:color="auto"/>
            <w:left w:val="none" w:sz="0" w:space="0" w:color="auto"/>
            <w:bottom w:val="none" w:sz="0" w:space="0" w:color="auto"/>
            <w:right w:val="none" w:sz="0" w:space="0" w:color="auto"/>
          </w:divBdr>
        </w:div>
        <w:div w:id="1357777294">
          <w:marLeft w:val="0"/>
          <w:marRight w:val="0"/>
          <w:marTop w:val="0"/>
          <w:marBottom w:val="0"/>
          <w:divBdr>
            <w:top w:val="none" w:sz="0" w:space="0" w:color="auto"/>
            <w:left w:val="none" w:sz="0" w:space="0" w:color="auto"/>
            <w:bottom w:val="none" w:sz="0" w:space="0" w:color="auto"/>
            <w:right w:val="none" w:sz="0" w:space="0" w:color="auto"/>
          </w:divBdr>
        </w:div>
        <w:div w:id="1448550770">
          <w:marLeft w:val="0"/>
          <w:marRight w:val="0"/>
          <w:marTop w:val="0"/>
          <w:marBottom w:val="0"/>
          <w:divBdr>
            <w:top w:val="none" w:sz="0" w:space="0" w:color="auto"/>
            <w:left w:val="none" w:sz="0" w:space="0" w:color="auto"/>
            <w:bottom w:val="none" w:sz="0" w:space="0" w:color="auto"/>
            <w:right w:val="none" w:sz="0" w:space="0" w:color="auto"/>
          </w:divBdr>
        </w:div>
        <w:div w:id="1866286784">
          <w:marLeft w:val="0"/>
          <w:marRight w:val="0"/>
          <w:marTop w:val="0"/>
          <w:marBottom w:val="0"/>
          <w:divBdr>
            <w:top w:val="none" w:sz="0" w:space="0" w:color="auto"/>
            <w:left w:val="none" w:sz="0" w:space="0" w:color="auto"/>
            <w:bottom w:val="none" w:sz="0" w:space="0" w:color="auto"/>
            <w:right w:val="none" w:sz="0" w:space="0" w:color="auto"/>
          </w:divBdr>
        </w:div>
        <w:div w:id="1873226345">
          <w:marLeft w:val="0"/>
          <w:marRight w:val="0"/>
          <w:marTop w:val="0"/>
          <w:marBottom w:val="0"/>
          <w:divBdr>
            <w:top w:val="none" w:sz="0" w:space="0" w:color="auto"/>
            <w:left w:val="none" w:sz="0" w:space="0" w:color="auto"/>
            <w:bottom w:val="none" w:sz="0" w:space="0" w:color="auto"/>
            <w:right w:val="none" w:sz="0" w:space="0" w:color="auto"/>
          </w:divBdr>
        </w:div>
        <w:div w:id="1997568419">
          <w:marLeft w:val="0"/>
          <w:marRight w:val="0"/>
          <w:marTop w:val="0"/>
          <w:marBottom w:val="0"/>
          <w:divBdr>
            <w:top w:val="none" w:sz="0" w:space="0" w:color="auto"/>
            <w:left w:val="none" w:sz="0" w:space="0" w:color="auto"/>
            <w:bottom w:val="none" w:sz="0" w:space="0" w:color="auto"/>
            <w:right w:val="none" w:sz="0" w:space="0" w:color="auto"/>
          </w:divBdr>
        </w:div>
      </w:divsChild>
    </w:div>
    <w:div w:id="577786275">
      <w:bodyDiv w:val="1"/>
      <w:marLeft w:val="0"/>
      <w:marRight w:val="0"/>
      <w:marTop w:val="0"/>
      <w:marBottom w:val="0"/>
      <w:divBdr>
        <w:top w:val="none" w:sz="0" w:space="0" w:color="auto"/>
        <w:left w:val="none" w:sz="0" w:space="0" w:color="auto"/>
        <w:bottom w:val="none" w:sz="0" w:space="0" w:color="auto"/>
        <w:right w:val="none" w:sz="0" w:space="0" w:color="auto"/>
      </w:divBdr>
    </w:div>
    <w:div w:id="578711449">
      <w:bodyDiv w:val="1"/>
      <w:marLeft w:val="0"/>
      <w:marRight w:val="0"/>
      <w:marTop w:val="0"/>
      <w:marBottom w:val="0"/>
      <w:divBdr>
        <w:top w:val="none" w:sz="0" w:space="0" w:color="auto"/>
        <w:left w:val="none" w:sz="0" w:space="0" w:color="auto"/>
        <w:bottom w:val="none" w:sz="0" w:space="0" w:color="auto"/>
        <w:right w:val="none" w:sz="0" w:space="0" w:color="auto"/>
      </w:divBdr>
      <w:divsChild>
        <w:div w:id="132336699">
          <w:marLeft w:val="0"/>
          <w:marRight w:val="0"/>
          <w:marTop w:val="0"/>
          <w:marBottom w:val="0"/>
          <w:divBdr>
            <w:top w:val="none" w:sz="0" w:space="0" w:color="auto"/>
            <w:left w:val="none" w:sz="0" w:space="0" w:color="auto"/>
            <w:bottom w:val="none" w:sz="0" w:space="0" w:color="auto"/>
            <w:right w:val="none" w:sz="0" w:space="0" w:color="auto"/>
          </w:divBdr>
        </w:div>
        <w:div w:id="194512231">
          <w:marLeft w:val="0"/>
          <w:marRight w:val="0"/>
          <w:marTop w:val="0"/>
          <w:marBottom w:val="0"/>
          <w:divBdr>
            <w:top w:val="none" w:sz="0" w:space="0" w:color="auto"/>
            <w:left w:val="none" w:sz="0" w:space="0" w:color="auto"/>
            <w:bottom w:val="none" w:sz="0" w:space="0" w:color="auto"/>
            <w:right w:val="none" w:sz="0" w:space="0" w:color="auto"/>
          </w:divBdr>
          <w:divsChild>
            <w:div w:id="23756301">
              <w:marLeft w:val="0"/>
              <w:marRight w:val="0"/>
              <w:marTop w:val="0"/>
              <w:marBottom w:val="0"/>
              <w:divBdr>
                <w:top w:val="none" w:sz="0" w:space="0" w:color="auto"/>
                <w:left w:val="none" w:sz="0" w:space="0" w:color="auto"/>
                <w:bottom w:val="none" w:sz="0" w:space="0" w:color="auto"/>
                <w:right w:val="none" w:sz="0" w:space="0" w:color="auto"/>
              </w:divBdr>
            </w:div>
            <w:div w:id="1982803010">
              <w:marLeft w:val="0"/>
              <w:marRight w:val="0"/>
              <w:marTop w:val="0"/>
              <w:marBottom w:val="0"/>
              <w:divBdr>
                <w:top w:val="none" w:sz="0" w:space="0" w:color="auto"/>
                <w:left w:val="none" w:sz="0" w:space="0" w:color="auto"/>
                <w:bottom w:val="none" w:sz="0" w:space="0" w:color="auto"/>
                <w:right w:val="none" w:sz="0" w:space="0" w:color="auto"/>
              </w:divBdr>
            </w:div>
            <w:div w:id="2102526703">
              <w:marLeft w:val="0"/>
              <w:marRight w:val="0"/>
              <w:marTop w:val="0"/>
              <w:marBottom w:val="0"/>
              <w:divBdr>
                <w:top w:val="none" w:sz="0" w:space="0" w:color="auto"/>
                <w:left w:val="none" w:sz="0" w:space="0" w:color="auto"/>
                <w:bottom w:val="none" w:sz="0" w:space="0" w:color="auto"/>
                <w:right w:val="none" w:sz="0" w:space="0" w:color="auto"/>
              </w:divBdr>
            </w:div>
          </w:divsChild>
        </w:div>
        <w:div w:id="283191462">
          <w:marLeft w:val="0"/>
          <w:marRight w:val="0"/>
          <w:marTop w:val="0"/>
          <w:marBottom w:val="0"/>
          <w:divBdr>
            <w:top w:val="none" w:sz="0" w:space="0" w:color="auto"/>
            <w:left w:val="none" w:sz="0" w:space="0" w:color="auto"/>
            <w:bottom w:val="none" w:sz="0" w:space="0" w:color="auto"/>
            <w:right w:val="none" w:sz="0" w:space="0" w:color="auto"/>
          </w:divBdr>
        </w:div>
        <w:div w:id="355816311">
          <w:marLeft w:val="0"/>
          <w:marRight w:val="0"/>
          <w:marTop w:val="0"/>
          <w:marBottom w:val="0"/>
          <w:divBdr>
            <w:top w:val="none" w:sz="0" w:space="0" w:color="auto"/>
            <w:left w:val="none" w:sz="0" w:space="0" w:color="auto"/>
            <w:bottom w:val="none" w:sz="0" w:space="0" w:color="auto"/>
            <w:right w:val="none" w:sz="0" w:space="0" w:color="auto"/>
          </w:divBdr>
        </w:div>
        <w:div w:id="1078595439">
          <w:marLeft w:val="0"/>
          <w:marRight w:val="0"/>
          <w:marTop w:val="0"/>
          <w:marBottom w:val="0"/>
          <w:divBdr>
            <w:top w:val="none" w:sz="0" w:space="0" w:color="auto"/>
            <w:left w:val="none" w:sz="0" w:space="0" w:color="auto"/>
            <w:bottom w:val="none" w:sz="0" w:space="0" w:color="auto"/>
            <w:right w:val="none" w:sz="0" w:space="0" w:color="auto"/>
          </w:divBdr>
        </w:div>
        <w:div w:id="1202355466">
          <w:marLeft w:val="0"/>
          <w:marRight w:val="0"/>
          <w:marTop w:val="0"/>
          <w:marBottom w:val="0"/>
          <w:divBdr>
            <w:top w:val="none" w:sz="0" w:space="0" w:color="auto"/>
            <w:left w:val="none" w:sz="0" w:space="0" w:color="auto"/>
            <w:bottom w:val="none" w:sz="0" w:space="0" w:color="auto"/>
            <w:right w:val="none" w:sz="0" w:space="0" w:color="auto"/>
          </w:divBdr>
        </w:div>
        <w:div w:id="1805149513">
          <w:marLeft w:val="0"/>
          <w:marRight w:val="0"/>
          <w:marTop w:val="0"/>
          <w:marBottom w:val="0"/>
          <w:divBdr>
            <w:top w:val="none" w:sz="0" w:space="0" w:color="auto"/>
            <w:left w:val="none" w:sz="0" w:space="0" w:color="auto"/>
            <w:bottom w:val="none" w:sz="0" w:space="0" w:color="auto"/>
            <w:right w:val="none" w:sz="0" w:space="0" w:color="auto"/>
          </w:divBdr>
        </w:div>
      </w:divsChild>
    </w:div>
    <w:div w:id="579289707">
      <w:bodyDiv w:val="1"/>
      <w:marLeft w:val="0"/>
      <w:marRight w:val="0"/>
      <w:marTop w:val="0"/>
      <w:marBottom w:val="0"/>
      <w:divBdr>
        <w:top w:val="none" w:sz="0" w:space="0" w:color="auto"/>
        <w:left w:val="none" w:sz="0" w:space="0" w:color="auto"/>
        <w:bottom w:val="none" w:sz="0" w:space="0" w:color="auto"/>
        <w:right w:val="none" w:sz="0" w:space="0" w:color="auto"/>
      </w:divBdr>
      <w:divsChild>
        <w:div w:id="725298832">
          <w:marLeft w:val="0"/>
          <w:marRight w:val="0"/>
          <w:marTop w:val="0"/>
          <w:marBottom w:val="0"/>
          <w:divBdr>
            <w:top w:val="none" w:sz="0" w:space="0" w:color="auto"/>
            <w:left w:val="none" w:sz="0" w:space="0" w:color="auto"/>
            <w:bottom w:val="none" w:sz="0" w:space="0" w:color="auto"/>
            <w:right w:val="none" w:sz="0" w:space="0" w:color="auto"/>
          </w:divBdr>
          <w:divsChild>
            <w:div w:id="208540257">
              <w:marLeft w:val="0"/>
              <w:marRight w:val="0"/>
              <w:marTop w:val="0"/>
              <w:marBottom w:val="0"/>
              <w:divBdr>
                <w:top w:val="none" w:sz="0" w:space="0" w:color="auto"/>
                <w:left w:val="none" w:sz="0" w:space="0" w:color="auto"/>
                <w:bottom w:val="none" w:sz="0" w:space="0" w:color="auto"/>
                <w:right w:val="none" w:sz="0" w:space="0" w:color="auto"/>
              </w:divBdr>
            </w:div>
            <w:div w:id="325091302">
              <w:marLeft w:val="0"/>
              <w:marRight w:val="0"/>
              <w:marTop w:val="0"/>
              <w:marBottom w:val="0"/>
              <w:divBdr>
                <w:top w:val="none" w:sz="0" w:space="0" w:color="auto"/>
                <w:left w:val="none" w:sz="0" w:space="0" w:color="auto"/>
                <w:bottom w:val="none" w:sz="0" w:space="0" w:color="auto"/>
                <w:right w:val="none" w:sz="0" w:space="0" w:color="auto"/>
              </w:divBdr>
            </w:div>
            <w:div w:id="507134411">
              <w:marLeft w:val="0"/>
              <w:marRight w:val="0"/>
              <w:marTop w:val="0"/>
              <w:marBottom w:val="0"/>
              <w:divBdr>
                <w:top w:val="none" w:sz="0" w:space="0" w:color="auto"/>
                <w:left w:val="none" w:sz="0" w:space="0" w:color="auto"/>
                <w:bottom w:val="none" w:sz="0" w:space="0" w:color="auto"/>
                <w:right w:val="none" w:sz="0" w:space="0" w:color="auto"/>
              </w:divBdr>
            </w:div>
            <w:div w:id="777990597">
              <w:marLeft w:val="0"/>
              <w:marRight w:val="0"/>
              <w:marTop w:val="0"/>
              <w:marBottom w:val="0"/>
              <w:divBdr>
                <w:top w:val="none" w:sz="0" w:space="0" w:color="auto"/>
                <w:left w:val="none" w:sz="0" w:space="0" w:color="auto"/>
                <w:bottom w:val="none" w:sz="0" w:space="0" w:color="auto"/>
                <w:right w:val="none" w:sz="0" w:space="0" w:color="auto"/>
              </w:divBdr>
            </w:div>
            <w:div w:id="1195654542">
              <w:marLeft w:val="0"/>
              <w:marRight w:val="0"/>
              <w:marTop w:val="0"/>
              <w:marBottom w:val="0"/>
              <w:divBdr>
                <w:top w:val="none" w:sz="0" w:space="0" w:color="auto"/>
                <w:left w:val="none" w:sz="0" w:space="0" w:color="auto"/>
                <w:bottom w:val="none" w:sz="0" w:space="0" w:color="auto"/>
                <w:right w:val="none" w:sz="0" w:space="0" w:color="auto"/>
              </w:divBdr>
            </w:div>
            <w:div w:id="1271011183">
              <w:marLeft w:val="0"/>
              <w:marRight w:val="0"/>
              <w:marTop w:val="0"/>
              <w:marBottom w:val="0"/>
              <w:divBdr>
                <w:top w:val="none" w:sz="0" w:space="0" w:color="auto"/>
                <w:left w:val="none" w:sz="0" w:space="0" w:color="auto"/>
                <w:bottom w:val="none" w:sz="0" w:space="0" w:color="auto"/>
                <w:right w:val="none" w:sz="0" w:space="0" w:color="auto"/>
              </w:divBdr>
            </w:div>
            <w:div w:id="1735808775">
              <w:marLeft w:val="0"/>
              <w:marRight w:val="0"/>
              <w:marTop w:val="0"/>
              <w:marBottom w:val="0"/>
              <w:divBdr>
                <w:top w:val="none" w:sz="0" w:space="0" w:color="auto"/>
                <w:left w:val="none" w:sz="0" w:space="0" w:color="auto"/>
                <w:bottom w:val="none" w:sz="0" w:space="0" w:color="auto"/>
                <w:right w:val="none" w:sz="0" w:space="0" w:color="auto"/>
              </w:divBdr>
            </w:div>
            <w:div w:id="1757819638">
              <w:marLeft w:val="0"/>
              <w:marRight w:val="0"/>
              <w:marTop w:val="0"/>
              <w:marBottom w:val="0"/>
              <w:divBdr>
                <w:top w:val="none" w:sz="0" w:space="0" w:color="auto"/>
                <w:left w:val="none" w:sz="0" w:space="0" w:color="auto"/>
                <w:bottom w:val="none" w:sz="0" w:space="0" w:color="auto"/>
                <w:right w:val="none" w:sz="0" w:space="0" w:color="auto"/>
              </w:divBdr>
            </w:div>
          </w:divsChild>
        </w:div>
        <w:div w:id="1786732932">
          <w:marLeft w:val="0"/>
          <w:marRight w:val="0"/>
          <w:marTop w:val="0"/>
          <w:marBottom w:val="0"/>
          <w:divBdr>
            <w:top w:val="none" w:sz="0" w:space="0" w:color="auto"/>
            <w:left w:val="none" w:sz="0" w:space="0" w:color="auto"/>
            <w:bottom w:val="none" w:sz="0" w:space="0" w:color="auto"/>
            <w:right w:val="none" w:sz="0" w:space="0" w:color="auto"/>
          </w:divBdr>
        </w:div>
      </w:divsChild>
    </w:div>
    <w:div w:id="589892278">
      <w:bodyDiv w:val="1"/>
      <w:marLeft w:val="0"/>
      <w:marRight w:val="0"/>
      <w:marTop w:val="0"/>
      <w:marBottom w:val="0"/>
      <w:divBdr>
        <w:top w:val="none" w:sz="0" w:space="0" w:color="auto"/>
        <w:left w:val="none" w:sz="0" w:space="0" w:color="auto"/>
        <w:bottom w:val="none" w:sz="0" w:space="0" w:color="auto"/>
        <w:right w:val="none" w:sz="0" w:space="0" w:color="auto"/>
      </w:divBdr>
    </w:div>
    <w:div w:id="591359201">
      <w:bodyDiv w:val="1"/>
      <w:marLeft w:val="0"/>
      <w:marRight w:val="0"/>
      <w:marTop w:val="0"/>
      <w:marBottom w:val="0"/>
      <w:divBdr>
        <w:top w:val="none" w:sz="0" w:space="0" w:color="auto"/>
        <w:left w:val="none" w:sz="0" w:space="0" w:color="auto"/>
        <w:bottom w:val="none" w:sz="0" w:space="0" w:color="auto"/>
        <w:right w:val="none" w:sz="0" w:space="0" w:color="auto"/>
      </w:divBdr>
    </w:div>
    <w:div w:id="598753944">
      <w:bodyDiv w:val="1"/>
      <w:marLeft w:val="0"/>
      <w:marRight w:val="0"/>
      <w:marTop w:val="0"/>
      <w:marBottom w:val="0"/>
      <w:divBdr>
        <w:top w:val="none" w:sz="0" w:space="0" w:color="auto"/>
        <w:left w:val="none" w:sz="0" w:space="0" w:color="auto"/>
        <w:bottom w:val="none" w:sz="0" w:space="0" w:color="auto"/>
        <w:right w:val="none" w:sz="0" w:space="0" w:color="auto"/>
      </w:divBdr>
      <w:divsChild>
        <w:div w:id="395669684">
          <w:marLeft w:val="0"/>
          <w:marRight w:val="0"/>
          <w:marTop w:val="0"/>
          <w:marBottom w:val="200"/>
          <w:divBdr>
            <w:top w:val="none" w:sz="0" w:space="0" w:color="auto"/>
            <w:left w:val="none" w:sz="0" w:space="0" w:color="auto"/>
            <w:bottom w:val="none" w:sz="0" w:space="0" w:color="auto"/>
            <w:right w:val="none" w:sz="0" w:space="0" w:color="auto"/>
          </w:divBdr>
        </w:div>
        <w:div w:id="1176269007">
          <w:marLeft w:val="0"/>
          <w:marRight w:val="0"/>
          <w:marTop w:val="0"/>
          <w:marBottom w:val="200"/>
          <w:divBdr>
            <w:top w:val="none" w:sz="0" w:space="0" w:color="auto"/>
            <w:left w:val="none" w:sz="0" w:space="0" w:color="auto"/>
            <w:bottom w:val="none" w:sz="0" w:space="0" w:color="auto"/>
            <w:right w:val="none" w:sz="0" w:space="0" w:color="auto"/>
          </w:divBdr>
        </w:div>
        <w:div w:id="1315640926">
          <w:marLeft w:val="0"/>
          <w:marRight w:val="0"/>
          <w:marTop w:val="0"/>
          <w:marBottom w:val="200"/>
          <w:divBdr>
            <w:top w:val="none" w:sz="0" w:space="0" w:color="auto"/>
            <w:left w:val="none" w:sz="0" w:space="0" w:color="auto"/>
            <w:bottom w:val="none" w:sz="0" w:space="0" w:color="auto"/>
            <w:right w:val="none" w:sz="0" w:space="0" w:color="auto"/>
          </w:divBdr>
        </w:div>
      </w:divsChild>
    </w:div>
    <w:div w:id="607127951">
      <w:bodyDiv w:val="1"/>
      <w:marLeft w:val="0"/>
      <w:marRight w:val="0"/>
      <w:marTop w:val="0"/>
      <w:marBottom w:val="0"/>
      <w:divBdr>
        <w:top w:val="none" w:sz="0" w:space="0" w:color="auto"/>
        <w:left w:val="none" w:sz="0" w:space="0" w:color="auto"/>
        <w:bottom w:val="none" w:sz="0" w:space="0" w:color="auto"/>
        <w:right w:val="none" w:sz="0" w:space="0" w:color="auto"/>
      </w:divBdr>
    </w:div>
    <w:div w:id="608850800">
      <w:bodyDiv w:val="1"/>
      <w:marLeft w:val="0"/>
      <w:marRight w:val="0"/>
      <w:marTop w:val="0"/>
      <w:marBottom w:val="0"/>
      <w:divBdr>
        <w:top w:val="none" w:sz="0" w:space="0" w:color="auto"/>
        <w:left w:val="none" w:sz="0" w:space="0" w:color="auto"/>
        <w:bottom w:val="none" w:sz="0" w:space="0" w:color="auto"/>
        <w:right w:val="none" w:sz="0" w:space="0" w:color="auto"/>
      </w:divBdr>
      <w:divsChild>
        <w:div w:id="1613588888">
          <w:marLeft w:val="0"/>
          <w:marRight w:val="0"/>
          <w:marTop w:val="0"/>
          <w:marBottom w:val="0"/>
          <w:divBdr>
            <w:top w:val="none" w:sz="0" w:space="0" w:color="auto"/>
            <w:left w:val="none" w:sz="0" w:space="0" w:color="auto"/>
            <w:bottom w:val="none" w:sz="0" w:space="0" w:color="auto"/>
            <w:right w:val="none" w:sz="0" w:space="0" w:color="auto"/>
          </w:divBdr>
        </w:div>
        <w:div w:id="1853180552">
          <w:marLeft w:val="0"/>
          <w:marRight w:val="0"/>
          <w:marTop w:val="0"/>
          <w:marBottom w:val="0"/>
          <w:divBdr>
            <w:top w:val="none" w:sz="0" w:space="0" w:color="auto"/>
            <w:left w:val="none" w:sz="0" w:space="0" w:color="auto"/>
            <w:bottom w:val="none" w:sz="0" w:space="0" w:color="auto"/>
            <w:right w:val="none" w:sz="0" w:space="0" w:color="auto"/>
          </w:divBdr>
          <w:divsChild>
            <w:div w:id="14750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5295">
      <w:bodyDiv w:val="1"/>
      <w:marLeft w:val="0"/>
      <w:marRight w:val="0"/>
      <w:marTop w:val="0"/>
      <w:marBottom w:val="0"/>
      <w:divBdr>
        <w:top w:val="none" w:sz="0" w:space="0" w:color="auto"/>
        <w:left w:val="none" w:sz="0" w:space="0" w:color="auto"/>
        <w:bottom w:val="none" w:sz="0" w:space="0" w:color="auto"/>
        <w:right w:val="none" w:sz="0" w:space="0" w:color="auto"/>
      </w:divBdr>
      <w:divsChild>
        <w:div w:id="1665625130">
          <w:marLeft w:val="0"/>
          <w:marRight w:val="0"/>
          <w:marTop w:val="0"/>
          <w:marBottom w:val="0"/>
          <w:divBdr>
            <w:top w:val="none" w:sz="0" w:space="0" w:color="auto"/>
            <w:left w:val="none" w:sz="0" w:space="0" w:color="auto"/>
            <w:bottom w:val="none" w:sz="0" w:space="0" w:color="auto"/>
            <w:right w:val="none" w:sz="0" w:space="0" w:color="auto"/>
          </w:divBdr>
        </w:div>
        <w:div w:id="1825194368">
          <w:marLeft w:val="0"/>
          <w:marRight w:val="0"/>
          <w:marTop w:val="0"/>
          <w:marBottom w:val="0"/>
          <w:divBdr>
            <w:top w:val="none" w:sz="0" w:space="0" w:color="auto"/>
            <w:left w:val="none" w:sz="0" w:space="0" w:color="auto"/>
            <w:bottom w:val="none" w:sz="0" w:space="0" w:color="auto"/>
            <w:right w:val="none" w:sz="0" w:space="0" w:color="auto"/>
          </w:divBdr>
        </w:div>
      </w:divsChild>
    </w:div>
    <w:div w:id="612055786">
      <w:bodyDiv w:val="1"/>
      <w:marLeft w:val="0"/>
      <w:marRight w:val="0"/>
      <w:marTop w:val="0"/>
      <w:marBottom w:val="0"/>
      <w:divBdr>
        <w:top w:val="none" w:sz="0" w:space="0" w:color="auto"/>
        <w:left w:val="none" w:sz="0" w:space="0" w:color="auto"/>
        <w:bottom w:val="none" w:sz="0" w:space="0" w:color="auto"/>
        <w:right w:val="none" w:sz="0" w:space="0" w:color="auto"/>
      </w:divBdr>
    </w:div>
    <w:div w:id="627319566">
      <w:bodyDiv w:val="1"/>
      <w:marLeft w:val="0"/>
      <w:marRight w:val="0"/>
      <w:marTop w:val="0"/>
      <w:marBottom w:val="0"/>
      <w:divBdr>
        <w:top w:val="none" w:sz="0" w:space="0" w:color="auto"/>
        <w:left w:val="none" w:sz="0" w:space="0" w:color="auto"/>
        <w:bottom w:val="none" w:sz="0" w:space="0" w:color="auto"/>
        <w:right w:val="none" w:sz="0" w:space="0" w:color="auto"/>
      </w:divBdr>
    </w:div>
    <w:div w:id="628753174">
      <w:bodyDiv w:val="1"/>
      <w:marLeft w:val="0"/>
      <w:marRight w:val="0"/>
      <w:marTop w:val="0"/>
      <w:marBottom w:val="0"/>
      <w:divBdr>
        <w:top w:val="none" w:sz="0" w:space="0" w:color="auto"/>
        <w:left w:val="none" w:sz="0" w:space="0" w:color="auto"/>
        <w:bottom w:val="none" w:sz="0" w:space="0" w:color="auto"/>
        <w:right w:val="none" w:sz="0" w:space="0" w:color="auto"/>
      </w:divBdr>
    </w:div>
    <w:div w:id="635373012">
      <w:bodyDiv w:val="1"/>
      <w:marLeft w:val="0"/>
      <w:marRight w:val="0"/>
      <w:marTop w:val="0"/>
      <w:marBottom w:val="0"/>
      <w:divBdr>
        <w:top w:val="none" w:sz="0" w:space="0" w:color="auto"/>
        <w:left w:val="none" w:sz="0" w:space="0" w:color="auto"/>
        <w:bottom w:val="none" w:sz="0" w:space="0" w:color="auto"/>
        <w:right w:val="none" w:sz="0" w:space="0" w:color="auto"/>
      </w:divBdr>
      <w:divsChild>
        <w:div w:id="370761863">
          <w:marLeft w:val="0"/>
          <w:marRight w:val="0"/>
          <w:marTop w:val="0"/>
          <w:marBottom w:val="0"/>
          <w:divBdr>
            <w:top w:val="none" w:sz="0" w:space="0" w:color="auto"/>
            <w:left w:val="none" w:sz="0" w:space="0" w:color="auto"/>
            <w:bottom w:val="none" w:sz="0" w:space="0" w:color="auto"/>
            <w:right w:val="none" w:sz="0" w:space="0" w:color="auto"/>
          </w:divBdr>
        </w:div>
        <w:div w:id="403180879">
          <w:marLeft w:val="0"/>
          <w:marRight w:val="0"/>
          <w:marTop w:val="0"/>
          <w:marBottom w:val="0"/>
          <w:divBdr>
            <w:top w:val="none" w:sz="0" w:space="0" w:color="auto"/>
            <w:left w:val="none" w:sz="0" w:space="0" w:color="auto"/>
            <w:bottom w:val="none" w:sz="0" w:space="0" w:color="auto"/>
            <w:right w:val="none" w:sz="0" w:space="0" w:color="auto"/>
          </w:divBdr>
        </w:div>
        <w:div w:id="1034575547">
          <w:marLeft w:val="0"/>
          <w:marRight w:val="0"/>
          <w:marTop w:val="0"/>
          <w:marBottom w:val="0"/>
          <w:divBdr>
            <w:top w:val="none" w:sz="0" w:space="0" w:color="auto"/>
            <w:left w:val="none" w:sz="0" w:space="0" w:color="auto"/>
            <w:bottom w:val="none" w:sz="0" w:space="0" w:color="auto"/>
            <w:right w:val="none" w:sz="0" w:space="0" w:color="auto"/>
          </w:divBdr>
        </w:div>
        <w:div w:id="1510826705">
          <w:marLeft w:val="0"/>
          <w:marRight w:val="0"/>
          <w:marTop w:val="0"/>
          <w:marBottom w:val="0"/>
          <w:divBdr>
            <w:top w:val="none" w:sz="0" w:space="0" w:color="auto"/>
            <w:left w:val="none" w:sz="0" w:space="0" w:color="auto"/>
            <w:bottom w:val="none" w:sz="0" w:space="0" w:color="auto"/>
            <w:right w:val="none" w:sz="0" w:space="0" w:color="auto"/>
          </w:divBdr>
        </w:div>
        <w:div w:id="1530490578">
          <w:marLeft w:val="0"/>
          <w:marRight w:val="0"/>
          <w:marTop w:val="0"/>
          <w:marBottom w:val="0"/>
          <w:divBdr>
            <w:top w:val="none" w:sz="0" w:space="0" w:color="auto"/>
            <w:left w:val="none" w:sz="0" w:space="0" w:color="auto"/>
            <w:bottom w:val="none" w:sz="0" w:space="0" w:color="auto"/>
            <w:right w:val="none" w:sz="0" w:space="0" w:color="auto"/>
          </w:divBdr>
        </w:div>
      </w:divsChild>
    </w:div>
    <w:div w:id="640884243">
      <w:bodyDiv w:val="1"/>
      <w:marLeft w:val="0"/>
      <w:marRight w:val="0"/>
      <w:marTop w:val="0"/>
      <w:marBottom w:val="0"/>
      <w:divBdr>
        <w:top w:val="none" w:sz="0" w:space="0" w:color="auto"/>
        <w:left w:val="none" w:sz="0" w:space="0" w:color="auto"/>
        <w:bottom w:val="none" w:sz="0" w:space="0" w:color="auto"/>
        <w:right w:val="none" w:sz="0" w:space="0" w:color="auto"/>
      </w:divBdr>
    </w:div>
    <w:div w:id="654796610">
      <w:bodyDiv w:val="1"/>
      <w:marLeft w:val="0"/>
      <w:marRight w:val="0"/>
      <w:marTop w:val="0"/>
      <w:marBottom w:val="0"/>
      <w:divBdr>
        <w:top w:val="none" w:sz="0" w:space="0" w:color="auto"/>
        <w:left w:val="none" w:sz="0" w:space="0" w:color="auto"/>
        <w:bottom w:val="none" w:sz="0" w:space="0" w:color="auto"/>
        <w:right w:val="none" w:sz="0" w:space="0" w:color="auto"/>
      </w:divBdr>
      <w:divsChild>
        <w:div w:id="33964757">
          <w:marLeft w:val="0"/>
          <w:marRight w:val="0"/>
          <w:marTop w:val="0"/>
          <w:marBottom w:val="0"/>
          <w:divBdr>
            <w:top w:val="none" w:sz="0" w:space="0" w:color="auto"/>
            <w:left w:val="none" w:sz="0" w:space="0" w:color="auto"/>
            <w:bottom w:val="none" w:sz="0" w:space="0" w:color="auto"/>
            <w:right w:val="none" w:sz="0" w:space="0" w:color="auto"/>
          </w:divBdr>
        </w:div>
        <w:div w:id="160396775">
          <w:marLeft w:val="0"/>
          <w:marRight w:val="0"/>
          <w:marTop w:val="0"/>
          <w:marBottom w:val="0"/>
          <w:divBdr>
            <w:top w:val="none" w:sz="0" w:space="0" w:color="auto"/>
            <w:left w:val="none" w:sz="0" w:space="0" w:color="auto"/>
            <w:bottom w:val="none" w:sz="0" w:space="0" w:color="auto"/>
            <w:right w:val="none" w:sz="0" w:space="0" w:color="auto"/>
          </w:divBdr>
        </w:div>
        <w:div w:id="326902917">
          <w:marLeft w:val="0"/>
          <w:marRight w:val="0"/>
          <w:marTop w:val="0"/>
          <w:marBottom w:val="0"/>
          <w:divBdr>
            <w:top w:val="none" w:sz="0" w:space="0" w:color="auto"/>
            <w:left w:val="none" w:sz="0" w:space="0" w:color="auto"/>
            <w:bottom w:val="none" w:sz="0" w:space="0" w:color="auto"/>
            <w:right w:val="none" w:sz="0" w:space="0" w:color="auto"/>
          </w:divBdr>
        </w:div>
        <w:div w:id="335694470">
          <w:marLeft w:val="0"/>
          <w:marRight w:val="0"/>
          <w:marTop w:val="0"/>
          <w:marBottom w:val="0"/>
          <w:divBdr>
            <w:top w:val="none" w:sz="0" w:space="0" w:color="auto"/>
            <w:left w:val="none" w:sz="0" w:space="0" w:color="auto"/>
            <w:bottom w:val="none" w:sz="0" w:space="0" w:color="auto"/>
            <w:right w:val="none" w:sz="0" w:space="0" w:color="auto"/>
          </w:divBdr>
        </w:div>
        <w:div w:id="934630971">
          <w:marLeft w:val="0"/>
          <w:marRight w:val="0"/>
          <w:marTop w:val="0"/>
          <w:marBottom w:val="0"/>
          <w:divBdr>
            <w:top w:val="none" w:sz="0" w:space="0" w:color="auto"/>
            <w:left w:val="none" w:sz="0" w:space="0" w:color="auto"/>
            <w:bottom w:val="none" w:sz="0" w:space="0" w:color="auto"/>
            <w:right w:val="none" w:sz="0" w:space="0" w:color="auto"/>
          </w:divBdr>
        </w:div>
        <w:div w:id="970475759">
          <w:marLeft w:val="0"/>
          <w:marRight w:val="0"/>
          <w:marTop w:val="0"/>
          <w:marBottom w:val="0"/>
          <w:divBdr>
            <w:top w:val="none" w:sz="0" w:space="0" w:color="auto"/>
            <w:left w:val="none" w:sz="0" w:space="0" w:color="auto"/>
            <w:bottom w:val="none" w:sz="0" w:space="0" w:color="auto"/>
            <w:right w:val="none" w:sz="0" w:space="0" w:color="auto"/>
          </w:divBdr>
        </w:div>
        <w:div w:id="976683136">
          <w:marLeft w:val="0"/>
          <w:marRight w:val="0"/>
          <w:marTop w:val="0"/>
          <w:marBottom w:val="0"/>
          <w:divBdr>
            <w:top w:val="none" w:sz="0" w:space="0" w:color="auto"/>
            <w:left w:val="none" w:sz="0" w:space="0" w:color="auto"/>
            <w:bottom w:val="none" w:sz="0" w:space="0" w:color="auto"/>
            <w:right w:val="none" w:sz="0" w:space="0" w:color="auto"/>
          </w:divBdr>
        </w:div>
        <w:div w:id="1104037879">
          <w:marLeft w:val="0"/>
          <w:marRight w:val="0"/>
          <w:marTop w:val="0"/>
          <w:marBottom w:val="0"/>
          <w:divBdr>
            <w:top w:val="none" w:sz="0" w:space="0" w:color="auto"/>
            <w:left w:val="none" w:sz="0" w:space="0" w:color="auto"/>
            <w:bottom w:val="none" w:sz="0" w:space="0" w:color="auto"/>
            <w:right w:val="none" w:sz="0" w:space="0" w:color="auto"/>
          </w:divBdr>
        </w:div>
        <w:div w:id="1209033670">
          <w:marLeft w:val="0"/>
          <w:marRight w:val="0"/>
          <w:marTop w:val="0"/>
          <w:marBottom w:val="0"/>
          <w:divBdr>
            <w:top w:val="none" w:sz="0" w:space="0" w:color="auto"/>
            <w:left w:val="none" w:sz="0" w:space="0" w:color="auto"/>
            <w:bottom w:val="none" w:sz="0" w:space="0" w:color="auto"/>
            <w:right w:val="none" w:sz="0" w:space="0" w:color="auto"/>
          </w:divBdr>
        </w:div>
        <w:div w:id="1215971024">
          <w:marLeft w:val="0"/>
          <w:marRight w:val="0"/>
          <w:marTop w:val="0"/>
          <w:marBottom w:val="0"/>
          <w:divBdr>
            <w:top w:val="none" w:sz="0" w:space="0" w:color="auto"/>
            <w:left w:val="none" w:sz="0" w:space="0" w:color="auto"/>
            <w:bottom w:val="none" w:sz="0" w:space="0" w:color="auto"/>
            <w:right w:val="none" w:sz="0" w:space="0" w:color="auto"/>
          </w:divBdr>
        </w:div>
        <w:div w:id="1275793927">
          <w:marLeft w:val="0"/>
          <w:marRight w:val="0"/>
          <w:marTop w:val="0"/>
          <w:marBottom w:val="0"/>
          <w:divBdr>
            <w:top w:val="none" w:sz="0" w:space="0" w:color="auto"/>
            <w:left w:val="none" w:sz="0" w:space="0" w:color="auto"/>
            <w:bottom w:val="none" w:sz="0" w:space="0" w:color="auto"/>
            <w:right w:val="none" w:sz="0" w:space="0" w:color="auto"/>
          </w:divBdr>
        </w:div>
        <w:div w:id="1785731002">
          <w:marLeft w:val="0"/>
          <w:marRight w:val="0"/>
          <w:marTop w:val="0"/>
          <w:marBottom w:val="0"/>
          <w:divBdr>
            <w:top w:val="none" w:sz="0" w:space="0" w:color="auto"/>
            <w:left w:val="none" w:sz="0" w:space="0" w:color="auto"/>
            <w:bottom w:val="none" w:sz="0" w:space="0" w:color="auto"/>
            <w:right w:val="none" w:sz="0" w:space="0" w:color="auto"/>
          </w:divBdr>
        </w:div>
      </w:divsChild>
    </w:div>
    <w:div w:id="660885267">
      <w:bodyDiv w:val="1"/>
      <w:marLeft w:val="0"/>
      <w:marRight w:val="0"/>
      <w:marTop w:val="0"/>
      <w:marBottom w:val="0"/>
      <w:divBdr>
        <w:top w:val="none" w:sz="0" w:space="0" w:color="auto"/>
        <w:left w:val="none" w:sz="0" w:space="0" w:color="auto"/>
        <w:bottom w:val="none" w:sz="0" w:space="0" w:color="auto"/>
        <w:right w:val="none" w:sz="0" w:space="0" w:color="auto"/>
      </w:divBdr>
    </w:div>
    <w:div w:id="661588243">
      <w:bodyDiv w:val="1"/>
      <w:marLeft w:val="0"/>
      <w:marRight w:val="0"/>
      <w:marTop w:val="0"/>
      <w:marBottom w:val="0"/>
      <w:divBdr>
        <w:top w:val="none" w:sz="0" w:space="0" w:color="auto"/>
        <w:left w:val="none" w:sz="0" w:space="0" w:color="auto"/>
        <w:bottom w:val="none" w:sz="0" w:space="0" w:color="auto"/>
        <w:right w:val="none" w:sz="0" w:space="0" w:color="auto"/>
      </w:divBdr>
    </w:div>
    <w:div w:id="666061184">
      <w:bodyDiv w:val="1"/>
      <w:marLeft w:val="0"/>
      <w:marRight w:val="0"/>
      <w:marTop w:val="0"/>
      <w:marBottom w:val="0"/>
      <w:divBdr>
        <w:top w:val="none" w:sz="0" w:space="0" w:color="auto"/>
        <w:left w:val="none" w:sz="0" w:space="0" w:color="auto"/>
        <w:bottom w:val="none" w:sz="0" w:space="0" w:color="auto"/>
        <w:right w:val="none" w:sz="0" w:space="0" w:color="auto"/>
      </w:divBdr>
    </w:div>
    <w:div w:id="670447670">
      <w:bodyDiv w:val="1"/>
      <w:marLeft w:val="0"/>
      <w:marRight w:val="0"/>
      <w:marTop w:val="0"/>
      <w:marBottom w:val="0"/>
      <w:divBdr>
        <w:top w:val="none" w:sz="0" w:space="0" w:color="auto"/>
        <w:left w:val="none" w:sz="0" w:space="0" w:color="auto"/>
        <w:bottom w:val="none" w:sz="0" w:space="0" w:color="auto"/>
        <w:right w:val="none" w:sz="0" w:space="0" w:color="auto"/>
      </w:divBdr>
      <w:divsChild>
        <w:div w:id="152843724">
          <w:marLeft w:val="0"/>
          <w:marRight w:val="0"/>
          <w:marTop w:val="0"/>
          <w:marBottom w:val="0"/>
          <w:divBdr>
            <w:top w:val="none" w:sz="0" w:space="0" w:color="auto"/>
            <w:left w:val="none" w:sz="0" w:space="0" w:color="auto"/>
            <w:bottom w:val="none" w:sz="0" w:space="0" w:color="auto"/>
            <w:right w:val="none" w:sz="0" w:space="0" w:color="auto"/>
          </w:divBdr>
        </w:div>
        <w:div w:id="248851407">
          <w:marLeft w:val="0"/>
          <w:marRight w:val="0"/>
          <w:marTop w:val="0"/>
          <w:marBottom w:val="0"/>
          <w:divBdr>
            <w:top w:val="none" w:sz="0" w:space="0" w:color="auto"/>
            <w:left w:val="none" w:sz="0" w:space="0" w:color="auto"/>
            <w:bottom w:val="none" w:sz="0" w:space="0" w:color="auto"/>
            <w:right w:val="none" w:sz="0" w:space="0" w:color="auto"/>
          </w:divBdr>
        </w:div>
        <w:div w:id="2035418086">
          <w:marLeft w:val="0"/>
          <w:marRight w:val="0"/>
          <w:marTop w:val="0"/>
          <w:marBottom w:val="0"/>
          <w:divBdr>
            <w:top w:val="none" w:sz="0" w:space="0" w:color="auto"/>
            <w:left w:val="none" w:sz="0" w:space="0" w:color="auto"/>
            <w:bottom w:val="none" w:sz="0" w:space="0" w:color="auto"/>
            <w:right w:val="none" w:sz="0" w:space="0" w:color="auto"/>
          </w:divBdr>
        </w:div>
      </w:divsChild>
    </w:div>
    <w:div w:id="693767222">
      <w:bodyDiv w:val="1"/>
      <w:marLeft w:val="0"/>
      <w:marRight w:val="0"/>
      <w:marTop w:val="0"/>
      <w:marBottom w:val="0"/>
      <w:divBdr>
        <w:top w:val="none" w:sz="0" w:space="0" w:color="auto"/>
        <w:left w:val="none" w:sz="0" w:space="0" w:color="auto"/>
        <w:bottom w:val="none" w:sz="0" w:space="0" w:color="auto"/>
        <w:right w:val="none" w:sz="0" w:space="0" w:color="auto"/>
      </w:divBdr>
    </w:div>
    <w:div w:id="706024597">
      <w:bodyDiv w:val="1"/>
      <w:marLeft w:val="0"/>
      <w:marRight w:val="0"/>
      <w:marTop w:val="0"/>
      <w:marBottom w:val="0"/>
      <w:divBdr>
        <w:top w:val="none" w:sz="0" w:space="0" w:color="auto"/>
        <w:left w:val="none" w:sz="0" w:space="0" w:color="auto"/>
        <w:bottom w:val="none" w:sz="0" w:space="0" w:color="auto"/>
        <w:right w:val="none" w:sz="0" w:space="0" w:color="auto"/>
      </w:divBdr>
      <w:divsChild>
        <w:div w:id="754597237">
          <w:marLeft w:val="0"/>
          <w:marRight w:val="0"/>
          <w:marTop w:val="0"/>
          <w:marBottom w:val="0"/>
          <w:divBdr>
            <w:top w:val="none" w:sz="0" w:space="0" w:color="auto"/>
            <w:left w:val="none" w:sz="0" w:space="0" w:color="auto"/>
            <w:bottom w:val="none" w:sz="0" w:space="0" w:color="auto"/>
            <w:right w:val="none" w:sz="0" w:space="0" w:color="auto"/>
          </w:divBdr>
        </w:div>
        <w:div w:id="901258482">
          <w:marLeft w:val="0"/>
          <w:marRight w:val="0"/>
          <w:marTop w:val="0"/>
          <w:marBottom w:val="0"/>
          <w:divBdr>
            <w:top w:val="none" w:sz="0" w:space="0" w:color="auto"/>
            <w:left w:val="none" w:sz="0" w:space="0" w:color="auto"/>
            <w:bottom w:val="none" w:sz="0" w:space="0" w:color="auto"/>
            <w:right w:val="none" w:sz="0" w:space="0" w:color="auto"/>
          </w:divBdr>
        </w:div>
        <w:div w:id="1042897778">
          <w:marLeft w:val="0"/>
          <w:marRight w:val="0"/>
          <w:marTop w:val="0"/>
          <w:marBottom w:val="0"/>
          <w:divBdr>
            <w:top w:val="none" w:sz="0" w:space="0" w:color="auto"/>
            <w:left w:val="none" w:sz="0" w:space="0" w:color="auto"/>
            <w:bottom w:val="none" w:sz="0" w:space="0" w:color="auto"/>
            <w:right w:val="none" w:sz="0" w:space="0" w:color="auto"/>
          </w:divBdr>
        </w:div>
        <w:div w:id="1139422713">
          <w:marLeft w:val="0"/>
          <w:marRight w:val="0"/>
          <w:marTop w:val="0"/>
          <w:marBottom w:val="0"/>
          <w:divBdr>
            <w:top w:val="none" w:sz="0" w:space="0" w:color="auto"/>
            <w:left w:val="none" w:sz="0" w:space="0" w:color="auto"/>
            <w:bottom w:val="none" w:sz="0" w:space="0" w:color="auto"/>
            <w:right w:val="none" w:sz="0" w:space="0" w:color="auto"/>
          </w:divBdr>
        </w:div>
        <w:div w:id="1346785998">
          <w:marLeft w:val="0"/>
          <w:marRight w:val="0"/>
          <w:marTop w:val="0"/>
          <w:marBottom w:val="0"/>
          <w:divBdr>
            <w:top w:val="none" w:sz="0" w:space="0" w:color="auto"/>
            <w:left w:val="none" w:sz="0" w:space="0" w:color="auto"/>
            <w:bottom w:val="none" w:sz="0" w:space="0" w:color="auto"/>
            <w:right w:val="none" w:sz="0" w:space="0" w:color="auto"/>
          </w:divBdr>
        </w:div>
        <w:div w:id="1941448141">
          <w:marLeft w:val="0"/>
          <w:marRight w:val="0"/>
          <w:marTop w:val="0"/>
          <w:marBottom w:val="0"/>
          <w:divBdr>
            <w:top w:val="none" w:sz="0" w:space="0" w:color="auto"/>
            <w:left w:val="none" w:sz="0" w:space="0" w:color="auto"/>
            <w:bottom w:val="none" w:sz="0" w:space="0" w:color="auto"/>
            <w:right w:val="none" w:sz="0" w:space="0" w:color="auto"/>
          </w:divBdr>
        </w:div>
        <w:div w:id="1950312757">
          <w:marLeft w:val="0"/>
          <w:marRight w:val="0"/>
          <w:marTop w:val="0"/>
          <w:marBottom w:val="0"/>
          <w:divBdr>
            <w:top w:val="none" w:sz="0" w:space="0" w:color="auto"/>
            <w:left w:val="none" w:sz="0" w:space="0" w:color="auto"/>
            <w:bottom w:val="none" w:sz="0" w:space="0" w:color="auto"/>
            <w:right w:val="none" w:sz="0" w:space="0" w:color="auto"/>
          </w:divBdr>
        </w:div>
      </w:divsChild>
    </w:div>
    <w:div w:id="709838626">
      <w:bodyDiv w:val="1"/>
      <w:marLeft w:val="0"/>
      <w:marRight w:val="0"/>
      <w:marTop w:val="0"/>
      <w:marBottom w:val="0"/>
      <w:divBdr>
        <w:top w:val="none" w:sz="0" w:space="0" w:color="auto"/>
        <w:left w:val="none" w:sz="0" w:space="0" w:color="auto"/>
        <w:bottom w:val="none" w:sz="0" w:space="0" w:color="auto"/>
        <w:right w:val="none" w:sz="0" w:space="0" w:color="auto"/>
      </w:divBdr>
    </w:div>
    <w:div w:id="713238752">
      <w:bodyDiv w:val="1"/>
      <w:marLeft w:val="0"/>
      <w:marRight w:val="0"/>
      <w:marTop w:val="0"/>
      <w:marBottom w:val="0"/>
      <w:divBdr>
        <w:top w:val="none" w:sz="0" w:space="0" w:color="auto"/>
        <w:left w:val="none" w:sz="0" w:space="0" w:color="auto"/>
        <w:bottom w:val="none" w:sz="0" w:space="0" w:color="auto"/>
        <w:right w:val="none" w:sz="0" w:space="0" w:color="auto"/>
      </w:divBdr>
    </w:div>
    <w:div w:id="716778645">
      <w:bodyDiv w:val="1"/>
      <w:marLeft w:val="0"/>
      <w:marRight w:val="0"/>
      <w:marTop w:val="0"/>
      <w:marBottom w:val="0"/>
      <w:divBdr>
        <w:top w:val="none" w:sz="0" w:space="0" w:color="auto"/>
        <w:left w:val="none" w:sz="0" w:space="0" w:color="auto"/>
        <w:bottom w:val="none" w:sz="0" w:space="0" w:color="auto"/>
        <w:right w:val="none" w:sz="0" w:space="0" w:color="auto"/>
      </w:divBdr>
    </w:div>
    <w:div w:id="717513508">
      <w:bodyDiv w:val="1"/>
      <w:marLeft w:val="0"/>
      <w:marRight w:val="0"/>
      <w:marTop w:val="0"/>
      <w:marBottom w:val="0"/>
      <w:divBdr>
        <w:top w:val="none" w:sz="0" w:space="0" w:color="auto"/>
        <w:left w:val="none" w:sz="0" w:space="0" w:color="auto"/>
        <w:bottom w:val="none" w:sz="0" w:space="0" w:color="auto"/>
        <w:right w:val="none" w:sz="0" w:space="0" w:color="auto"/>
      </w:divBdr>
    </w:div>
    <w:div w:id="718359808">
      <w:bodyDiv w:val="1"/>
      <w:marLeft w:val="0"/>
      <w:marRight w:val="0"/>
      <w:marTop w:val="0"/>
      <w:marBottom w:val="0"/>
      <w:divBdr>
        <w:top w:val="none" w:sz="0" w:space="0" w:color="auto"/>
        <w:left w:val="none" w:sz="0" w:space="0" w:color="auto"/>
        <w:bottom w:val="none" w:sz="0" w:space="0" w:color="auto"/>
        <w:right w:val="none" w:sz="0" w:space="0" w:color="auto"/>
      </w:divBdr>
    </w:div>
    <w:div w:id="721633206">
      <w:bodyDiv w:val="1"/>
      <w:marLeft w:val="0"/>
      <w:marRight w:val="0"/>
      <w:marTop w:val="0"/>
      <w:marBottom w:val="0"/>
      <w:divBdr>
        <w:top w:val="none" w:sz="0" w:space="0" w:color="auto"/>
        <w:left w:val="none" w:sz="0" w:space="0" w:color="auto"/>
        <w:bottom w:val="none" w:sz="0" w:space="0" w:color="auto"/>
        <w:right w:val="none" w:sz="0" w:space="0" w:color="auto"/>
      </w:divBdr>
    </w:div>
    <w:div w:id="748233046">
      <w:bodyDiv w:val="1"/>
      <w:marLeft w:val="0"/>
      <w:marRight w:val="0"/>
      <w:marTop w:val="0"/>
      <w:marBottom w:val="0"/>
      <w:divBdr>
        <w:top w:val="none" w:sz="0" w:space="0" w:color="auto"/>
        <w:left w:val="none" w:sz="0" w:space="0" w:color="auto"/>
        <w:bottom w:val="none" w:sz="0" w:space="0" w:color="auto"/>
        <w:right w:val="none" w:sz="0" w:space="0" w:color="auto"/>
      </w:divBdr>
    </w:div>
    <w:div w:id="756556509">
      <w:bodyDiv w:val="1"/>
      <w:marLeft w:val="0"/>
      <w:marRight w:val="0"/>
      <w:marTop w:val="0"/>
      <w:marBottom w:val="0"/>
      <w:divBdr>
        <w:top w:val="none" w:sz="0" w:space="0" w:color="auto"/>
        <w:left w:val="none" w:sz="0" w:space="0" w:color="auto"/>
        <w:bottom w:val="none" w:sz="0" w:space="0" w:color="auto"/>
        <w:right w:val="none" w:sz="0" w:space="0" w:color="auto"/>
      </w:divBdr>
      <w:divsChild>
        <w:div w:id="844709478">
          <w:marLeft w:val="0"/>
          <w:marRight w:val="0"/>
          <w:marTop w:val="0"/>
          <w:marBottom w:val="0"/>
          <w:divBdr>
            <w:top w:val="none" w:sz="0" w:space="0" w:color="auto"/>
            <w:left w:val="none" w:sz="0" w:space="0" w:color="auto"/>
            <w:bottom w:val="none" w:sz="0" w:space="0" w:color="auto"/>
            <w:right w:val="none" w:sz="0" w:space="0" w:color="auto"/>
          </w:divBdr>
        </w:div>
        <w:div w:id="904529972">
          <w:marLeft w:val="0"/>
          <w:marRight w:val="0"/>
          <w:marTop w:val="0"/>
          <w:marBottom w:val="0"/>
          <w:divBdr>
            <w:top w:val="none" w:sz="0" w:space="0" w:color="auto"/>
            <w:left w:val="none" w:sz="0" w:space="0" w:color="auto"/>
            <w:bottom w:val="none" w:sz="0" w:space="0" w:color="auto"/>
            <w:right w:val="none" w:sz="0" w:space="0" w:color="auto"/>
          </w:divBdr>
        </w:div>
        <w:div w:id="1840194190">
          <w:marLeft w:val="0"/>
          <w:marRight w:val="0"/>
          <w:marTop w:val="0"/>
          <w:marBottom w:val="0"/>
          <w:divBdr>
            <w:top w:val="none" w:sz="0" w:space="0" w:color="auto"/>
            <w:left w:val="none" w:sz="0" w:space="0" w:color="auto"/>
            <w:bottom w:val="none" w:sz="0" w:space="0" w:color="auto"/>
            <w:right w:val="none" w:sz="0" w:space="0" w:color="auto"/>
          </w:divBdr>
        </w:div>
      </w:divsChild>
    </w:div>
    <w:div w:id="766539827">
      <w:bodyDiv w:val="1"/>
      <w:marLeft w:val="0"/>
      <w:marRight w:val="0"/>
      <w:marTop w:val="0"/>
      <w:marBottom w:val="0"/>
      <w:divBdr>
        <w:top w:val="none" w:sz="0" w:space="0" w:color="auto"/>
        <w:left w:val="none" w:sz="0" w:space="0" w:color="auto"/>
        <w:bottom w:val="none" w:sz="0" w:space="0" w:color="auto"/>
        <w:right w:val="none" w:sz="0" w:space="0" w:color="auto"/>
      </w:divBdr>
    </w:div>
    <w:div w:id="783697209">
      <w:bodyDiv w:val="1"/>
      <w:marLeft w:val="0"/>
      <w:marRight w:val="0"/>
      <w:marTop w:val="0"/>
      <w:marBottom w:val="0"/>
      <w:divBdr>
        <w:top w:val="none" w:sz="0" w:space="0" w:color="auto"/>
        <w:left w:val="none" w:sz="0" w:space="0" w:color="auto"/>
        <w:bottom w:val="none" w:sz="0" w:space="0" w:color="auto"/>
        <w:right w:val="none" w:sz="0" w:space="0" w:color="auto"/>
      </w:divBdr>
    </w:div>
    <w:div w:id="790132759">
      <w:bodyDiv w:val="1"/>
      <w:marLeft w:val="0"/>
      <w:marRight w:val="0"/>
      <w:marTop w:val="0"/>
      <w:marBottom w:val="0"/>
      <w:divBdr>
        <w:top w:val="none" w:sz="0" w:space="0" w:color="auto"/>
        <w:left w:val="none" w:sz="0" w:space="0" w:color="auto"/>
        <w:bottom w:val="none" w:sz="0" w:space="0" w:color="auto"/>
        <w:right w:val="none" w:sz="0" w:space="0" w:color="auto"/>
      </w:divBdr>
      <w:divsChild>
        <w:div w:id="948699985">
          <w:marLeft w:val="0"/>
          <w:marRight w:val="0"/>
          <w:marTop w:val="0"/>
          <w:marBottom w:val="0"/>
          <w:divBdr>
            <w:top w:val="none" w:sz="0" w:space="0" w:color="auto"/>
            <w:left w:val="none" w:sz="0" w:space="0" w:color="auto"/>
            <w:bottom w:val="none" w:sz="0" w:space="0" w:color="auto"/>
            <w:right w:val="none" w:sz="0" w:space="0" w:color="auto"/>
          </w:divBdr>
        </w:div>
        <w:div w:id="1135179944">
          <w:marLeft w:val="0"/>
          <w:marRight w:val="0"/>
          <w:marTop w:val="0"/>
          <w:marBottom w:val="0"/>
          <w:divBdr>
            <w:top w:val="none" w:sz="0" w:space="0" w:color="auto"/>
            <w:left w:val="none" w:sz="0" w:space="0" w:color="auto"/>
            <w:bottom w:val="none" w:sz="0" w:space="0" w:color="auto"/>
            <w:right w:val="none" w:sz="0" w:space="0" w:color="auto"/>
          </w:divBdr>
        </w:div>
        <w:div w:id="1159494165">
          <w:marLeft w:val="0"/>
          <w:marRight w:val="0"/>
          <w:marTop w:val="0"/>
          <w:marBottom w:val="0"/>
          <w:divBdr>
            <w:top w:val="none" w:sz="0" w:space="0" w:color="auto"/>
            <w:left w:val="none" w:sz="0" w:space="0" w:color="auto"/>
            <w:bottom w:val="none" w:sz="0" w:space="0" w:color="auto"/>
            <w:right w:val="none" w:sz="0" w:space="0" w:color="auto"/>
          </w:divBdr>
        </w:div>
        <w:div w:id="1659260728">
          <w:marLeft w:val="0"/>
          <w:marRight w:val="0"/>
          <w:marTop w:val="0"/>
          <w:marBottom w:val="0"/>
          <w:divBdr>
            <w:top w:val="none" w:sz="0" w:space="0" w:color="auto"/>
            <w:left w:val="none" w:sz="0" w:space="0" w:color="auto"/>
            <w:bottom w:val="none" w:sz="0" w:space="0" w:color="auto"/>
            <w:right w:val="none" w:sz="0" w:space="0" w:color="auto"/>
          </w:divBdr>
        </w:div>
        <w:div w:id="2015761407">
          <w:marLeft w:val="0"/>
          <w:marRight w:val="0"/>
          <w:marTop w:val="0"/>
          <w:marBottom w:val="0"/>
          <w:divBdr>
            <w:top w:val="none" w:sz="0" w:space="0" w:color="auto"/>
            <w:left w:val="none" w:sz="0" w:space="0" w:color="auto"/>
            <w:bottom w:val="none" w:sz="0" w:space="0" w:color="auto"/>
            <w:right w:val="none" w:sz="0" w:space="0" w:color="auto"/>
          </w:divBdr>
        </w:div>
      </w:divsChild>
    </w:div>
    <w:div w:id="795756524">
      <w:bodyDiv w:val="1"/>
      <w:marLeft w:val="0"/>
      <w:marRight w:val="0"/>
      <w:marTop w:val="0"/>
      <w:marBottom w:val="0"/>
      <w:divBdr>
        <w:top w:val="none" w:sz="0" w:space="0" w:color="auto"/>
        <w:left w:val="none" w:sz="0" w:space="0" w:color="auto"/>
        <w:bottom w:val="none" w:sz="0" w:space="0" w:color="auto"/>
        <w:right w:val="none" w:sz="0" w:space="0" w:color="auto"/>
      </w:divBdr>
      <w:divsChild>
        <w:div w:id="356007658">
          <w:marLeft w:val="0"/>
          <w:marRight w:val="0"/>
          <w:marTop w:val="0"/>
          <w:marBottom w:val="0"/>
          <w:divBdr>
            <w:top w:val="none" w:sz="0" w:space="0" w:color="auto"/>
            <w:left w:val="none" w:sz="0" w:space="0" w:color="auto"/>
            <w:bottom w:val="none" w:sz="0" w:space="0" w:color="auto"/>
            <w:right w:val="none" w:sz="0" w:space="0" w:color="auto"/>
          </w:divBdr>
        </w:div>
        <w:div w:id="451288100">
          <w:marLeft w:val="0"/>
          <w:marRight w:val="0"/>
          <w:marTop w:val="0"/>
          <w:marBottom w:val="0"/>
          <w:divBdr>
            <w:top w:val="none" w:sz="0" w:space="0" w:color="auto"/>
            <w:left w:val="none" w:sz="0" w:space="0" w:color="auto"/>
            <w:bottom w:val="none" w:sz="0" w:space="0" w:color="auto"/>
            <w:right w:val="none" w:sz="0" w:space="0" w:color="auto"/>
          </w:divBdr>
        </w:div>
        <w:div w:id="494300145">
          <w:marLeft w:val="0"/>
          <w:marRight w:val="0"/>
          <w:marTop w:val="0"/>
          <w:marBottom w:val="0"/>
          <w:divBdr>
            <w:top w:val="none" w:sz="0" w:space="0" w:color="auto"/>
            <w:left w:val="none" w:sz="0" w:space="0" w:color="auto"/>
            <w:bottom w:val="none" w:sz="0" w:space="0" w:color="auto"/>
            <w:right w:val="none" w:sz="0" w:space="0" w:color="auto"/>
          </w:divBdr>
        </w:div>
        <w:div w:id="530387753">
          <w:marLeft w:val="0"/>
          <w:marRight w:val="0"/>
          <w:marTop w:val="0"/>
          <w:marBottom w:val="0"/>
          <w:divBdr>
            <w:top w:val="none" w:sz="0" w:space="0" w:color="auto"/>
            <w:left w:val="none" w:sz="0" w:space="0" w:color="auto"/>
            <w:bottom w:val="none" w:sz="0" w:space="0" w:color="auto"/>
            <w:right w:val="none" w:sz="0" w:space="0" w:color="auto"/>
          </w:divBdr>
        </w:div>
        <w:div w:id="620838494">
          <w:marLeft w:val="0"/>
          <w:marRight w:val="0"/>
          <w:marTop w:val="0"/>
          <w:marBottom w:val="0"/>
          <w:divBdr>
            <w:top w:val="none" w:sz="0" w:space="0" w:color="auto"/>
            <w:left w:val="none" w:sz="0" w:space="0" w:color="auto"/>
            <w:bottom w:val="none" w:sz="0" w:space="0" w:color="auto"/>
            <w:right w:val="none" w:sz="0" w:space="0" w:color="auto"/>
          </w:divBdr>
        </w:div>
        <w:div w:id="940837669">
          <w:marLeft w:val="0"/>
          <w:marRight w:val="0"/>
          <w:marTop w:val="0"/>
          <w:marBottom w:val="0"/>
          <w:divBdr>
            <w:top w:val="none" w:sz="0" w:space="0" w:color="auto"/>
            <w:left w:val="none" w:sz="0" w:space="0" w:color="auto"/>
            <w:bottom w:val="none" w:sz="0" w:space="0" w:color="auto"/>
            <w:right w:val="none" w:sz="0" w:space="0" w:color="auto"/>
          </w:divBdr>
        </w:div>
        <w:div w:id="1193491401">
          <w:marLeft w:val="0"/>
          <w:marRight w:val="0"/>
          <w:marTop w:val="0"/>
          <w:marBottom w:val="0"/>
          <w:divBdr>
            <w:top w:val="none" w:sz="0" w:space="0" w:color="auto"/>
            <w:left w:val="none" w:sz="0" w:space="0" w:color="auto"/>
            <w:bottom w:val="none" w:sz="0" w:space="0" w:color="auto"/>
            <w:right w:val="none" w:sz="0" w:space="0" w:color="auto"/>
          </w:divBdr>
        </w:div>
      </w:divsChild>
    </w:div>
    <w:div w:id="797533813">
      <w:bodyDiv w:val="1"/>
      <w:marLeft w:val="0"/>
      <w:marRight w:val="0"/>
      <w:marTop w:val="0"/>
      <w:marBottom w:val="0"/>
      <w:divBdr>
        <w:top w:val="none" w:sz="0" w:space="0" w:color="auto"/>
        <w:left w:val="none" w:sz="0" w:space="0" w:color="auto"/>
        <w:bottom w:val="none" w:sz="0" w:space="0" w:color="auto"/>
        <w:right w:val="none" w:sz="0" w:space="0" w:color="auto"/>
      </w:divBdr>
      <w:divsChild>
        <w:div w:id="399443986">
          <w:marLeft w:val="0"/>
          <w:marRight w:val="0"/>
          <w:marTop w:val="0"/>
          <w:marBottom w:val="0"/>
          <w:divBdr>
            <w:top w:val="none" w:sz="0" w:space="0" w:color="auto"/>
            <w:left w:val="none" w:sz="0" w:space="0" w:color="auto"/>
            <w:bottom w:val="none" w:sz="0" w:space="0" w:color="auto"/>
            <w:right w:val="none" w:sz="0" w:space="0" w:color="auto"/>
          </w:divBdr>
        </w:div>
        <w:div w:id="524095932">
          <w:marLeft w:val="0"/>
          <w:marRight w:val="0"/>
          <w:marTop w:val="0"/>
          <w:marBottom w:val="0"/>
          <w:divBdr>
            <w:top w:val="none" w:sz="0" w:space="0" w:color="auto"/>
            <w:left w:val="none" w:sz="0" w:space="0" w:color="auto"/>
            <w:bottom w:val="none" w:sz="0" w:space="0" w:color="auto"/>
            <w:right w:val="none" w:sz="0" w:space="0" w:color="auto"/>
          </w:divBdr>
        </w:div>
        <w:div w:id="867835296">
          <w:marLeft w:val="0"/>
          <w:marRight w:val="0"/>
          <w:marTop w:val="0"/>
          <w:marBottom w:val="0"/>
          <w:divBdr>
            <w:top w:val="none" w:sz="0" w:space="0" w:color="auto"/>
            <w:left w:val="none" w:sz="0" w:space="0" w:color="auto"/>
            <w:bottom w:val="none" w:sz="0" w:space="0" w:color="auto"/>
            <w:right w:val="none" w:sz="0" w:space="0" w:color="auto"/>
          </w:divBdr>
        </w:div>
        <w:div w:id="1394114309">
          <w:marLeft w:val="0"/>
          <w:marRight w:val="0"/>
          <w:marTop w:val="0"/>
          <w:marBottom w:val="0"/>
          <w:divBdr>
            <w:top w:val="none" w:sz="0" w:space="0" w:color="auto"/>
            <w:left w:val="none" w:sz="0" w:space="0" w:color="auto"/>
            <w:bottom w:val="none" w:sz="0" w:space="0" w:color="auto"/>
            <w:right w:val="none" w:sz="0" w:space="0" w:color="auto"/>
          </w:divBdr>
        </w:div>
        <w:div w:id="1674380323">
          <w:marLeft w:val="0"/>
          <w:marRight w:val="0"/>
          <w:marTop w:val="0"/>
          <w:marBottom w:val="0"/>
          <w:divBdr>
            <w:top w:val="none" w:sz="0" w:space="0" w:color="auto"/>
            <w:left w:val="none" w:sz="0" w:space="0" w:color="auto"/>
            <w:bottom w:val="none" w:sz="0" w:space="0" w:color="auto"/>
            <w:right w:val="none" w:sz="0" w:space="0" w:color="auto"/>
          </w:divBdr>
        </w:div>
      </w:divsChild>
    </w:div>
    <w:div w:id="811139325">
      <w:bodyDiv w:val="1"/>
      <w:marLeft w:val="0"/>
      <w:marRight w:val="0"/>
      <w:marTop w:val="0"/>
      <w:marBottom w:val="0"/>
      <w:divBdr>
        <w:top w:val="none" w:sz="0" w:space="0" w:color="auto"/>
        <w:left w:val="none" w:sz="0" w:space="0" w:color="auto"/>
        <w:bottom w:val="none" w:sz="0" w:space="0" w:color="auto"/>
        <w:right w:val="none" w:sz="0" w:space="0" w:color="auto"/>
      </w:divBdr>
    </w:div>
    <w:div w:id="828982401">
      <w:bodyDiv w:val="1"/>
      <w:marLeft w:val="0"/>
      <w:marRight w:val="0"/>
      <w:marTop w:val="0"/>
      <w:marBottom w:val="0"/>
      <w:divBdr>
        <w:top w:val="none" w:sz="0" w:space="0" w:color="auto"/>
        <w:left w:val="none" w:sz="0" w:space="0" w:color="auto"/>
        <w:bottom w:val="none" w:sz="0" w:space="0" w:color="auto"/>
        <w:right w:val="none" w:sz="0" w:space="0" w:color="auto"/>
      </w:divBdr>
      <w:divsChild>
        <w:div w:id="205264443">
          <w:marLeft w:val="0"/>
          <w:marRight w:val="0"/>
          <w:marTop w:val="0"/>
          <w:marBottom w:val="0"/>
          <w:divBdr>
            <w:top w:val="none" w:sz="0" w:space="0" w:color="auto"/>
            <w:left w:val="none" w:sz="0" w:space="0" w:color="auto"/>
            <w:bottom w:val="none" w:sz="0" w:space="0" w:color="auto"/>
            <w:right w:val="none" w:sz="0" w:space="0" w:color="auto"/>
          </w:divBdr>
        </w:div>
        <w:div w:id="1381323119">
          <w:marLeft w:val="0"/>
          <w:marRight w:val="0"/>
          <w:marTop w:val="0"/>
          <w:marBottom w:val="0"/>
          <w:divBdr>
            <w:top w:val="none" w:sz="0" w:space="0" w:color="auto"/>
            <w:left w:val="none" w:sz="0" w:space="0" w:color="auto"/>
            <w:bottom w:val="none" w:sz="0" w:space="0" w:color="auto"/>
            <w:right w:val="none" w:sz="0" w:space="0" w:color="auto"/>
          </w:divBdr>
        </w:div>
      </w:divsChild>
    </w:div>
    <w:div w:id="840002336">
      <w:bodyDiv w:val="1"/>
      <w:marLeft w:val="0"/>
      <w:marRight w:val="0"/>
      <w:marTop w:val="0"/>
      <w:marBottom w:val="0"/>
      <w:divBdr>
        <w:top w:val="none" w:sz="0" w:space="0" w:color="auto"/>
        <w:left w:val="none" w:sz="0" w:space="0" w:color="auto"/>
        <w:bottom w:val="none" w:sz="0" w:space="0" w:color="auto"/>
        <w:right w:val="none" w:sz="0" w:space="0" w:color="auto"/>
      </w:divBdr>
    </w:div>
    <w:div w:id="856849755">
      <w:bodyDiv w:val="1"/>
      <w:marLeft w:val="0"/>
      <w:marRight w:val="0"/>
      <w:marTop w:val="0"/>
      <w:marBottom w:val="0"/>
      <w:divBdr>
        <w:top w:val="none" w:sz="0" w:space="0" w:color="auto"/>
        <w:left w:val="none" w:sz="0" w:space="0" w:color="auto"/>
        <w:bottom w:val="none" w:sz="0" w:space="0" w:color="auto"/>
        <w:right w:val="none" w:sz="0" w:space="0" w:color="auto"/>
      </w:divBdr>
      <w:divsChild>
        <w:div w:id="1927228083">
          <w:marLeft w:val="0"/>
          <w:marRight w:val="0"/>
          <w:marTop w:val="0"/>
          <w:marBottom w:val="0"/>
          <w:divBdr>
            <w:top w:val="none" w:sz="0" w:space="0" w:color="auto"/>
            <w:left w:val="none" w:sz="0" w:space="0" w:color="auto"/>
            <w:bottom w:val="none" w:sz="0" w:space="0" w:color="auto"/>
            <w:right w:val="none" w:sz="0" w:space="0" w:color="auto"/>
          </w:divBdr>
        </w:div>
      </w:divsChild>
    </w:div>
    <w:div w:id="864253277">
      <w:bodyDiv w:val="1"/>
      <w:marLeft w:val="0"/>
      <w:marRight w:val="0"/>
      <w:marTop w:val="0"/>
      <w:marBottom w:val="0"/>
      <w:divBdr>
        <w:top w:val="none" w:sz="0" w:space="0" w:color="auto"/>
        <w:left w:val="none" w:sz="0" w:space="0" w:color="auto"/>
        <w:bottom w:val="none" w:sz="0" w:space="0" w:color="auto"/>
        <w:right w:val="none" w:sz="0" w:space="0" w:color="auto"/>
      </w:divBdr>
    </w:div>
    <w:div w:id="867261403">
      <w:bodyDiv w:val="1"/>
      <w:marLeft w:val="0"/>
      <w:marRight w:val="0"/>
      <w:marTop w:val="0"/>
      <w:marBottom w:val="0"/>
      <w:divBdr>
        <w:top w:val="none" w:sz="0" w:space="0" w:color="auto"/>
        <w:left w:val="none" w:sz="0" w:space="0" w:color="auto"/>
        <w:bottom w:val="none" w:sz="0" w:space="0" w:color="auto"/>
        <w:right w:val="none" w:sz="0" w:space="0" w:color="auto"/>
      </w:divBdr>
      <w:divsChild>
        <w:div w:id="68046432">
          <w:marLeft w:val="0"/>
          <w:marRight w:val="0"/>
          <w:marTop w:val="0"/>
          <w:marBottom w:val="0"/>
          <w:divBdr>
            <w:top w:val="none" w:sz="0" w:space="0" w:color="auto"/>
            <w:left w:val="none" w:sz="0" w:space="0" w:color="auto"/>
            <w:bottom w:val="none" w:sz="0" w:space="0" w:color="auto"/>
            <w:right w:val="none" w:sz="0" w:space="0" w:color="auto"/>
          </w:divBdr>
        </w:div>
        <w:div w:id="254629435">
          <w:marLeft w:val="0"/>
          <w:marRight w:val="0"/>
          <w:marTop w:val="0"/>
          <w:marBottom w:val="0"/>
          <w:divBdr>
            <w:top w:val="none" w:sz="0" w:space="0" w:color="auto"/>
            <w:left w:val="none" w:sz="0" w:space="0" w:color="auto"/>
            <w:bottom w:val="none" w:sz="0" w:space="0" w:color="auto"/>
            <w:right w:val="none" w:sz="0" w:space="0" w:color="auto"/>
          </w:divBdr>
        </w:div>
        <w:div w:id="1004673244">
          <w:marLeft w:val="0"/>
          <w:marRight w:val="0"/>
          <w:marTop w:val="0"/>
          <w:marBottom w:val="0"/>
          <w:divBdr>
            <w:top w:val="none" w:sz="0" w:space="0" w:color="auto"/>
            <w:left w:val="none" w:sz="0" w:space="0" w:color="auto"/>
            <w:bottom w:val="none" w:sz="0" w:space="0" w:color="auto"/>
            <w:right w:val="none" w:sz="0" w:space="0" w:color="auto"/>
          </w:divBdr>
        </w:div>
        <w:div w:id="1317107345">
          <w:marLeft w:val="0"/>
          <w:marRight w:val="0"/>
          <w:marTop w:val="0"/>
          <w:marBottom w:val="0"/>
          <w:divBdr>
            <w:top w:val="none" w:sz="0" w:space="0" w:color="auto"/>
            <w:left w:val="none" w:sz="0" w:space="0" w:color="auto"/>
            <w:bottom w:val="none" w:sz="0" w:space="0" w:color="auto"/>
            <w:right w:val="none" w:sz="0" w:space="0" w:color="auto"/>
          </w:divBdr>
        </w:div>
        <w:div w:id="1644192645">
          <w:marLeft w:val="0"/>
          <w:marRight w:val="0"/>
          <w:marTop w:val="0"/>
          <w:marBottom w:val="0"/>
          <w:divBdr>
            <w:top w:val="none" w:sz="0" w:space="0" w:color="auto"/>
            <w:left w:val="none" w:sz="0" w:space="0" w:color="auto"/>
            <w:bottom w:val="none" w:sz="0" w:space="0" w:color="auto"/>
            <w:right w:val="none" w:sz="0" w:space="0" w:color="auto"/>
          </w:divBdr>
        </w:div>
      </w:divsChild>
    </w:div>
    <w:div w:id="869270399">
      <w:bodyDiv w:val="1"/>
      <w:marLeft w:val="0"/>
      <w:marRight w:val="0"/>
      <w:marTop w:val="0"/>
      <w:marBottom w:val="0"/>
      <w:divBdr>
        <w:top w:val="none" w:sz="0" w:space="0" w:color="auto"/>
        <w:left w:val="none" w:sz="0" w:space="0" w:color="auto"/>
        <w:bottom w:val="none" w:sz="0" w:space="0" w:color="auto"/>
        <w:right w:val="none" w:sz="0" w:space="0" w:color="auto"/>
      </w:divBdr>
    </w:div>
    <w:div w:id="869295220">
      <w:bodyDiv w:val="1"/>
      <w:marLeft w:val="0"/>
      <w:marRight w:val="0"/>
      <w:marTop w:val="0"/>
      <w:marBottom w:val="0"/>
      <w:divBdr>
        <w:top w:val="none" w:sz="0" w:space="0" w:color="auto"/>
        <w:left w:val="none" w:sz="0" w:space="0" w:color="auto"/>
        <w:bottom w:val="none" w:sz="0" w:space="0" w:color="auto"/>
        <w:right w:val="none" w:sz="0" w:space="0" w:color="auto"/>
      </w:divBdr>
      <w:divsChild>
        <w:div w:id="1030374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34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9343187">
      <w:bodyDiv w:val="1"/>
      <w:marLeft w:val="0"/>
      <w:marRight w:val="0"/>
      <w:marTop w:val="0"/>
      <w:marBottom w:val="0"/>
      <w:divBdr>
        <w:top w:val="none" w:sz="0" w:space="0" w:color="auto"/>
        <w:left w:val="none" w:sz="0" w:space="0" w:color="auto"/>
        <w:bottom w:val="none" w:sz="0" w:space="0" w:color="auto"/>
        <w:right w:val="none" w:sz="0" w:space="0" w:color="auto"/>
      </w:divBdr>
    </w:div>
    <w:div w:id="878206867">
      <w:bodyDiv w:val="1"/>
      <w:marLeft w:val="0"/>
      <w:marRight w:val="0"/>
      <w:marTop w:val="0"/>
      <w:marBottom w:val="0"/>
      <w:divBdr>
        <w:top w:val="none" w:sz="0" w:space="0" w:color="auto"/>
        <w:left w:val="none" w:sz="0" w:space="0" w:color="auto"/>
        <w:bottom w:val="none" w:sz="0" w:space="0" w:color="auto"/>
        <w:right w:val="none" w:sz="0" w:space="0" w:color="auto"/>
      </w:divBdr>
    </w:div>
    <w:div w:id="882789432">
      <w:bodyDiv w:val="1"/>
      <w:marLeft w:val="0"/>
      <w:marRight w:val="0"/>
      <w:marTop w:val="0"/>
      <w:marBottom w:val="0"/>
      <w:divBdr>
        <w:top w:val="none" w:sz="0" w:space="0" w:color="auto"/>
        <w:left w:val="none" w:sz="0" w:space="0" w:color="auto"/>
        <w:bottom w:val="none" w:sz="0" w:space="0" w:color="auto"/>
        <w:right w:val="none" w:sz="0" w:space="0" w:color="auto"/>
      </w:divBdr>
      <w:divsChild>
        <w:div w:id="3167602">
          <w:marLeft w:val="0"/>
          <w:marRight w:val="0"/>
          <w:marTop w:val="0"/>
          <w:marBottom w:val="0"/>
          <w:divBdr>
            <w:top w:val="none" w:sz="0" w:space="0" w:color="auto"/>
            <w:left w:val="none" w:sz="0" w:space="0" w:color="auto"/>
            <w:bottom w:val="none" w:sz="0" w:space="0" w:color="auto"/>
            <w:right w:val="none" w:sz="0" w:space="0" w:color="auto"/>
          </w:divBdr>
        </w:div>
        <w:div w:id="211619785">
          <w:marLeft w:val="0"/>
          <w:marRight w:val="0"/>
          <w:marTop w:val="0"/>
          <w:marBottom w:val="0"/>
          <w:divBdr>
            <w:top w:val="none" w:sz="0" w:space="0" w:color="auto"/>
            <w:left w:val="none" w:sz="0" w:space="0" w:color="auto"/>
            <w:bottom w:val="none" w:sz="0" w:space="0" w:color="auto"/>
            <w:right w:val="none" w:sz="0" w:space="0" w:color="auto"/>
          </w:divBdr>
        </w:div>
        <w:div w:id="245726734">
          <w:marLeft w:val="0"/>
          <w:marRight w:val="0"/>
          <w:marTop w:val="0"/>
          <w:marBottom w:val="0"/>
          <w:divBdr>
            <w:top w:val="none" w:sz="0" w:space="0" w:color="auto"/>
            <w:left w:val="none" w:sz="0" w:space="0" w:color="auto"/>
            <w:bottom w:val="none" w:sz="0" w:space="0" w:color="auto"/>
            <w:right w:val="none" w:sz="0" w:space="0" w:color="auto"/>
          </w:divBdr>
        </w:div>
        <w:div w:id="304699470">
          <w:marLeft w:val="0"/>
          <w:marRight w:val="0"/>
          <w:marTop w:val="0"/>
          <w:marBottom w:val="0"/>
          <w:divBdr>
            <w:top w:val="none" w:sz="0" w:space="0" w:color="auto"/>
            <w:left w:val="none" w:sz="0" w:space="0" w:color="auto"/>
            <w:bottom w:val="none" w:sz="0" w:space="0" w:color="auto"/>
            <w:right w:val="none" w:sz="0" w:space="0" w:color="auto"/>
          </w:divBdr>
        </w:div>
        <w:div w:id="451435818">
          <w:marLeft w:val="0"/>
          <w:marRight w:val="0"/>
          <w:marTop w:val="0"/>
          <w:marBottom w:val="0"/>
          <w:divBdr>
            <w:top w:val="none" w:sz="0" w:space="0" w:color="auto"/>
            <w:left w:val="none" w:sz="0" w:space="0" w:color="auto"/>
            <w:bottom w:val="none" w:sz="0" w:space="0" w:color="auto"/>
            <w:right w:val="none" w:sz="0" w:space="0" w:color="auto"/>
          </w:divBdr>
        </w:div>
        <w:div w:id="817962869">
          <w:marLeft w:val="0"/>
          <w:marRight w:val="0"/>
          <w:marTop w:val="0"/>
          <w:marBottom w:val="0"/>
          <w:divBdr>
            <w:top w:val="none" w:sz="0" w:space="0" w:color="auto"/>
            <w:left w:val="none" w:sz="0" w:space="0" w:color="auto"/>
            <w:bottom w:val="none" w:sz="0" w:space="0" w:color="auto"/>
            <w:right w:val="none" w:sz="0" w:space="0" w:color="auto"/>
          </w:divBdr>
        </w:div>
        <w:div w:id="942810016">
          <w:marLeft w:val="0"/>
          <w:marRight w:val="0"/>
          <w:marTop w:val="0"/>
          <w:marBottom w:val="0"/>
          <w:divBdr>
            <w:top w:val="none" w:sz="0" w:space="0" w:color="auto"/>
            <w:left w:val="none" w:sz="0" w:space="0" w:color="auto"/>
            <w:bottom w:val="none" w:sz="0" w:space="0" w:color="auto"/>
            <w:right w:val="none" w:sz="0" w:space="0" w:color="auto"/>
          </w:divBdr>
        </w:div>
        <w:div w:id="1079599354">
          <w:marLeft w:val="0"/>
          <w:marRight w:val="0"/>
          <w:marTop w:val="0"/>
          <w:marBottom w:val="0"/>
          <w:divBdr>
            <w:top w:val="none" w:sz="0" w:space="0" w:color="auto"/>
            <w:left w:val="none" w:sz="0" w:space="0" w:color="auto"/>
            <w:bottom w:val="none" w:sz="0" w:space="0" w:color="auto"/>
            <w:right w:val="none" w:sz="0" w:space="0" w:color="auto"/>
          </w:divBdr>
        </w:div>
        <w:div w:id="1178735857">
          <w:marLeft w:val="0"/>
          <w:marRight w:val="0"/>
          <w:marTop w:val="0"/>
          <w:marBottom w:val="0"/>
          <w:divBdr>
            <w:top w:val="none" w:sz="0" w:space="0" w:color="auto"/>
            <w:left w:val="none" w:sz="0" w:space="0" w:color="auto"/>
            <w:bottom w:val="none" w:sz="0" w:space="0" w:color="auto"/>
            <w:right w:val="none" w:sz="0" w:space="0" w:color="auto"/>
          </w:divBdr>
        </w:div>
        <w:div w:id="1748065607">
          <w:marLeft w:val="0"/>
          <w:marRight w:val="0"/>
          <w:marTop w:val="0"/>
          <w:marBottom w:val="0"/>
          <w:divBdr>
            <w:top w:val="none" w:sz="0" w:space="0" w:color="auto"/>
            <w:left w:val="none" w:sz="0" w:space="0" w:color="auto"/>
            <w:bottom w:val="none" w:sz="0" w:space="0" w:color="auto"/>
            <w:right w:val="none" w:sz="0" w:space="0" w:color="auto"/>
          </w:divBdr>
        </w:div>
        <w:div w:id="1811824954">
          <w:marLeft w:val="0"/>
          <w:marRight w:val="0"/>
          <w:marTop w:val="0"/>
          <w:marBottom w:val="0"/>
          <w:divBdr>
            <w:top w:val="none" w:sz="0" w:space="0" w:color="auto"/>
            <w:left w:val="none" w:sz="0" w:space="0" w:color="auto"/>
            <w:bottom w:val="none" w:sz="0" w:space="0" w:color="auto"/>
            <w:right w:val="none" w:sz="0" w:space="0" w:color="auto"/>
          </w:divBdr>
        </w:div>
        <w:div w:id="1901820718">
          <w:marLeft w:val="0"/>
          <w:marRight w:val="0"/>
          <w:marTop w:val="0"/>
          <w:marBottom w:val="0"/>
          <w:divBdr>
            <w:top w:val="none" w:sz="0" w:space="0" w:color="auto"/>
            <w:left w:val="none" w:sz="0" w:space="0" w:color="auto"/>
            <w:bottom w:val="none" w:sz="0" w:space="0" w:color="auto"/>
            <w:right w:val="none" w:sz="0" w:space="0" w:color="auto"/>
          </w:divBdr>
        </w:div>
        <w:div w:id="1909993917">
          <w:marLeft w:val="0"/>
          <w:marRight w:val="0"/>
          <w:marTop w:val="0"/>
          <w:marBottom w:val="0"/>
          <w:divBdr>
            <w:top w:val="none" w:sz="0" w:space="0" w:color="auto"/>
            <w:left w:val="none" w:sz="0" w:space="0" w:color="auto"/>
            <w:bottom w:val="none" w:sz="0" w:space="0" w:color="auto"/>
            <w:right w:val="none" w:sz="0" w:space="0" w:color="auto"/>
          </w:divBdr>
        </w:div>
        <w:div w:id="2020353790">
          <w:marLeft w:val="0"/>
          <w:marRight w:val="0"/>
          <w:marTop w:val="0"/>
          <w:marBottom w:val="0"/>
          <w:divBdr>
            <w:top w:val="none" w:sz="0" w:space="0" w:color="auto"/>
            <w:left w:val="none" w:sz="0" w:space="0" w:color="auto"/>
            <w:bottom w:val="none" w:sz="0" w:space="0" w:color="auto"/>
            <w:right w:val="none" w:sz="0" w:space="0" w:color="auto"/>
          </w:divBdr>
        </w:div>
      </w:divsChild>
    </w:div>
    <w:div w:id="903446039">
      <w:bodyDiv w:val="1"/>
      <w:marLeft w:val="0"/>
      <w:marRight w:val="0"/>
      <w:marTop w:val="0"/>
      <w:marBottom w:val="0"/>
      <w:divBdr>
        <w:top w:val="none" w:sz="0" w:space="0" w:color="auto"/>
        <w:left w:val="none" w:sz="0" w:space="0" w:color="auto"/>
        <w:bottom w:val="none" w:sz="0" w:space="0" w:color="auto"/>
        <w:right w:val="none" w:sz="0" w:space="0" w:color="auto"/>
      </w:divBdr>
    </w:div>
    <w:div w:id="903564778">
      <w:bodyDiv w:val="1"/>
      <w:marLeft w:val="0"/>
      <w:marRight w:val="0"/>
      <w:marTop w:val="0"/>
      <w:marBottom w:val="0"/>
      <w:divBdr>
        <w:top w:val="none" w:sz="0" w:space="0" w:color="auto"/>
        <w:left w:val="none" w:sz="0" w:space="0" w:color="auto"/>
        <w:bottom w:val="none" w:sz="0" w:space="0" w:color="auto"/>
        <w:right w:val="none" w:sz="0" w:space="0" w:color="auto"/>
      </w:divBdr>
    </w:div>
    <w:div w:id="922565578">
      <w:bodyDiv w:val="1"/>
      <w:marLeft w:val="0"/>
      <w:marRight w:val="0"/>
      <w:marTop w:val="0"/>
      <w:marBottom w:val="0"/>
      <w:divBdr>
        <w:top w:val="none" w:sz="0" w:space="0" w:color="auto"/>
        <w:left w:val="none" w:sz="0" w:space="0" w:color="auto"/>
        <w:bottom w:val="none" w:sz="0" w:space="0" w:color="auto"/>
        <w:right w:val="none" w:sz="0" w:space="0" w:color="auto"/>
      </w:divBdr>
      <w:divsChild>
        <w:div w:id="717365188">
          <w:marLeft w:val="0"/>
          <w:marRight w:val="0"/>
          <w:marTop w:val="0"/>
          <w:marBottom w:val="0"/>
          <w:divBdr>
            <w:top w:val="none" w:sz="0" w:space="0" w:color="auto"/>
            <w:left w:val="none" w:sz="0" w:space="0" w:color="auto"/>
            <w:bottom w:val="none" w:sz="0" w:space="0" w:color="auto"/>
            <w:right w:val="none" w:sz="0" w:space="0" w:color="auto"/>
          </w:divBdr>
        </w:div>
        <w:div w:id="893855584">
          <w:marLeft w:val="0"/>
          <w:marRight w:val="0"/>
          <w:marTop w:val="0"/>
          <w:marBottom w:val="0"/>
          <w:divBdr>
            <w:top w:val="none" w:sz="0" w:space="0" w:color="auto"/>
            <w:left w:val="none" w:sz="0" w:space="0" w:color="auto"/>
            <w:bottom w:val="none" w:sz="0" w:space="0" w:color="auto"/>
            <w:right w:val="none" w:sz="0" w:space="0" w:color="auto"/>
          </w:divBdr>
        </w:div>
        <w:div w:id="568659685">
          <w:marLeft w:val="0"/>
          <w:marRight w:val="0"/>
          <w:marTop w:val="0"/>
          <w:marBottom w:val="0"/>
          <w:divBdr>
            <w:top w:val="none" w:sz="0" w:space="0" w:color="auto"/>
            <w:left w:val="none" w:sz="0" w:space="0" w:color="auto"/>
            <w:bottom w:val="none" w:sz="0" w:space="0" w:color="auto"/>
            <w:right w:val="none" w:sz="0" w:space="0" w:color="auto"/>
          </w:divBdr>
        </w:div>
        <w:div w:id="12152479">
          <w:marLeft w:val="0"/>
          <w:marRight w:val="0"/>
          <w:marTop w:val="0"/>
          <w:marBottom w:val="0"/>
          <w:divBdr>
            <w:top w:val="none" w:sz="0" w:space="0" w:color="auto"/>
            <w:left w:val="none" w:sz="0" w:space="0" w:color="auto"/>
            <w:bottom w:val="none" w:sz="0" w:space="0" w:color="auto"/>
            <w:right w:val="none" w:sz="0" w:space="0" w:color="auto"/>
          </w:divBdr>
        </w:div>
        <w:div w:id="83763496">
          <w:marLeft w:val="0"/>
          <w:marRight w:val="0"/>
          <w:marTop w:val="0"/>
          <w:marBottom w:val="0"/>
          <w:divBdr>
            <w:top w:val="none" w:sz="0" w:space="0" w:color="auto"/>
            <w:left w:val="none" w:sz="0" w:space="0" w:color="auto"/>
            <w:bottom w:val="none" w:sz="0" w:space="0" w:color="auto"/>
            <w:right w:val="none" w:sz="0" w:space="0" w:color="auto"/>
          </w:divBdr>
        </w:div>
        <w:div w:id="106243742">
          <w:marLeft w:val="0"/>
          <w:marRight w:val="0"/>
          <w:marTop w:val="0"/>
          <w:marBottom w:val="0"/>
          <w:divBdr>
            <w:top w:val="none" w:sz="0" w:space="0" w:color="auto"/>
            <w:left w:val="none" w:sz="0" w:space="0" w:color="auto"/>
            <w:bottom w:val="none" w:sz="0" w:space="0" w:color="auto"/>
            <w:right w:val="none" w:sz="0" w:space="0" w:color="auto"/>
          </w:divBdr>
        </w:div>
        <w:div w:id="317267656">
          <w:marLeft w:val="0"/>
          <w:marRight w:val="0"/>
          <w:marTop w:val="0"/>
          <w:marBottom w:val="0"/>
          <w:divBdr>
            <w:top w:val="none" w:sz="0" w:space="0" w:color="auto"/>
            <w:left w:val="none" w:sz="0" w:space="0" w:color="auto"/>
            <w:bottom w:val="none" w:sz="0" w:space="0" w:color="auto"/>
            <w:right w:val="none" w:sz="0" w:space="0" w:color="auto"/>
          </w:divBdr>
        </w:div>
        <w:div w:id="2081051968">
          <w:marLeft w:val="0"/>
          <w:marRight w:val="0"/>
          <w:marTop w:val="0"/>
          <w:marBottom w:val="0"/>
          <w:divBdr>
            <w:top w:val="none" w:sz="0" w:space="0" w:color="auto"/>
            <w:left w:val="none" w:sz="0" w:space="0" w:color="auto"/>
            <w:bottom w:val="none" w:sz="0" w:space="0" w:color="auto"/>
            <w:right w:val="none" w:sz="0" w:space="0" w:color="auto"/>
          </w:divBdr>
        </w:div>
        <w:div w:id="467672438">
          <w:marLeft w:val="0"/>
          <w:marRight w:val="0"/>
          <w:marTop w:val="0"/>
          <w:marBottom w:val="0"/>
          <w:divBdr>
            <w:top w:val="none" w:sz="0" w:space="0" w:color="auto"/>
            <w:left w:val="none" w:sz="0" w:space="0" w:color="auto"/>
            <w:bottom w:val="none" w:sz="0" w:space="0" w:color="auto"/>
            <w:right w:val="none" w:sz="0" w:space="0" w:color="auto"/>
          </w:divBdr>
        </w:div>
      </w:divsChild>
    </w:div>
    <w:div w:id="931470356">
      <w:bodyDiv w:val="1"/>
      <w:marLeft w:val="0"/>
      <w:marRight w:val="0"/>
      <w:marTop w:val="0"/>
      <w:marBottom w:val="0"/>
      <w:divBdr>
        <w:top w:val="none" w:sz="0" w:space="0" w:color="auto"/>
        <w:left w:val="none" w:sz="0" w:space="0" w:color="auto"/>
        <w:bottom w:val="none" w:sz="0" w:space="0" w:color="auto"/>
        <w:right w:val="none" w:sz="0" w:space="0" w:color="auto"/>
      </w:divBdr>
    </w:div>
    <w:div w:id="934553399">
      <w:bodyDiv w:val="1"/>
      <w:marLeft w:val="0"/>
      <w:marRight w:val="0"/>
      <w:marTop w:val="0"/>
      <w:marBottom w:val="0"/>
      <w:divBdr>
        <w:top w:val="none" w:sz="0" w:space="0" w:color="auto"/>
        <w:left w:val="none" w:sz="0" w:space="0" w:color="auto"/>
        <w:bottom w:val="none" w:sz="0" w:space="0" w:color="auto"/>
        <w:right w:val="none" w:sz="0" w:space="0" w:color="auto"/>
      </w:divBdr>
    </w:div>
    <w:div w:id="935672915">
      <w:bodyDiv w:val="1"/>
      <w:marLeft w:val="0"/>
      <w:marRight w:val="0"/>
      <w:marTop w:val="0"/>
      <w:marBottom w:val="0"/>
      <w:divBdr>
        <w:top w:val="none" w:sz="0" w:space="0" w:color="auto"/>
        <w:left w:val="none" w:sz="0" w:space="0" w:color="auto"/>
        <w:bottom w:val="none" w:sz="0" w:space="0" w:color="auto"/>
        <w:right w:val="none" w:sz="0" w:space="0" w:color="auto"/>
      </w:divBdr>
      <w:divsChild>
        <w:div w:id="108354747">
          <w:marLeft w:val="0"/>
          <w:marRight w:val="0"/>
          <w:marTop w:val="0"/>
          <w:marBottom w:val="0"/>
          <w:divBdr>
            <w:top w:val="none" w:sz="0" w:space="0" w:color="auto"/>
            <w:left w:val="none" w:sz="0" w:space="0" w:color="auto"/>
            <w:bottom w:val="none" w:sz="0" w:space="0" w:color="auto"/>
            <w:right w:val="none" w:sz="0" w:space="0" w:color="auto"/>
          </w:divBdr>
        </w:div>
        <w:div w:id="450126356">
          <w:marLeft w:val="0"/>
          <w:marRight w:val="0"/>
          <w:marTop w:val="0"/>
          <w:marBottom w:val="0"/>
          <w:divBdr>
            <w:top w:val="none" w:sz="0" w:space="0" w:color="auto"/>
            <w:left w:val="none" w:sz="0" w:space="0" w:color="auto"/>
            <w:bottom w:val="none" w:sz="0" w:space="0" w:color="auto"/>
            <w:right w:val="none" w:sz="0" w:space="0" w:color="auto"/>
          </w:divBdr>
        </w:div>
        <w:div w:id="1650750185">
          <w:marLeft w:val="0"/>
          <w:marRight w:val="0"/>
          <w:marTop w:val="0"/>
          <w:marBottom w:val="0"/>
          <w:divBdr>
            <w:top w:val="none" w:sz="0" w:space="0" w:color="auto"/>
            <w:left w:val="none" w:sz="0" w:space="0" w:color="auto"/>
            <w:bottom w:val="none" w:sz="0" w:space="0" w:color="auto"/>
            <w:right w:val="none" w:sz="0" w:space="0" w:color="auto"/>
          </w:divBdr>
        </w:div>
        <w:div w:id="1979413388">
          <w:marLeft w:val="0"/>
          <w:marRight w:val="0"/>
          <w:marTop w:val="0"/>
          <w:marBottom w:val="0"/>
          <w:divBdr>
            <w:top w:val="none" w:sz="0" w:space="0" w:color="auto"/>
            <w:left w:val="none" w:sz="0" w:space="0" w:color="auto"/>
            <w:bottom w:val="none" w:sz="0" w:space="0" w:color="auto"/>
            <w:right w:val="none" w:sz="0" w:space="0" w:color="auto"/>
          </w:divBdr>
        </w:div>
      </w:divsChild>
    </w:div>
    <w:div w:id="944116744">
      <w:bodyDiv w:val="1"/>
      <w:marLeft w:val="0"/>
      <w:marRight w:val="0"/>
      <w:marTop w:val="0"/>
      <w:marBottom w:val="0"/>
      <w:divBdr>
        <w:top w:val="none" w:sz="0" w:space="0" w:color="auto"/>
        <w:left w:val="none" w:sz="0" w:space="0" w:color="auto"/>
        <w:bottom w:val="none" w:sz="0" w:space="0" w:color="auto"/>
        <w:right w:val="none" w:sz="0" w:space="0" w:color="auto"/>
      </w:divBdr>
    </w:div>
    <w:div w:id="952901008">
      <w:bodyDiv w:val="1"/>
      <w:marLeft w:val="0"/>
      <w:marRight w:val="0"/>
      <w:marTop w:val="0"/>
      <w:marBottom w:val="0"/>
      <w:divBdr>
        <w:top w:val="none" w:sz="0" w:space="0" w:color="auto"/>
        <w:left w:val="none" w:sz="0" w:space="0" w:color="auto"/>
        <w:bottom w:val="none" w:sz="0" w:space="0" w:color="auto"/>
        <w:right w:val="none" w:sz="0" w:space="0" w:color="auto"/>
      </w:divBdr>
      <w:divsChild>
        <w:div w:id="511533718">
          <w:marLeft w:val="0"/>
          <w:marRight w:val="0"/>
          <w:marTop w:val="0"/>
          <w:marBottom w:val="0"/>
          <w:divBdr>
            <w:top w:val="none" w:sz="0" w:space="0" w:color="auto"/>
            <w:left w:val="none" w:sz="0" w:space="0" w:color="auto"/>
            <w:bottom w:val="none" w:sz="0" w:space="0" w:color="auto"/>
            <w:right w:val="none" w:sz="0" w:space="0" w:color="auto"/>
          </w:divBdr>
        </w:div>
        <w:div w:id="539391916">
          <w:marLeft w:val="0"/>
          <w:marRight w:val="0"/>
          <w:marTop w:val="0"/>
          <w:marBottom w:val="0"/>
          <w:divBdr>
            <w:top w:val="none" w:sz="0" w:space="0" w:color="auto"/>
            <w:left w:val="none" w:sz="0" w:space="0" w:color="auto"/>
            <w:bottom w:val="none" w:sz="0" w:space="0" w:color="auto"/>
            <w:right w:val="none" w:sz="0" w:space="0" w:color="auto"/>
          </w:divBdr>
        </w:div>
        <w:div w:id="543297553">
          <w:marLeft w:val="0"/>
          <w:marRight w:val="0"/>
          <w:marTop w:val="0"/>
          <w:marBottom w:val="0"/>
          <w:divBdr>
            <w:top w:val="none" w:sz="0" w:space="0" w:color="auto"/>
            <w:left w:val="none" w:sz="0" w:space="0" w:color="auto"/>
            <w:bottom w:val="none" w:sz="0" w:space="0" w:color="auto"/>
            <w:right w:val="none" w:sz="0" w:space="0" w:color="auto"/>
          </w:divBdr>
        </w:div>
        <w:div w:id="974527615">
          <w:marLeft w:val="0"/>
          <w:marRight w:val="0"/>
          <w:marTop w:val="0"/>
          <w:marBottom w:val="0"/>
          <w:divBdr>
            <w:top w:val="none" w:sz="0" w:space="0" w:color="auto"/>
            <w:left w:val="none" w:sz="0" w:space="0" w:color="auto"/>
            <w:bottom w:val="none" w:sz="0" w:space="0" w:color="auto"/>
            <w:right w:val="none" w:sz="0" w:space="0" w:color="auto"/>
          </w:divBdr>
        </w:div>
        <w:div w:id="1072578140">
          <w:marLeft w:val="0"/>
          <w:marRight w:val="0"/>
          <w:marTop w:val="0"/>
          <w:marBottom w:val="0"/>
          <w:divBdr>
            <w:top w:val="none" w:sz="0" w:space="0" w:color="auto"/>
            <w:left w:val="none" w:sz="0" w:space="0" w:color="auto"/>
            <w:bottom w:val="none" w:sz="0" w:space="0" w:color="auto"/>
            <w:right w:val="none" w:sz="0" w:space="0" w:color="auto"/>
          </w:divBdr>
        </w:div>
        <w:div w:id="1123502554">
          <w:marLeft w:val="0"/>
          <w:marRight w:val="0"/>
          <w:marTop w:val="0"/>
          <w:marBottom w:val="0"/>
          <w:divBdr>
            <w:top w:val="none" w:sz="0" w:space="0" w:color="auto"/>
            <w:left w:val="none" w:sz="0" w:space="0" w:color="auto"/>
            <w:bottom w:val="none" w:sz="0" w:space="0" w:color="auto"/>
            <w:right w:val="none" w:sz="0" w:space="0" w:color="auto"/>
          </w:divBdr>
        </w:div>
        <w:div w:id="1210605624">
          <w:marLeft w:val="0"/>
          <w:marRight w:val="0"/>
          <w:marTop w:val="0"/>
          <w:marBottom w:val="0"/>
          <w:divBdr>
            <w:top w:val="none" w:sz="0" w:space="0" w:color="auto"/>
            <w:left w:val="none" w:sz="0" w:space="0" w:color="auto"/>
            <w:bottom w:val="none" w:sz="0" w:space="0" w:color="auto"/>
            <w:right w:val="none" w:sz="0" w:space="0" w:color="auto"/>
          </w:divBdr>
        </w:div>
        <w:div w:id="1346127986">
          <w:marLeft w:val="0"/>
          <w:marRight w:val="0"/>
          <w:marTop w:val="0"/>
          <w:marBottom w:val="0"/>
          <w:divBdr>
            <w:top w:val="none" w:sz="0" w:space="0" w:color="auto"/>
            <w:left w:val="none" w:sz="0" w:space="0" w:color="auto"/>
            <w:bottom w:val="none" w:sz="0" w:space="0" w:color="auto"/>
            <w:right w:val="none" w:sz="0" w:space="0" w:color="auto"/>
          </w:divBdr>
        </w:div>
        <w:div w:id="1474835133">
          <w:marLeft w:val="0"/>
          <w:marRight w:val="0"/>
          <w:marTop w:val="0"/>
          <w:marBottom w:val="0"/>
          <w:divBdr>
            <w:top w:val="none" w:sz="0" w:space="0" w:color="auto"/>
            <w:left w:val="none" w:sz="0" w:space="0" w:color="auto"/>
            <w:bottom w:val="none" w:sz="0" w:space="0" w:color="auto"/>
            <w:right w:val="none" w:sz="0" w:space="0" w:color="auto"/>
          </w:divBdr>
        </w:div>
        <w:div w:id="1566644256">
          <w:marLeft w:val="0"/>
          <w:marRight w:val="0"/>
          <w:marTop w:val="0"/>
          <w:marBottom w:val="0"/>
          <w:divBdr>
            <w:top w:val="none" w:sz="0" w:space="0" w:color="auto"/>
            <w:left w:val="none" w:sz="0" w:space="0" w:color="auto"/>
            <w:bottom w:val="none" w:sz="0" w:space="0" w:color="auto"/>
            <w:right w:val="none" w:sz="0" w:space="0" w:color="auto"/>
          </w:divBdr>
        </w:div>
        <w:div w:id="1659184557">
          <w:marLeft w:val="0"/>
          <w:marRight w:val="0"/>
          <w:marTop w:val="0"/>
          <w:marBottom w:val="0"/>
          <w:divBdr>
            <w:top w:val="none" w:sz="0" w:space="0" w:color="auto"/>
            <w:left w:val="none" w:sz="0" w:space="0" w:color="auto"/>
            <w:bottom w:val="none" w:sz="0" w:space="0" w:color="auto"/>
            <w:right w:val="none" w:sz="0" w:space="0" w:color="auto"/>
          </w:divBdr>
        </w:div>
        <w:div w:id="1678770638">
          <w:marLeft w:val="0"/>
          <w:marRight w:val="0"/>
          <w:marTop w:val="0"/>
          <w:marBottom w:val="0"/>
          <w:divBdr>
            <w:top w:val="none" w:sz="0" w:space="0" w:color="auto"/>
            <w:left w:val="none" w:sz="0" w:space="0" w:color="auto"/>
            <w:bottom w:val="none" w:sz="0" w:space="0" w:color="auto"/>
            <w:right w:val="none" w:sz="0" w:space="0" w:color="auto"/>
          </w:divBdr>
        </w:div>
        <w:div w:id="1736851580">
          <w:marLeft w:val="0"/>
          <w:marRight w:val="0"/>
          <w:marTop w:val="0"/>
          <w:marBottom w:val="0"/>
          <w:divBdr>
            <w:top w:val="none" w:sz="0" w:space="0" w:color="auto"/>
            <w:left w:val="none" w:sz="0" w:space="0" w:color="auto"/>
            <w:bottom w:val="none" w:sz="0" w:space="0" w:color="auto"/>
            <w:right w:val="none" w:sz="0" w:space="0" w:color="auto"/>
          </w:divBdr>
        </w:div>
        <w:div w:id="1849980057">
          <w:marLeft w:val="0"/>
          <w:marRight w:val="0"/>
          <w:marTop w:val="0"/>
          <w:marBottom w:val="0"/>
          <w:divBdr>
            <w:top w:val="none" w:sz="0" w:space="0" w:color="auto"/>
            <w:left w:val="none" w:sz="0" w:space="0" w:color="auto"/>
            <w:bottom w:val="none" w:sz="0" w:space="0" w:color="auto"/>
            <w:right w:val="none" w:sz="0" w:space="0" w:color="auto"/>
          </w:divBdr>
        </w:div>
        <w:div w:id="1994405954">
          <w:marLeft w:val="0"/>
          <w:marRight w:val="0"/>
          <w:marTop w:val="0"/>
          <w:marBottom w:val="0"/>
          <w:divBdr>
            <w:top w:val="none" w:sz="0" w:space="0" w:color="auto"/>
            <w:left w:val="none" w:sz="0" w:space="0" w:color="auto"/>
            <w:bottom w:val="none" w:sz="0" w:space="0" w:color="auto"/>
            <w:right w:val="none" w:sz="0" w:space="0" w:color="auto"/>
          </w:divBdr>
        </w:div>
        <w:div w:id="2031057784">
          <w:marLeft w:val="0"/>
          <w:marRight w:val="0"/>
          <w:marTop w:val="0"/>
          <w:marBottom w:val="0"/>
          <w:divBdr>
            <w:top w:val="none" w:sz="0" w:space="0" w:color="auto"/>
            <w:left w:val="none" w:sz="0" w:space="0" w:color="auto"/>
            <w:bottom w:val="none" w:sz="0" w:space="0" w:color="auto"/>
            <w:right w:val="none" w:sz="0" w:space="0" w:color="auto"/>
          </w:divBdr>
        </w:div>
        <w:div w:id="2062558776">
          <w:marLeft w:val="0"/>
          <w:marRight w:val="0"/>
          <w:marTop w:val="0"/>
          <w:marBottom w:val="0"/>
          <w:divBdr>
            <w:top w:val="none" w:sz="0" w:space="0" w:color="auto"/>
            <w:left w:val="none" w:sz="0" w:space="0" w:color="auto"/>
            <w:bottom w:val="none" w:sz="0" w:space="0" w:color="auto"/>
            <w:right w:val="none" w:sz="0" w:space="0" w:color="auto"/>
          </w:divBdr>
        </w:div>
      </w:divsChild>
    </w:div>
    <w:div w:id="963384099">
      <w:bodyDiv w:val="1"/>
      <w:marLeft w:val="0"/>
      <w:marRight w:val="0"/>
      <w:marTop w:val="0"/>
      <w:marBottom w:val="0"/>
      <w:divBdr>
        <w:top w:val="none" w:sz="0" w:space="0" w:color="auto"/>
        <w:left w:val="none" w:sz="0" w:space="0" w:color="auto"/>
        <w:bottom w:val="none" w:sz="0" w:space="0" w:color="auto"/>
        <w:right w:val="none" w:sz="0" w:space="0" w:color="auto"/>
      </w:divBdr>
      <w:divsChild>
        <w:div w:id="413093011">
          <w:marLeft w:val="0"/>
          <w:marRight w:val="0"/>
          <w:marTop w:val="0"/>
          <w:marBottom w:val="0"/>
          <w:divBdr>
            <w:top w:val="none" w:sz="0" w:space="0" w:color="auto"/>
            <w:left w:val="none" w:sz="0" w:space="0" w:color="auto"/>
            <w:bottom w:val="none" w:sz="0" w:space="0" w:color="auto"/>
            <w:right w:val="none" w:sz="0" w:space="0" w:color="auto"/>
          </w:divBdr>
        </w:div>
      </w:divsChild>
    </w:div>
    <w:div w:id="970524738">
      <w:bodyDiv w:val="1"/>
      <w:marLeft w:val="0"/>
      <w:marRight w:val="0"/>
      <w:marTop w:val="0"/>
      <w:marBottom w:val="0"/>
      <w:divBdr>
        <w:top w:val="none" w:sz="0" w:space="0" w:color="auto"/>
        <w:left w:val="none" w:sz="0" w:space="0" w:color="auto"/>
        <w:bottom w:val="none" w:sz="0" w:space="0" w:color="auto"/>
        <w:right w:val="none" w:sz="0" w:space="0" w:color="auto"/>
      </w:divBdr>
    </w:div>
    <w:div w:id="989477746">
      <w:bodyDiv w:val="1"/>
      <w:marLeft w:val="0"/>
      <w:marRight w:val="0"/>
      <w:marTop w:val="0"/>
      <w:marBottom w:val="0"/>
      <w:divBdr>
        <w:top w:val="none" w:sz="0" w:space="0" w:color="auto"/>
        <w:left w:val="none" w:sz="0" w:space="0" w:color="auto"/>
        <w:bottom w:val="none" w:sz="0" w:space="0" w:color="auto"/>
        <w:right w:val="none" w:sz="0" w:space="0" w:color="auto"/>
      </w:divBdr>
    </w:div>
    <w:div w:id="996147911">
      <w:bodyDiv w:val="1"/>
      <w:marLeft w:val="0"/>
      <w:marRight w:val="0"/>
      <w:marTop w:val="0"/>
      <w:marBottom w:val="0"/>
      <w:divBdr>
        <w:top w:val="none" w:sz="0" w:space="0" w:color="auto"/>
        <w:left w:val="none" w:sz="0" w:space="0" w:color="auto"/>
        <w:bottom w:val="none" w:sz="0" w:space="0" w:color="auto"/>
        <w:right w:val="none" w:sz="0" w:space="0" w:color="auto"/>
      </w:divBdr>
    </w:div>
    <w:div w:id="997927419">
      <w:bodyDiv w:val="1"/>
      <w:marLeft w:val="0"/>
      <w:marRight w:val="0"/>
      <w:marTop w:val="0"/>
      <w:marBottom w:val="0"/>
      <w:divBdr>
        <w:top w:val="none" w:sz="0" w:space="0" w:color="auto"/>
        <w:left w:val="none" w:sz="0" w:space="0" w:color="auto"/>
        <w:bottom w:val="none" w:sz="0" w:space="0" w:color="auto"/>
        <w:right w:val="none" w:sz="0" w:space="0" w:color="auto"/>
      </w:divBdr>
    </w:div>
    <w:div w:id="1013918267">
      <w:bodyDiv w:val="1"/>
      <w:marLeft w:val="0"/>
      <w:marRight w:val="0"/>
      <w:marTop w:val="0"/>
      <w:marBottom w:val="0"/>
      <w:divBdr>
        <w:top w:val="none" w:sz="0" w:space="0" w:color="auto"/>
        <w:left w:val="none" w:sz="0" w:space="0" w:color="auto"/>
        <w:bottom w:val="none" w:sz="0" w:space="0" w:color="auto"/>
        <w:right w:val="none" w:sz="0" w:space="0" w:color="auto"/>
      </w:divBdr>
    </w:div>
    <w:div w:id="1029332000">
      <w:bodyDiv w:val="1"/>
      <w:marLeft w:val="0"/>
      <w:marRight w:val="0"/>
      <w:marTop w:val="0"/>
      <w:marBottom w:val="0"/>
      <w:divBdr>
        <w:top w:val="none" w:sz="0" w:space="0" w:color="auto"/>
        <w:left w:val="none" w:sz="0" w:space="0" w:color="auto"/>
        <w:bottom w:val="none" w:sz="0" w:space="0" w:color="auto"/>
        <w:right w:val="none" w:sz="0" w:space="0" w:color="auto"/>
      </w:divBdr>
    </w:div>
    <w:div w:id="1037464063">
      <w:bodyDiv w:val="1"/>
      <w:marLeft w:val="0"/>
      <w:marRight w:val="0"/>
      <w:marTop w:val="0"/>
      <w:marBottom w:val="0"/>
      <w:divBdr>
        <w:top w:val="none" w:sz="0" w:space="0" w:color="auto"/>
        <w:left w:val="none" w:sz="0" w:space="0" w:color="auto"/>
        <w:bottom w:val="none" w:sz="0" w:space="0" w:color="auto"/>
        <w:right w:val="none" w:sz="0" w:space="0" w:color="auto"/>
      </w:divBdr>
    </w:div>
    <w:div w:id="1040278076">
      <w:bodyDiv w:val="1"/>
      <w:marLeft w:val="0"/>
      <w:marRight w:val="0"/>
      <w:marTop w:val="0"/>
      <w:marBottom w:val="0"/>
      <w:divBdr>
        <w:top w:val="none" w:sz="0" w:space="0" w:color="auto"/>
        <w:left w:val="none" w:sz="0" w:space="0" w:color="auto"/>
        <w:bottom w:val="none" w:sz="0" w:space="0" w:color="auto"/>
        <w:right w:val="none" w:sz="0" w:space="0" w:color="auto"/>
      </w:divBdr>
      <w:divsChild>
        <w:div w:id="119692640">
          <w:marLeft w:val="0"/>
          <w:marRight w:val="0"/>
          <w:marTop w:val="0"/>
          <w:marBottom w:val="0"/>
          <w:divBdr>
            <w:top w:val="none" w:sz="0" w:space="0" w:color="auto"/>
            <w:left w:val="none" w:sz="0" w:space="0" w:color="auto"/>
            <w:bottom w:val="none" w:sz="0" w:space="0" w:color="auto"/>
            <w:right w:val="none" w:sz="0" w:space="0" w:color="auto"/>
          </w:divBdr>
        </w:div>
        <w:div w:id="301691553">
          <w:marLeft w:val="0"/>
          <w:marRight w:val="0"/>
          <w:marTop w:val="0"/>
          <w:marBottom w:val="0"/>
          <w:divBdr>
            <w:top w:val="none" w:sz="0" w:space="0" w:color="auto"/>
            <w:left w:val="none" w:sz="0" w:space="0" w:color="auto"/>
            <w:bottom w:val="none" w:sz="0" w:space="0" w:color="auto"/>
            <w:right w:val="none" w:sz="0" w:space="0" w:color="auto"/>
          </w:divBdr>
        </w:div>
        <w:div w:id="541210755">
          <w:marLeft w:val="0"/>
          <w:marRight w:val="0"/>
          <w:marTop w:val="0"/>
          <w:marBottom w:val="0"/>
          <w:divBdr>
            <w:top w:val="none" w:sz="0" w:space="0" w:color="auto"/>
            <w:left w:val="none" w:sz="0" w:space="0" w:color="auto"/>
            <w:bottom w:val="none" w:sz="0" w:space="0" w:color="auto"/>
            <w:right w:val="none" w:sz="0" w:space="0" w:color="auto"/>
          </w:divBdr>
        </w:div>
        <w:div w:id="620377001">
          <w:marLeft w:val="0"/>
          <w:marRight w:val="0"/>
          <w:marTop w:val="0"/>
          <w:marBottom w:val="0"/>
          <w:divBdr>
            <w:top w:val="none" w:sz="0" w:space="0" w:color="auto"/>
            <w:left w:val="none" w:sz="0" w:space="0" w:color="auto"/>
            <w:bottom w:val="none" w:sz="0" w:space="0" w:color="auto"/>
            <w:right w:val="none" w:sz="0" w:space="0" w:color="auto"/>
          </w:divBdr>
        </w:div>
        <w:div w:id="661663205">
          <w:marLeft w:val="0"/>
          <w:marRight w:val="0"/>
          <w:marTop w:val="0"/>
          <w:marBottom w:val="0"/>
          <w:divBdr>
            <w:top w:val="none" w:sz="0" w:space="0" w:color="auto"/>
            <w:left w:val="none" w:sz="0" w:space="0" w:color="auto"/>
            <w:bottom w:val="none" w:sz="0" w:space="0" w:color="auto"/>
            <w:right w:val="none" w:sz="0" w:space="0" w:color="auto"/>
          </w:divBdr>
        </w:div>
        <w:div w:id="784926945">
          <w:marLeft w:val="0"/>
          <w:marRight w:val="0"/>
          <w:marTop w:val="0"/>
          <w:marBottom w:val="0"/>
          <w:divBdr>
            <w:top w:val="none" w:sz="0" w:space="0" w:color="auto"/>
            <w:left w:val="none" w:sz="0" w:space="0" w:color="auto"/>
            <w:bottom w:val="none" w:sz="0" w:space="0" w:color="auto"/>
            <w:right w:val="none" w:sz="0" w:space="0" w:color="auto"/>
          </w:divBdr>
        </w:div>
        <w:div w:id="863784750">
          <w:marLeft w:val="0"/>
          <w:marRight w:val="0"/>
          <w:marTop w:val="0"/>
          <w:marBottom w:val="0"/>
          <w:divBdr>
            <w:top w:val="none" w:sz="0" w:space="0" w:color="auto"/>
            <w:left w:val="none" w:sz="0" w:space="0" w:color="auto"/>
            <w:bottom w:val="none" w:sz="0" w:space="0" w:color="auto"/>
            <w:right w:val="none" w:sz="0" w:space="0" w:color="auto"/>
          </w:divBdr>
        </w:div>
        <w:div w:id="936324302">
          <w:marLeft w:val="0"/>
          <w:marRight w:val="0"/>
          <w:marTop w:val="0"/>
          <w:marBottom w:val="0"/>
          <w:divBdr>
            <w:top w:val="none" w:sz="0" w:space="0" w:color="auto"/>
            <w:left w:val="none" w:sz="0" w:space="0" w:color="auto"/>
            <w:bottom w:val="none" w:sz="0" w:space="0" w:color="auto"/>
            <w:right w:val="none" w:sz="0" w:space="0" w:color="auto"/>
          </w:divBdr>
        </w:div>
        <w:div w:id="986939193">
          <w:marLeft w:val="0"/>
          <w:marRight w:val="0"/>
          <w:marTop w:val="0"/>
          <w:marBottom w:val="0"/>
          <w:divBdr>
            <w:top w:val="none" w:sz="0" w:space="0" w:color="auto"/>
            <w:left w:val="none" w:sz="0" w:space="0" w:color="auto"/>
            <w:bottom w:val="none" w:sz="0" w:space="0" w:color="auto"/>
            <w:right w:val="none" w:sz="0" w:space="0" w:color="auto"/>
          </w:divBdr>
        </w:div>
        <w:div w:id="1023480162">
          <w:marLeft w:val="0"/>
          <w:marRight w:val="0"/>
          <w:marTop w:val="0"/>
          <w:marBottom w:val="0"/>
          <w:divBdr>
            <w:top w:val="none" w:sz="0" w:space="0" w:color="auto"/>
            <w:left w:val="none" w:sz="0" w:space="0" w:color="auto"/>
            <w:bottom w:val="none" w:sz="0" w:space="0" w:color="auto"/>
            <w:right w:val="none" w:sz="0" w:space="0" w:color="auto"/>
          </w:divBdr>
        </w:div>
        <w:div w:id="1063942665">
          <w:marLeft w:val="0"/>
          <w:marRight w:val="0"/>
          <w:marTop w:val="0"/>
          <w:marBottom w:val="0"/>
          <w:divBdr>
            <w:top w:val="none" w:sz="0" w:space="0" w:color="auto"/>
            <w:left w:val="none" w:sz="0" w:space="0" w:color="auto"/>
            <w:bottom w:val="none" w:sz="0" w:space="0" w:color="auto"/>
            <w:right w:val="none" w:sz="0" w:space="0" w:color="auto"/>
          </w:divBdr>
        </w:div>
        <w:div w:id="1074350011">
          <w:marLeft w:val="0"/>
          <w:marRight w:val="0"/>
          <w:marTop w:val="0"/>
          <w:marBottom w:val="0"/>
          <w:divBdr>
            <w:top w:val="none" w:sz="0" w:space="0" w:color="auto"/>
            <w:left w:val="none" w:sz="0" w:space="0" w:color="auto"/>
            <w:bottom w:val="none" w:sz="0" w:space="0" w:color="auto"/>
            <w:right w:val="none" w:sz="0" w:space="0" w:color="auto"/>
          </w:divBdr>
        </w:div>
        <w:div w:id="1096629500">
          <w:marLeft w:val="0"/>
          <w:marRight w:val="0"/>
          <w:marTop w:val="0"/>
          <w:marBottom w:val="0"/>
          <w:divBdr>
            <w:top w:val="none" w:sz="0" w:space="0" w:color="auto"/>
            <w:left w:val="none" w:sz="0" w:space="0" w:color="auto"/>
            <w:bottom w:val="none" w:sz="0" w:space="0" w:color="auto"/>
            <w:right w:val="none" w:sz="0" w:space="0" w:color="auto"/>
          </w:divBdr>
        </w:div>
        <w:div w:id="1188638598">
          <w:marLeft w:val="0"/>
          <w:marRight w:val="0"/>
          <w:marTop w:val="0"/>
          <w:marBottom w:val="0"/>
          <w:divBdr>
            <w:top w:val="none" w:sz="0" w:space="0" w:color="auto"/>
            <w:left w:val="none" w:sz="0" w:space="0" w:color="auto"/>
            <w:bottom w:val="none" w:sz="0" w:space="0" w:color="auto"/>
            <w:right w:val="none" w:sz="0" w:space="0" w:color="auto"/>
          </w:divBdr>
        </w:div>
        <w:div w:id="1498113187">
          <w:marLeft w:val="0"/>
          <w:marRight w:val="0"/>
          <w:marTop w:val="0"/>
          <w:marBottom w:val="0"/>
          <w:divBdr>
            <w:top w:val="none" w:sz="0" w:space="0" w:color="auto"/>
            <w:left w:val="none" w:sz="0" w:space="0" w:color="auto"/>
            <w:bottom w:val="none" w:sz="0" w:space="0" w:color="auto"/>
            <w:right w:val="none" w:sz="0" w:space="0" w:color="auto"/>
          </w:divBdr>
        </w:div>
        <w:div w:id="1627661189">
          <w:marLeft w:val="0"/>
          <w:marRight w:val="0"/>
          <w:marTop w:val="0"/>
          <w:marBottom w:val="0"/>
          <w:divBdr>
            <w:top w:val="none" w:sz="0" w:space="0" w:color="auto"/>
            <w:left w:val="none" w:sz="0" w:space="0" w:color="auto"/>
            <w:bottom w:val="none" w:sz="0" w:space="0" w:color="auto"/>
            <w:right w:val="none" w:sz="0" w:space="0" w:color="auto"/>
          </w:divBdr>
        </w:div>
        <w:div w:id="1691907747">
          <w:marLeft w:val="0"/>
          <w:marRight w:val="0"/>
          <w:marTop w:val="0"/>
          <w:marBottom w:val="0"/>
          <w:divBdr>
            <w:top w:val="none" w:sz="0" w:space="0" w:color="auto"/>
            <w:left w:val="none" w:sz="0" w:space="0" w:color="auto"/>
            <w:bottom w:val="none" w:sz="0" w:space="0" w:color="auto"/>
            <w:right w:val="none" w:sz="0" w:space="0" w:color="auto"/>
          </w:divBdr>
        </w:div>
        <w:div w:id="1824731333">
          <w:marLeft w:val="0"/>
          <w:marRight w:val="0"/>
          <w:marTop w:val="0"/>
          <w:marBottom w:val="0"/>
          <w:divBdr>
            <w:top w:val="none" w:sz="0" w:space="0" w:color="auto"/>
            <w:left w:val="none" w:sz="0" w:space="0" w:color="auto"/>
            <w:bottom w:val="none" w:sz="0" w:space="0" w:color="auto"/>
            <w:right w:val="none" w:sz="0" w:space="0" w:color="auto"/>
          </w:divBdr>
        </w:div>
        <w:div w:id="1893155752">
          <w:marLeft w:val="0"/>
          <w:marRight w:val="0"/>
          <w:marTop w:val="0"/>
          <w:marBottom w:val="0"/>
          <w:divBdr>
            <w:top w:val="none" w:sz="0" w:space="0" w:color="auto"/>
            <w:left w:val="none" w:sz="0" w:space="0" w:color="auto"/>
            <w:bottom w:val="none" w:sz="0" w:space="0" w:color="auto"/>
            <w:right w:val="none" w:sz="0" w:space="0" w:color="auto"/>
          </w:divBdr>
        </w:div>
        <w:div w:id="2007438472">
          <w:marLeft w:val="0"/>
          <w:marRight w:val="0"/>
          <w:marTop w:val="0"/>
          <w:marBottom w:val="0"/>
          <w:divBdr>
            <w:top w:val="none" w:sz="0" w:space="0" w:color="auto"/>
            <w:left w:val="none" w:sz="0" w:space="0" w:color="auto"/>
            <w:bottom w:val="none" w:sz="0" w:space="0" w:color="auto"/>
            <w:right w:val="none" w:sz="0" w:space="0" w:color="auto"/>
          </w:divBdr>
        </w:div>
        <w:div w:id="2007829549">
          <w:marLeft w:val="0"/>
          <w:marRight w:val="0"/>
          <w:marTop w:val="0"/>
          <w:marBottom w:val="0"/>
          <w:divBdr>
            <w:top w:val="none" w:sz="0" w:space="0" w:color="auto"/>
            <w:left w:val="none" w:sz="0" w:space="0" w:color="auto"/>
            <w:bottom w:val="none" w:sz="0" w:space="0" w:color="auto"/>
            <w:right w:val="none" w:sz="0" w:space="0" w:color="auto"/>
          </w:divBdr>
        </w:div>
        <w:div w:id="2039503108">
          <w:marLeft w:val="0"/>
          <w:marRight w:val="0"/>
          <w:marTop w:val="0"/>
          <w:marBottom w:val="0"/>
          <w:divBdr>
            <w:top w:val="none" w:sz="0" w:space="0" w:color="auto"/>
            <w:left w:val="none" w:sz="0" w:space="0" w:color="auto"/>
            <w:bottom w:val="none" w:sz="0" w:space="0" w:color="auto"/>
            <w:right w:val="none" w:sz="0" w:space="0" w:color="auto"/>
          </w:divBdr>
        </w:div>
        <w:div w:id="2132822860">
          <w:marLeft w:val="0"/>
          <w:marRight w:val="0"/>
          <w:marTop w:val="0"/>
          <w:marBottom w:val="0"/>
          <w:divBdr>
            <w:top w:val="none" w:sz="0" w:space="0" w:color="auto"/>
            <w:left w:val="none" w:sz="0" w:space="0" w:color="auto"/>
            <w:bottom w:val="none" w:sz="0" w:space="0" w:color="auto"/>
            <w:right w:val="none" w:sz="0" w:space="0" w:color="auto"/>
          </w:divBdr>
        </w:div>
        <w:div w:id="2134593381">
          <w:marLeft w:val="0"/>
          <w:marRight w:val="0"/>
          <w:marTop w:val="0"/>
          <w:marBottom w:val="0"/>
          <w:divBdr>
            <w:top w:val="none" w:sz="0" w:space="0" w:color="auto"/>
            <w:left w:val="none" w:sz="0" w:space="0" w:color="auto"/>
            <w:bottom w:val="none" w:sz="0" w:space="0" w:color="auto"/>
            <w:right w:val="none" w:sz="0" w:space="0" w:color="auto"/>
          </w:divBdr>
        </w:div>
      </w:divsChild>
    </w:div>
    <w:div w:id="1053775665">
      <w:bodyDiv w:val="1"/>
      <w:marLeft w:val="0"/>
      <w:marRight w:val="0"/>
      <w:marTop w:val="0"/>
      <w:marBottom w:val="0"/>
      <w:divBdr>
        <w:top w:val="none" w:sz="0" w:space="0" w:color="auto"/>
        <w:left w:val="none" w:sz="0" w:space="0" w:color="auto"/>
        <w:bottom w:val="none" w:sz="0" w:space="0" w:color="auto"/>
        <w:right w:val="none" w:sz="0" w:space="0" w:color="auto"/>
      </w:divBdr>
    </w:div>
    <w:div w:id="1053962523">
      <w:bodyDiv w:val="1"/>
      <w:marLeft w:val="0"/>
      <w:marRight w:val="0"/>
      <w:marTop w:val="0"/>
      <w:marBottom w:val="0"/>
      <w:divBdr>
        <w:top w:val="none" w:sz="0" w:space="0" w:color="auto"/>
        <w:left w:val="none" w:sz="0" w:space="0" w:color="auto"/>
        <w:bottom w:val="none" w:sz="0" w:space="0" w:color="auto"/>
        <w:right w:val="none" w:sz="0" w:space="0" w:color="auto"/>
      </w:divBdr>
    </w:div>
    <w:div w:id="1056782211">
      <w:bodyDiv w:val="1"/>
      <w:marLeft w:val="0"/>
      <w:marRight w:val="0"/>
      <w:marTop w:val="0"/>
      <w:marBottom w:val="0"/>
      <w:divBdr>
        <w:top w:val="none" w:sz="0" w:space="0" w:color="auto"/>
        <w:left w:val="none" w:sz="0" w:space="0" w:color="auto"/>
        <w:bottom w:val="none" w:sz="0" w:space="0" w:color="auto"/>
        <w:right w:val="none" w:sz="0" w:space="0" w:color="auto"/>
      </w:divBdr>
    </w:div>
    <w:div w:id="1060638433">
      <w:bodyDiv w:val="1"/>
      <w:marLeft w:val="0"/>
      <w:marRight w:val="0"/>
      <w:marTop w:val="0"/>
      <w:marBottom w:val="0"/>
      <w:divBdr>
        <w:top w:val="none" w:sz="0" w:space="0" w:color="auto"/>
        <w:left w:val="none" w:sz="0" w:space="0" w:color="auto"/>
        <w:bottom w:val="none" w:sz="0" w:space="0" w:color="auto"/>
        <w:right w:val="none" w:sz="0" w:space="0" w:color="auto"/>
      </w:divBdr>
    </w:div>
    <w:div w:id="1073816088">
      <w:bodyDiv w:val="1"/>
      <w:marLeft w:val="0"/>
      <w:marRight w:val="0"/>
      <w:marTop w:val="0"/>
      <w:marBottom w:val="0"/>
      <w:divBdr>
        <w:top w:val="none" w:sz="0" w:space="0" w:color="auto"/>
        <w:left w:val="none" w:sz="0" w:space="0" w:color="auto"/>
        <w:bottom w:val="none" w:sz="0" w:space="0" w:color="auto"/>
        <w:right w:val="none" w:sz="0" w:space="0" w:color="auto"/>
      </w:divBdr>
    </w:div>
    <w:div w:id="1074544045">
      <w:bodyDiv w:val="1"/>
      <w:marLeft w:val="0"/>
      <w:marRight w:val="0"/>
      <w:marTop w:val="0"/>
      <w:marBottom w:val="0"/>
      <w:divBdr>
        <w:top w:val="none" w:sz="0" w:space="0" w:color="auto"/>
        <w:left w:val="none" w:sz="0" w:space="0" w:color="auto"/>
        <w:bottom w:val="none" w:sz="0" w:space="0" w:color="auto"/>
        <w:right w:val="none" w:sz="0" w:space="0" w:color="auto"/>
      </w:divBdr>
      <w:divsChild>
        <w:div w:id="58599516">
          <w:marLeft w:val="0"/>
          <w:marRight w:val="0"/>
          <w:marTop w:val="0"/>
          <w:marBottom w:val="0"/>
          <w:divBdr>
            <w:top w:val="none" w:sz="0" w:space="0" w:color="auto"/>
            <w:left w:val="none" w:sz="0" w:space="0" w:color="auto"/>
            <w:bottom w:val="none" w:sz="0" w:space="0" w:color="auto"/>
            <w:right w:val="none" w:sz="0" w:space="0" w:color="auto"/>
          </w:divBdr>
        </w:div>
        <w:div w:id="237254409">
          <w:marLeft w:val="0"/>
          <w:marRight w:val="0"/>
          <w:marTop w:val="0"/>
          <w:marBottom w:val="0"/>
          <w:divBdr>
            <w:top w:val="none" w:sz="0" w:space="0" w:color="auto"/>
            <w:left w:val="none" w:sz="0" w:space="0" w:color="auto"/>
            <w:bottom w:val="none" w:sz="0" w:space="0" w:color="auto"/>
            <w:right w:val="none" w:sz="0" w:space="0" w:color="auto"/>
          </w:divBdr>
        </w:div>
        <w:div w:id="290748203">
          <w:marLeft w:val="0"/>
          <w:marRight w:val="0"/>
          <w:marTop w:val="0"/>
          <w:marBottom w:val="0"/>
          <w:divBdr>
            <w:top w:val="none" w:sz="0" w:space="0" w:color="auto"/>
            <w:left w:val="none" w:sz="0" w:space="0" w:color="auto"/>
            <w:bottom w:val="none" w:sz="0" w:space="0" w:color="auto"/>
            <w:right w:val="none" w:sz="0" w:space="0" w:color="auto"/>
          </w:divBdr>
        </w:div>
        <w:div w:id="594292496">
          <w:marLeft w:val="0"/>
          <w:marRight w:val="0"/>
          <w:marTop w:val="0"/>
          <w:marBottom w:val="0"/>
          <w:divBdr>
            <w:top w:val="none" w:sz="0" w:space="0" w:color="auto"/>
            <w:left w:val="none" w:sz="0" w:space="0" w:color="auto"/>
            <w:bottom w:val="none" w:sz="0" w:space="0" w:color="auto"/>
            <w:right w:val="none" w:sz="0" w:space="0" w:color="auto"/>
          </w:divBdr>
        </w:div>
        <w:div w:id="684864462">
          <w:marLeft w:val="0"/>
          <w:marRight w:val="0"/>
          <w:marTop w:val="0"/>
          <w:marBottom w:val="0"/>
          <w:divBdr>
            <w:top w:val="none" w:sz="0" w:space="0" w:color="auto"/>
            <w:left w:val="none" w:sz="0" w:space="0" w:color="auto"/>
            <w:bottom w:val="none" w:sz="0" w:space="0" w:color="auto"/>
            <w:right w:val="none" w:sz="0" w:space="0" w:color="auto"/>
          </w:divBdr>
        </w:div>
        <w:div w:id="757481536">
          <w:marLeft w:val="0"/>
          <w:marRight w:val="0"/>
          <w:marTop w:val="0"/>
          <w:marBottom w:val="0"/>
          <w:divBdr>
            <w:top w:val="none" w:sz="0" w:space="0" w:color="auto"/>
            <w:left w:val="none" w:sz="0" w:space="0" w:color="auto"/>
            <w:bottom w:val="none" w:sz="0" w:space="0" w:color="auto"/>
            <w:right w:val="none" w:sz="0" w:space="0" w:color="auto"/>
          </w:divBdr>
        </w:div>
        <w:div w:id="875391903">
          <w:marLeft w:val="0"/>
          <w:marRight w:val="0"/>
          <w:marTop w:val="0"/>
          <w:marBottom w:val="0"/>
          <w:divBdr>
            <w:top w:val="none" w:sz="0" w:space="0" w:color="auto"/>
            <w:left w:val="none" w:sz="0" w:space="0" w:color="auto"/>
            <w:bottom w:val="none" w:sz="0" w:space="0" w:color="auto"/>
            <w:right w:val="none" w:sz="0" w:space="0" w:color="auto"/>
          </w:divBdr>
        </w:div>
        <w:div w:id="896548231">
          <w:marLeft w:val="0"/>
          <w:marRight w:val="0"/>
          <w:marTop w:val="0"/>
          <w:marBottom w:val="0"/>
          <w:divBdr>
            <w:top w:val="none" w:sz="0" w:space="0" w:color="auto"/>
            <w:left w:val="none" w:sz="0" w:space="0" w:color="auto"/>
            <w:bottom w:val="none" w:sz="0" w:space="0" w:color="auto"/>
            <w:right w:val="none" w:sz="0" w:space="0" w:color="auto"/>
          </w:divBdr>
        </w:div>
        <w:div w:id="987176168">
          <w:marLeft w:val="0"/>
          <w:marRight w:val="0"/>
          <w:marTop w:val="0"/>
          <w:marBottom w:val="0"/>
          <w:divBdr>
            <w:top w:val="none" w:sz="0" w:space="0" w:color="auto"/>
            <w:left w:val="none" w:sz="0" w:space="0" w:color="auto"/>
            <w:bottom w:val="none" w:sz="0" w:space="0" w:color="auto"/>
            <w:right w:val="none" w:sz="0" w:space="0" w:color="auto"/>
          </w:divBdr>
        </w:div>
        <w:div w:id="1079136199">
          <w:marLeft w:val="0"/>
          <w:marRight w:val="0"/>
          <w:marTop w:val="0"/>
          <w:marBottom w:val="0"/>
          <w:divBdr>
            <w:top w:val="none" w:sz="0" w:space="0" w:color="auto"/>
            <w:left w:val="none" w:sz="0" w:space="0" w:color="auto"/>
            <w:bottom w:val="none" w:sz="0" w:space="0" w:color="auto"/>
            <w:right w:val="none" w:sz="0" w:space="0" w:color="auto"/>
          </w:divBdr>
        </w:div>
        <w:div w:id="1094788821">
          <w:marLeft w:val="0"/>
          <w:marRight w:val="0"/>
          <w:marTop w:val="0"/>
          <w:marBottom w:val="0"/>
          <w:divBdr>
            <w:top w:val="none" w:sz="0" w:space="0" w:color="auto"/>
            <w:left w:val="none" w:sz="0" w:space="0" w:color="auto"/>
            <w:bottom w:val="none" w:sz="0" w:space="0" w:color="auto"/>
            <w:right w:val="none" w:sz="0" w:space="0" w:color="auto"/>
          </w:divBdr>
        </w:div>
        <w:div w:id="1104498608">
          <w:marLeft w:val="0"/>
          <w:marRight w:val="0"/>
          <w:marTop w:val="0"/>
          <w:marBottom w:val="0"/>
          <w:divBdr>
            <w:top w:val="none" w:sz="0" w:space="0" w:color="auto"/>
            <w:left w:val="none" w:sz="0" w:space="0" w:color="auto"/>
            <w:bottom w:val="none" w:sz="0" w:space="0" w:color="auto"/>
            <w:right w:val="none" w:sz="0" w:space="0" w:color="auto"/>
          </w:divBdr>
        </w:div>
        <w:div w:id="1202089975">
          <w:marLeft w:val="0"/>
          <w:marRight w:val="0"/>
          <w:marTop w:val="0"/>
          <w:marBottom w:val="0"/>
          <w:divBdr>
            <w:top w:val="none" w:sz="0" w:space="0" w:color="auto"/>
            <w:left w:val="none" w:sz="0" w:space="0" w:color="auto"/>
            <w:bottom w:val="none" w:sz="0" w:space="0" w:color="auto"/>
            <w:right w:val="none" w:sz="0" w:space="0" w:color="auto"/>
          </w:divBdr>
        </w:div>
        <w:div w:id="1532719547">
          <w:marLeft w:val="0"/>
          <w:marRight w:val="0"/>
          <w:marTop w:val="0"/>
          <w:marBottom w:val="0"/>
          <w:divBdr>
            <w:top w:val="none" w:sz="0" w:space="0" w:color="auto"/>
            <w:left w:val="none" w:sz="0" w:space="0" w:color="auto"/>
            <w:bottom w:val="none" w:sz="0" w:space="0" w:color="auto"/>
            <w:right w:val="none" w:sz="0" w:space="0" w:color="auto"/>
          </w:divBdr>
        </w:div>
        <w:div w:id="1552964227">
          <w:marLeft w:val="0"/>
          <w:marRight w:val="0"/>
          <w:marTop w:val="0"/>
          <w:marBottom w:val="0"/>
          <w:divBdr>
            <w:top w:val="none" w:sz="0" w:space="0" w:color="auto"/>
            <w:left w:val="none" w:sz="0" w:space="0" w:color="auto"/>
            <w:bottom w:val="none" w:sz="0" w:space="0" w:color="auto"/>
            <w:right w:val="none" w:sz="0" w:space="0" w:color="auto"/>
          </w:divBdr>
        </w:div>
        <w:div w:id="1566068960">
          <w:marLeft w:val="0"/>
          <w:marRight w:val="0"/>
          <w:marTop w:val="0"/>
          <w:marBottom w:val="0"/>
          <w:divBdr>
            <w:top w:val="none" w:sz="0" w:space="0" w:color="auto"/>
            <w:left w:val="none" w:sz="0" w:space="0" w:color="auto"/>
            <w:bottom w:val="none" w:sz="0" w:space="0" w:color="auto"/>
            <w:right w:val="none" w:sz="0" w:space="0" w:color="auto"/>
          </w:divBdr>
        </w:div>
        <w:div w:id="1680428535">
          <w:marLeft w:val="0"/>
          <w:marRight w:val="0"/>
          <w:marTop w:val="0"/>
          <w:marBottom w:val="0"/>
          <w:divBdr>
            <w:top w:val="none" w:sz="0" w:space="0" w:color="auto"/>
            <w:left w:val="none" w:sz="0" w:space="0" w:color="auto"/>
            <w:bottom w:val="none" w:sz="0" w:space="0" w:color="auto"/>
            <w:right w:val="none" w:sz="0" w:space="0" w:color="auto"/>
          </w:divBdr>
        </w:div>
        <w:div w:id="1695765518">
          <w:marLeft w:val="0"/>
          <w:marRight w:val="0"/>
          <w:marTop w:val="0"/>
          <w:marBottom w:val="0"/>
          <w:divBdr>
            <w:top w:val="none" w:sz="0" w:space="0" w:color="auto"/>
            <w:left w:val="none" w:sz="0" w:space="0" w:color="auto"/>
            <w:bottom w:val="none" w:sz="0" w:space="0" w:color="auto"/>
            <w:right w:val="none" w:sz="0" w:space="0" w:color="auto"/>
          </w:divBdr>
        </w:div>
        <w:div w:id="1872186041">
          <w:marLeft w:val="0"/>
          <w:marRight w:val="0"/>
          <w:marTop w:val="0"/>
          <w:marBottom w:val="0"/>
          <w:divBdr>
            <w:top w:val="none" w:sz="0" w:space="0" w:color="auto"/>
            <w:left w:val="none" w:sz="0" w:space="0" w:color="auto"/>
            <w:bottom w:val="none" w:sz="0" w:space="0" w:color="auto"/>
            <w:right w:val="none" w:sz="0" w:space="0" w:color="auto"/>
          </w:divBdr>
        </w:div>
        <w:div w:id="1999721272">
          <w:marLeft w:val="0"/>
          <w:marRight w:val="0"/>
          <w:marTop w:val="0"/>
          <w:marBottom w:val="0"/>
          <w:divBdr>
            <w:top w:val="none" w:sz="0" w:space="0" w:color="auto"/>
            <w:left w:val="none" w:sz="0" w:space="0" w:color="auto"/>
            <w:bottom w:val="none" w:sz="0" w:space="0" w:color="auto"/>
            <w:right w:val="none" w:sz="0" w:space="0" w:color="auto"/>
          </w:divBdr>
        </w:div>
        <w:div w:id="2082941689">
          <w:marLeft w:val="0"/>
          <w:marRight w:val="0"/>
          <w:marTop w:val="0"/>
          <w:marBottom w:val="0"/>
          <w:divBdr>
            <w:top w:val="none" w:sz="0" w:space="0" w:color="auto"/>
            <w:left w:val="none" w:sz="0" w:space="0" w:color="auto"/>
            <w:bottom w:val="none" w:sz="0" w:space="0" w:color="auto"/>
            <w:right w:val="none" w:sz="0" w:space="0" w:color="auto"/>
          </w:divBdr>
        </w:div>
        <w:div w:id="2086026483">
          <w:marLeft w:val="0"/>
          <w:marRight w:val="0"/>
          <w:marTop w:val="0"/>
          <w:marBottom w:val="0"/>
          <w:divBdr>
            <w:top w:val="none" w:sz="0" w:space="0" w:color="auto"/>
            <w:left w:val="none" w:sz="0" w:space="0" w:color="auto"/>
            <w:bottom w:val="none" w:sz="0" w:space="0" w:color="auto"/>
            <w:right w:val="none" w:sz="0" w:space="0" w:color="auto"/>
          </w:divBdr>
        </w:div>
      </w:divsChild>
    </w:div>
    <w:div w:id="1080906610">
      <w:bodyDiv w:val="1"/>
      <w:marLeft w:val="0"/>
      <w:marRight w:val="0"/>
      <w:marTop w:val="0"/>
      <w:marBottom w:val="0"/>
      <w:divBdr>
        <w:top w:val="none" w:sz="0" w:space="0" w:color="auto"/>
        <w:left w:val="none" w:sz="0" w:space="0" w:color="auto"/>
        <w:bottom w:val="none" w:sz="0" w:space="0" w:color="auto"/>
        <w:right w:val="none" w:sz="0" w:space="0" w:color="auto"/>
      </w:divBdr>
    </w:div>
    <w:div w:id="1089157749">
      <w:bodyDiv w:val="1"/>
      <w:marLeft w:val="0"/>
      <w:marRight w:val="0"/>
      <w:marTop w:val="0"/>
      <w:marBottom w:val="0"/>
      <w:divBdr>
        <w:top w:val="none" w:sz="0" w:space="0" w:color="auto"/>
        <w:left w:val="none" w:sz="0" w:space="0" w:color="auto"/>
        <w:bottom w:val="none" w:sz="0" w:space="0" w:color="auto"/>
        <w:right w:val="none" w:sz="0" w:space="0" w:color="auto"/>
      </w:divBdr>
    </w:div>
    <w:div w:id="1097797923">
      <w:bodyDiv w:val="1"/>
      <w:marLeft w:val="0"/>
      <w:marRight w:val="0"/>
      <w:marTop w:val="0"/>
      <w:marBottom w:val="0"/>
      <w:divBdr>
        <w:top w:val="none" w:sz="0" w:space="0" w:color="auto"/>
        <w:left w:val="none" w:sz="0" w:space="0" w:color="auto"/>
        <w:bottom w:val="none" w:sz="0" w:space="0" w:color="auto"/>
        <w:right w:val="none" w:sz="0" w:space="0" w:color="auto"/>
      </w:divBdr>
    </w:div>
    <w:div w:id="1101799243">
      <w:bodyDiv w:val="1"/>
      <w:marLeft w:val="0"/>
      <w:marRight w:val="0"/>
      <w:marTop w:val="0"/>
      <w:marBottom w:val="0"/>
      <w:divBdr>
        <w:top w:val="none" w:sz="0" w:space="0" w:color="auto"/>
        <w:left w:val="none" w:sz="0" w:space="0" w:color="auto"/>
        <w:bottom w:val="none" w:sz="0" w:space="0" w:color="auto"/>
        <w:right w:val="none" w:sz="0" w:space="0" w:color="auto"/>
      </w:divBdr>
      <w:divsChild>
        <w:div w:id="195434611">
          <w:marLeft w:val="0"/>
          <w:marRight w:val="0"/>
          <w:marTop w:val="0"/>
          <w:marBottom w:val="0"/>
          <w:divBdr>
            <w:top w:val="none" w:sz="0" w:space="0" w:color="auto"/>
            <w:left w:val="none" w:sz="0" w:space="0" w:color="auto"/>
            <w:bottom w:val="none" w:sz="0" w:space="0" w:color="auto"/>
            <w:right w:val="none" w:sz="0" w:space="0" w:color="auto"/>
          </w:divBdr>
        </w:div>
        <w:div w:id="361519904">
          <w:marLeft w:val="0"/>
          <w:marRight w:val="0"/>
          <w:marTop w:val="0"/>
          <w:marBottom w:val="0"/>
          <w:divBdr>
            <w:top w:val="none" w:sz="0" w:space="0" w:color="auto"/>
            <w:left w:val="none" w:sz="0" w:space="0" w:color="auto"/>
            <w:bottom w:val="none" w:sz="0" w:space="0" w:color="auto"/>
            <w:right w:val="none" w:sz="0" w:space="0" w:color="auto"/>
          </w:divBdr>
        </w:div>
        <w:div w:id="1793858934">
          <w:marLeft w:val="0"/>
          <w:marRight w:val="0"/>
          <w:marTop w:val="0"/>
          <w:marBottom w:val="0"/>
          <w:divBdr>
            <w:top w:val="none" w:sz="0" w:space="0" w:color="auto"/>
            <w:left w:val="none" w:sz="0" w:space="0" w:color="auto"/>
            <w:bottom w:val="none" w:sz="0" w:space="0" w:color="auto"/>
            <w:right w:val="none" w:sz="0" w:space="0" w:color="auto"/>
          </w:divBdr>
        </w:div>
        <w:div w:id="1936472247">
          <w:marLeft w:val="0"/>
          <w:marRight w:val="0"/>
          <w:marTop w:val="0"/>
          <w:marBottom w:val="0"/>
          <w:divBdr>
            <w:top w:val="none" w:sz="0" w:space="0" w:color="auto"/>
            <w:left w:val="none" w:sz="0" w:space="0" w:color="auto"/>
            <w:bottom w:val="none" w:sz="0" w:space="0" w:color="auto"/>
            <w:right w:val="none" w:sz="0" w:space="0" w:color="auto"/>
          </w:divBdr>
        </w:div>
        <w:div w:id="1986426612">
          <w:marLeft w:val="0"/>
          <w:marRight w:val="0"/>
          <w:marTop w:val="0"/>
          <w:marBottom w:val="0"/>
          <w:divBdr>
            <w:top w:val="none" w:sz="0" w:space="0" w:color="auto"/>
            <w:left w:val="none" w:sz="0" w:space="0" w:color="auto"/>
            <w:bottom w:val="none" w:sz="0" w:space="0" w:color="auto"/>
            <w:right w:val="none" w:sz="0" w:space="0" w:color="auto"/>
          </w:divBdr>
        </w:div>
      </w:divsChild>
    </w:div>
    <w:div w:id="1105806452">
      <w:bodyDiv w:val="1"/>
      <w:marLeft w:val="0"/>
      <w:marRight w:val="0"/>
      <w:marTop w:val="0"/>
      <w:marBottom w:val="0"/>
      <w:divBdr>
        <w:top w:val="none" w:sz="0" w:space="0" w:color="auto"/>
        <w:left w:val="none" w:sz="0" w:space="0" w:color="auto"/>
        <w:bottom w:val="none" w:sz="0" w:space="0" w:color="auto"/>
        <w:right w:val="none" w:sz="0" w:space="0" w:color="auto"/>
      </w:divBdr>
      <w:divsChild>
        <w:div w:id="294877962">
          <w:marLeft w:val="0"/>
          <w:marRight w:val="0"/>
          <w:marTop w:val="0"/>
          <w:marBottom w:val="0"/>
          <w:divBdr>
            <w:top w:val="none" w:sz="0" w:space="0" w:color="auto"/>
            <w:left w:val="none" w:sz="0" w:space="0" w:color="auto"/>
            <w:bottom w:val="none" w:sz="0" w:space="0" w:color="auto"/>
            <w:right w:val="none" w:sz="0" w:space="0" w:color="auto"/>
          </w:divBdr>
        </w:div>
        <w:div w:id="1324698946">
          <w:marLeft w:val="0"/>
          <w:marRight w:val="0"/>
          <w:marTop w:val="0"/>
          <w:marBottom w:val="0"/>
          <w:divBdr>
            <w:top w:val="none" w:sz="0" w:space="0" w:color="auto"/>
            <w:left w:val="none" w:sz="0" w:space="0" w:color="auto"/>
            <w:bottom w:val="none" w:sz="0" w:space="0" w:color="auto"/>
            <w:right w:val="none" w:sz="0" w:space="0" w:color="auto"/>
          </w:divBdr>
        </w:div>
        <w:div w:id="1833720189">
          <w:marLeft w:val="0"/>
          <w:marRight w:val="0"/>
          <w:marTop w:val="0"/>
          <w:marBottom w:val="0"/>
          <w:divBdr>
            <w:top w:val="none" w:sz="0" w:space="0" w:color="auto"/>
            <w:left w:val="none" w:sz="0" w:space="0" w:color="auto"/>
            <w:bottom w:val="none" w:sz="0" w:space="0" w:color="auto"/>
            <w:right w:val="none" w:sz="0" w:space="0" w:color="auto"/>
          </w:divBdr>
        </w:div>
      </w:divsChild>
    </w:div>
    <w:div w:id="1108083473">
      <w:bodyDiv w:val="1"/>
      <w:marLeft w:val="0"/>
      <w:marRight w:val="0"/>
      <w:marTop w:val="0"/>
      <w:marBottom w:val="0"/>
      <w:divBdr>
        <w:top w:val="none" w:sz="0" w:space="0" w:color="auto"/>
        <w:left w:val="none" w:sz="0" w:space="0" w:color="auto"/>
        <w:bottom w:val="none" w:sz="0" w:space="0" w:color="auto"/>
        <w:right w:val="none" w:sz="0" w:space="0" w:color="auto"/>
      </w:divBdr>
    </w:div>
    <w:div w:id="1109274783">
      <w:bodyDiv w:val="1"/>
      <w:marLeft w:val="0"/>
      <w:marRight w:val="0"/>
      <w:marTop w:val="0"/>
      <w:marBottom w:val="0"/>
      <w:divBdr>
        <w:top w:val="none" w:sz="0" w:space="0" w:color="auto"/>
        <w:left w:val="none" w:sz="0" w:space="0" w:color="auto"/>
        <w:bottom w:val="none" w:sz="0" w:space="0" w:color="auto"/>
        <w:right w:val="none" w:sz="0" w:space="0" w:color="auto"/>
      </w:divBdr>
    </w:div>
    <w:div w:id="1127511741">
      <w:bodyDiv w:val="1"/>
      <w:marLeft w:val="0"/>
      <w:marRight w:val="0"/>
      <w:marTop w:val="0"/>
      <w:marBottom w:val="0"/>
      <w:divBdr>
        <w:top w:val="none" w:sz="0" w:space="0" w:color="auto"/>
        <w:left w:val="none" w:sz="0" w:space="0" w:color="auto"/>
        <w:bottom w:val="none" w:sz="0" w:space="0" w:color="auto"/>
        <w:right w:val="none" w:sz="0" w:space="0" w:color="auto"/>
      </w:divBdr>
    </w:div>
    <w:div w:id="1127744256">
      <w:bodyDiv w:val="1"/>
      <w:marLeft w:val="0"/>
      <w:marRight w:val="0"/>
      <w:marTop w:val="0"/>
      <w:marBottom w:val="0"/>
      <w:divBdr>
        <w:top w:val="none" w:sz="0" w:space="0" w:color="auto"/>
        <w:left w:val="none" w:sz="0" w:space="0" w:color="auto"/>
        <w:bottom w:val="none" w:sz="0" w:space="0" w:color="auto"/>
        <w:right w:val="none" w:sz="0" w:space="0" w:color="auto"/>
      </w:divBdr>
      <w:divsChild>
        <w:div w:id="43067661">
          <w:marLeft w:val="0"/>
          <w:marRight w:val="0"/>
          <w:marTop w:val="0"/>
          <w:marBottom w:val="0"/>
          <w:divBdr>
            <w:top w:val="none" w:sz="0" w:space="0" w:color="auto"/>
            <w:left w:val="none" w:sz="0" w:space="0" w:color="auto"/>
            <w:bottom w:val="none" w:sz="0" w:space="0" w:color="auto"/>
            <w:right w:val="none" w:sz="0" w:space="0" w:color="auto"/>
          </w:divBdr>
        </w:div>
        <w:div w:id="176235934">
          <w:marLeft w:val="0"/>
          <w:marRight w:val="0"/>
          <w:marTop w:val="0"/>
          <w:marBottom w:val="0"/>
          <w:divBdr>
            <w:top w:val="none" w:sz="0" w:space="0" w:color="auto"/>
            <w:left w:val="none" w:sz="0" w:space="0" w:color="auto"/>
            <w:bottom w:val="none" w:sz="0" w:space="0" w:color="auto"/>
            <w:right w:val="none" w:sz="0" w:space="0" w:color="auto"/>
          </w:divBdr>
        </w:div>
        <w:div w:id="542596952">
          <w:marLeft w:val="0"/>
          <w:marRight w:val="0"/>
          <w:marTop w:val="0"/>
          <w:marBottom w:val="0"/>
          <w:divBdr>
            <w:top w:val="none" w:sz="0" w:space="0" w:color="auto"/>
            <w:left w:val="none" w:sz="0" w:space="0" w:color="auto"/>
            <w:bottom w:val="none" w:sz="0" w:space="0" w:color="auto"/>
            <w:right w:val="none" w:sz="0" w:space="0" w:color="auto"/>
          </w:divBdr>
        </w:div>
        <w:div w:id="611597519">
          <w:marLeft w:val="0"/>
          <w:marRight w:val="0"/>
          <w:marTop w:val="0"/>
          <w:marBottom w:val="0"/>
          <w:divBdr>
            <w:top w:val="none" w:sz="0" w:space="0" w:color="auto"/>
            <w:left w:val="none" w:sz="0" w:space="0" w:color="auto"/>
            <w:bottom w:val="none" w:sz="0" w:space="0" w:color="auto"/>
            <w:right w:val="none" w:sz="0" w:space="0" w:color="auto"/>
          </w:divBdr>
        </w:div>
        <w:div w:id="1320690119">
          <w:marLeft w:val="0"/>
          <w:marRight w:val="0"/>
          <w:marTop w:val="0"/>
          <w:marBottom w:val="0"/>
          <w:divBdr>
            <w:top w:val="none" w:sz="0" w:space="0" w:color="auto"/>
            <w:left w:val="none" w:sz="0" w:space="0" w:color="auto"/>
            <w:bottom w:val="none" w:sz="0" w:space="0" w:color="auto"/>
            <w:right w:val="none" w:sz="0" w:space="0" w:color="auto"/>
          </w:divBdr>
        </w:div>
        <w:div w:id="1470980053">
          <w:marLeft w:val="0"/>
          <w:marRight w:val="0"/>
          <w:marTop w:val="0"/>
          <w:marBottom w:val="0"/>
          <w:divBdr>
            <w:top w:val="none" w:sz="0" w:space="0" w:color="auto"/>
            <w:left w:val="none" w:sz="0" w:space="0" w:color="auto"/>
            <w:bottom w:val="none" w:sz="0" w:space="0" w:color="auto"/>
            <w:right w:val="none" w:sz="0" w:space="0" w:color="auto"/>
          </w:divBdr>
        </w:div>
        <w:div w:id="1504972633">
          <w:marLeft w:val="0"/>
          <w:marRight w:val="0"/>
          <w:marTop w:val="0"/>
          <w:marBottom w:val="0"/>
          <w:divBdr>
            <w:top w:val="none" w:sz="0" w:space="0" w:color="auto"/>
            <w:left w:val="none" w:sz="0" w:space="0" w:color="auto"/>
            <w:bottom w:val="none" w:sz="0" w:space="0" w:color="auto"/>
            <w:right w:val="none" w:sz="0" w:space="0" w:color="auto"/>
          </w:divBdr>
        </w:div>
        <w:div w:id="1575163014">
          <w:marLeft w:val="0"/>
          <w:marRight w:val="0"/>
          <w:marTop w:val="0"/>
          <w:marBottom w:val="0"/>
          <w:divBdr>
            <w:top w:val="none" w:sz="0" w:space="0" w:color="auto"/>
            <w:left w:val="none" w:sz="0" w:space="0" w:color="auto"/>
            <w:bottom w:val="none" w:sz="0" w:space="0" w:color="auto"/>
            <w:right w:val="none" w:sz="0" w:space="0" w:color="auto"/>
          </w:divBdr>
        </w:div>
        <w:div w:id="1652633176">
          <w:marLeft w:val="0"/>
          <w:marRight w:val="0"/>
          <w:marTop w:val="0"/>
          <w:marBottom w:val="0"/>
          <w:divBdr>
            <w:top w:val="none" w:sz="0" w:space="0" w:color="auto"/>
            <w:left w:val="none" w:sz="0" w:space="0" w:color="auto"/>
            <w:bottom w:val="none" w:sz="0" w:space="0" w:color="auto"/>
            <w:right w:val="none" w:sz="0" w:space="0" w:color="auto"/>
          </w:divBdr>
        </w:div>
        <w:div w:id="1725567593">
          <w:marLeft w:val="0"/>
          <w:marRight w:val="0"/>
          <w:marTop w:val="0"/>
          <w:marBottom w:val="0"/>
          <w:divBdr>
            <w:top w:val="none" w:sz="0" w:space="0" w:color="auto"/>
            <w:left w:val="none" w:sz="0" w:space="0" w:color="auto"/>
            <w:bottom w:val="none" w:sz="0" w:space="0" w:color="auto"/>
            <w:right w:val="none" w:sz="0" w:space="0" w:color="auto"/>
          </w:divBdr>
        </w:div>
        <w:div w:id="1754741684">
          <w:marLeft w:val="0"/>
          <w:marRight w:val="0"/>
          <w:marTop w:val="0"/>
          <w:marBottom w:val="0"/>
          <w:divBdr>
            <w:top w:val="none" w:sz="0" w:space="0" w:color="auto"/>
            <w:left w:val="none" w:sz="0" w:space="0" w:color="auto"/>
            <w:bottom w:val="none" w:sz="0" w:space="0" w:color="auto"/>
            <w:right w:val="none" w:sz="0" w:space="0" w:color="auto"/>
          </w:divBdr>
        </w:div>
        <w:div w:id="1816293550">
          <w:marLeft w:val="0"/>
          <w:marRight w:val="0"/>
          <w:marTop w:val="0"/>
          <w:marBottom w:val="0"/>
          <w:divBdr>
            <w:top w:val="none" w:sz="0" w:space="0" w:color="auto"/>
            <w:left w:val="none" w:sz="0" w:space="0" w:color="auto"/>
            <w:bottom w:val="none" w:sz="0" w:space="0" w:color="auto"/>
            <w:right w:val="none" w:sz="0" w:space="0" w:color="auto"/>
          </w:divBdr>
        </w:div>
        <w:div w:id="1981685270">
          <w:marLeft w:val="0"/>
          <w:marRight w:val="0"/>
          <w:marTop w:val="0"/>
          <w:marBottom w:val="0"/>
          <w:divBdr>
            <w:top w:val="none" w:sz="0" w:space="0" w:color="auto"/>
            <w:left w:val="none" w:sz="0" w:space="0" w:color="auto"/>
            <w:bottom w:val="none" w:sz="0" w:space="0" w:color="auto"/>
            <w:right w:val="none" w:sz="0" w:space="0" w:color="auto"/>
          </w:divBdr>
        </w:div>
      </w:divsChild>
    </w:div>
    <w:div w:id="1141800187">
      <w:bodyDiv w:val="1"/>
      <w:marLeft w:val="0"/>
      <w:marRight w:val="0"/>
      <w:marTop w:val="0"/>
      <w:marBottom w:val="0"/>
      <w:divBdr>
        <w:top w:val="none" w:sz="0" w:space="0" w:color="auto"/>
        <w:left w:val="none" w:sz="0" w:space="0" w:color="auto"/>
        <w:bottom w:val="none" w:sz="0" w:space="0" w:color="auto"/>
        <w:right w:val="none" w:sz="0" w:space="0" w:color="auto"/>
      </w:divBdr>
      <w:divsChild>
        <w:div w:id="814683166">
          <w:marLeft w:val="0"/>
          <w:marRight w:val="0"/>
          <w:marTop w:val="0"/>
          <w:marBottom w:val="0"/>
          <w:divBdr>
            <w:top w:val="none" w:sz="0" w:space="0" w:color="auto"/>
            <w:left w:val="none" w:sz="0" w:space="0" w:color="auto"/>
            <w:bottom w:val="none" w:sz="0" w:space="0" w:color="auto"/>
            <w:right w:val="none" w:sz="0" w:space="0" w:color="auto"/>
          </w:divBdr>
        </w:div>
        <w:div w:id="1926761788">
          <w:marLeft w:val="0"/>
          <w:marRight w:val="0"/>
          <w:marTop w:val="0"/>
          <w:marBottom w:val="0"/>
          <w:divBdr>
            <w:top w:val="none" w:sz="0" w:space="0" w:color="auto"/>
            <w:left w:val="none" w:sz="0" w:space="0" w:color="auto"/>
            <w:bottom w:val="none" w:sz="0" w:space="0" w:color="auto"/>
            <w:right w:val="none" w:sz="0" w:space="0" w:color="auto"/>
          </w:divBdr>
          <w:divsChild>
            <w:div w:id="48501619">
              <w:marLeft w:val="0"/>
              <w:marRight w:val="0"/>
              <w:marTop w:val="0"/>
              <w:marBottom w:val="0"/>
              <w:divBdr>
                <w:top w:val="none" w:sz="0" w:space="0" w:color="auto"/>
                <w:left w:val="none" w:sz="0" w:space="0" w:color="auto"/>
                <w:bottom w:val="none" w:sz="0" w:space="0" w:color="auto"/>
                <w:right w:val="none" w:sz="0" w:space="0" w:color="auto"/>
              </w:divBdr>
            </w:div>
            <w:div w:id="401100744">
              <w:marLeft w:val="0"/>
              <w:marRight w:val="0"/>
              <w:marTop w:val="0"/>
              <w:marBottom w:val="0"/>
              <w:divBdr>
                <w:top w:val="none" w:sz="0" w:space="0" w:color="auto"/>
                <w:left w:val="none" w:sz="0" w:space="0" w:color="auto"/>
                <w:bottom w:val="none" w:sz="0" w:space="0" w:color="auto"/>
                <w:right w:val="none" w:sz="0" w:space="0" w:color="auto"/>
              </w:divBdr>
            </w:div>
            <w:div w:id="613562095">
              <w:marLeft w:val="0"/>
              <w:marRight w:val="0"/>
              <w:marTop w:val="0"/>
              <w:marBottom w:val="0"/>
              <w:divBdr>
                <w:top w:val="none" w:sz="0" w:space="0" w:color="auto"/>
                <w:left w:val="none" w:sz="0" w:space="0" w:color="auto"/>
                <w:bottom w:val="none" w:sz="0" w:space="0" w:color="auto"/>
                <w:right w:val="none" w:sz="0" w:space="0" w:color="auto"/>
              </w:divBdr>
            </w:div>
            <w:div w:id="1104303966">
              <w:marLeft w:val="0"/>
              <w:marRight w:val="0"/>
              <w:marTop w:val="0"/>
              <w:marBottom w:val="0"/>
              <w:divBdr>
                <w:top w:val="none" w:sz="0" w:space="0" w:color="auto"/>
                <w:left w:val="none" w:sz="0" w:space="0" w:color="auto"/>
                <w:bottom w:val="none" w:sz="0" w:space="0" w:color="auto"/>
                <w:right w:val="none" w:sz="0" w:space="0" w:color="auto"/>
              </w:divBdr>
            </w:div>
            <w:div w:id="1167132669">
              <w:marLeft w:val="0"/>
              <w:marRight w:val="0"/>
              <w:marTop w:val="0"/>
              <w:marBottom w:val="0"/>
              <w:divBdr>
                <w:top w:val="none" w:sz="0" w:space="0" w:color="auto"/>
                <w:left w:val="none" w:sz="0" w:space="0" w:color="auto"/>
                <w:bottom w:val="none" w:sz="0" w:space="0" w:color="auto"/>
                <w:right w:val="none" w:sz="0" w:space="0" w:color="auto"/>
              </w:divBdr>
            </w:div>
            <w:div w:id="1214345611">
              <w:marLeft w:val="0"/>
              <w:marRight w:val="0"/>
              <w:marTop w:val="0"/>
              <w:marBottom w:val="0"/>
              <w:divBdr>
                <w:top w:val="none" w:sz="0" w:space="0" w:color="auto"/>
                <w:left w:val="none" w:sz="0" w:space="0" w:color="auto"/>
                <w:bottom w:val="none" w:sz="0" w:space="0" w:color="auto"/>
                <w:right w:val="none" w:sz="0" w:space="0" w:color="auto"/>
              </w:divBdr>
            </w:div>
            <w:div w:id="1293361463">
              <w:marLeft w:val="0"/>
              <w:marRight w:val="0"/>
              <w:marTop w:val="0"/>
              <w:marBottom w:val="0"/>
              <w:divBdr>
                <w:top w:val="none" w:sz="0" w:space="0" w:color="auto"/>
                <w:left w:val="none" w:sz="0" w:space="0" w:color="auto"/>
                <w:bottom w:val="none" w:sz="0" w:space="0" w:color="auto"/>
                <w:right w:val="none" w:sz="0" w:space="0" w:color="auto"/>
              </w:divBdr>
            </w:div>
            <w:div w:id="20011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74914">
      <w:bodyDiv w:val="1"/>
      <w:marLeft w:val="0"/>
      <w:marRight w:val="0"/>
      <w:marTop w:val="0"/>
      <w:marBottom w:val="0"/>
      <w:divBdr>
        <w:top w:val="none" w:sz="0" w:space="0" w:color="auto"/>
        <w:left w:val="none" w:sz="0" w:space="0" w:color="auto"/>
        <w:bottom w:val="none" w:sz="0" w:space="0" w:color="auto"/>
        <w:right w:val="none" w:sz="0" w:space="0" w:color="auto"/>
      </w:divBdr>
    </w:div>
    <w:div w:id="1155954223">
      <w:bodyDiv w:val="1"/>
      <w:marLeft w:val="0"/>
      <w:marRight w:val="0"/>
      <w:marTop w:val="0"/>
      <w:marBottom w:val="0"/>
      <w:divBdr>
        <w:top w:val="none" w:sz="0" w:space="0" w:color="auto"/>
        <w:left w:val="none" w:sz="0" w:space="0" w:color="auto"/>
        <w:bottom w:val="none" w:sz="0" w:space="0" w:color="auto"/>
        <w:right w:val="none" w:sz="0" w:space="0" w:color="auto"/>
      </w:divBdr>
      <w:divsChild>
        <w:div w:id="177157421">
          <w:marLeft w:val="0"/>
          <w:marRight w:val="0"/>
          <w:marTop w:val="0"/>
          <w:marBottom w:val="0"/>
          <w:divBdr>
            <w:top w:val="none" w:sz="0" w:space="0" w:color="auto"/>
            <w:left w:val="none" w:sz="0" w:space="0" w:color="auto"/>
            <w:bottom w:val="none" w:sz="0" w:space="0" w:color="auto"/>
            <w:right w:val="none" w:sz="0" w:space="0" w:color="auto"/>
          </w:divBdr>
        </w:div>
        <w:div w:id="653606885">
          <w:marLeft w:val="0"/>
          <w:marRight w:val="0"/>
          <w:marTop w:val="0"/>
          <w:marBottom w:val="0"/>
          <w:divBdr>
            <w:top w:val="none" w:sz="0" w:space="0" w:color="auto"/>
            <w:left w:val="none" w:sz="0" w:space="0" w:color="auto"/>
            <w:bottom w:val="none" w:sz="0" w:space="0" w:color="auto"/>
            <w:right w:val="none" w:sz="0" w:space="0" w:color="auto"/>
          </w:divBdr>
        </w:div>
        <w:div w:id="1213884766">
          <w:marLeft w:val="0"/>
          <w:marRight w:val="0"/>
          <w:marTop w:val="0"/>
          <w:marBottom w:val="0"/>
          <w:divBdr>
            <w:top w:val="none" w:sz="0" w:space="0" w:color="auto"/>
            <w:left w:val="none" w:sz="0" w:space="0" w:color="auto"/>
            <w:bottom w:val="none" w:sz="0" w:space="0" w:color="auto"/>
            <w:right w:val="none" w:sz="0" w:space="0" w:color="auto"/>
          </w:divBdr>
        </w:div>
        <w:div w:id="1933082136">
          <w:marLeft w:val="0"/>
          <w:marRight w:val="0"/>
          <w:marTop w:val="0"/>
          <w:marBottom w:val="0"/>
          <w:divBdr>
            <w:top w:val="none" w:sz="0" w:space="0" w:color="auto"/>
            <w:left w:val="none" w:sz="0" w:space="0" w:color="auto"/>
            <w:bottom w:val="none" w:sz="0" w:space="0" w:color="auto"/>
            <w:right w:val="none" w:sz="0" w:space="0" w:color="auto"/>
          </w:divBdr>
        </w:div>
      </w:divsChild>
    </w:div>
    <w:div w:id="1157070787">
      <w:bodyDiv w:val="1"/>
      <w:marLeft w:val="0"/>
      <w:marRight w:val="0"/>
      <w:marTop w:val="0"/>
      <w:marBottom w:val="0"/>
      <w:divBdr>
        <w:top w:val="none" w:sz="0" w:space="0" w:color="auto"/>
        <w:left w:val="none" w:sz="0" w:space="0" w:color="auto"/>
        <w:bottom w:val="none" w:sz="0" w:space="0" w:color="auto"/>
        <w:right w:val="none" w:sz="0" w:space="0" w:color="auto"/>
      </w:divBdr>
      <w:divsChild>
        <w:div w:id="368383616">
          <w:marLeft w:val="0"/>
          <w:marRight w:val="0"/>
          <w:marTop w:val="0"/>
          <w:marBottom w:val="0"/>
          <w:divBdr>
            <w:top w:val="none" w:sz="0" w:space="0" w:color="auto"/>
            <w:left w:val="none" w:sz="0" w:space="0" w:color="auto"/>
            <w:bottom w:val="none" w:sz="0" w:space="0" w:color="auto"/>
            <w:right w:val="none" w:sz="0" w:space="0" w:color="auto"/>
          </w:divBdr>
        </w:div>
        <w:div w:id="1598560795">
          <w:marLeft w:val="0"/>
          <w:marRight w:val="0"/>
          <w:marTop w:val="0"/>
          <w:marBottom w:val="0"/>
          <w:divBdr>
            <w:top w:val="none" w:sz="0" w:space="0" w:color="auto"/>
            <w:left w:val="none" w:sz="0" w:space="0" w:color="auto"/>
            <w:bottom w:val="none" w:sz="0" w:space="0" w:color="auto"/>
            <w:right w:val="none" w:sz="0" w:space="0" w:color="auto"/>
          </w:divBdr>
        </w:div>
      </w:divsChild>
    </w:div>
    <w:div w:id="1164004213">
      <w:bodyDiv w:val="1"/>
      <w:marLeft w:val="0"/>
      <w:marRight w:val="0"/>
      <w:marTop w:val="0"/>
      <w:marBottom w:val="0"/>
      <w:divBdr>
        <w:top w:val="none" w:sz="0" w:space="0" w:color="auto"/>
        <w:left w:val="none" w:sz="0" w:space="0" w:color="auto"/>
        <w:bottom w:val="none" w:sz="0" w:space="0" w:color="auto"/>
        <w:right w:val="none" w:sz="0" w:space="0" w:color="auto"/>
      </w:divBdr>
    </w:div>
    <w:div w:id="1172525869">
      <w:bodyDiv w:val="1"/>
      <w:marLeft w:val="0"/>
      <w:marRight w:val="0"/>
      <w:marTop w:val="0"/>
      <w:marBottom w:val="0"/>
      <w:divBdr>
        <w:top w:val="none" w:sz="0" w:space="0" w:color="auto"/>
        <w:left w:val="none" w:sz="0" w:space="0" w:color="auto"/>
        <w:bottom w:val="none" w:sz="0" w:space="0" w:color="auto"/>
        <w:right w:val="none" w:sz="0" w:space="0" w:color="auto"/>
      </w:divBdr>
    </w:div>
    <w:div w:id="1190339516">
      <w:bodyDiv w:val="1"/>
      <w:marLeft w:val="0"/>
      <w:marRight w:val="0"/>
      <w:marTop w:val="0"/>
      <w:marBottom w:val="0"/>
      <w:divBdr>
        <w:top w:val="none" w:sz="0" w:space="0" w:color="auto"/>
        <w:left w:val="none" w:sz="0" w:space="0" w:color="auto"/>
        <w:bottom w:val="none" w:sz="0" w:space="0" w:color="auto"/>
        <w:right w:val="none" w:sz="0" w:space="0" w:color="auto"/>
      </w:divBdr>
      <w:divsChild>
        <w:div w:id="522090400">
          <w:marLeft w:val="0"/>
          <w:marRight w:val="0"/>
          <w:marTop w:val="0"/>
          <w:marBottom w:val="0"/>
          <w:divBdr>
            <w:top w:val="none" w:sz="0" w:space="0" w:color="auto"/>
            <w:left w:val="none" w:sz="0" w:space="0" w:color="auto"/>
            <w:bottom w:val="none" w:sz="0" w:space="0" w:color="auto"/>
            <w:right w:val="none" w:sz="0" w:space="0" w:color="auto"/>
          </w:divBdr>
          <w:divsChild>
            <w:div w:id="1010181043">
              <w:marLeft w:val="0"/>
              <w:marRight w:val="0"/>
              <w:marTop w:val="0"/>
              <w:marBottom w:val="0"/>
              <w:divBdr>
                <w:top w:val="none" w:sz="0" w:space="0" w:color="auto"/>
                <w:left w:val="none" w:sz="0" w:space="0" w:color="auto"/>
                <w:bottom w:val="none" w:sz="0" w:space="0" w:color="auto"/>
                <w:right w:val="none" w:sz="0" w:space="0" w:color="auto"/>
              </w:divBdr>
            </w:div>
          </w:divsChild>
        </w:div>
        <w:div w:id="1445810620">
          <w:marLeft w:val="0"/>
          <w:marRight w:val="0"/>
          <w:marTop w:val="0"/>
          <w:marBottom w:val="0"/>
          <w:divBdr>
            <w:top w:val="none" w:sz="0" w:space="0" w:color="auto"/>
            <w:left w:val="none" w:sz="0" w:space="0" w:color="auto"/>
            <w:bottom w:val="none" w:sz="0" w:space="0" w:color="auto"/>
            <w:right w:val="none" w:sz="0" w:space="0" w:color="auto"/>
          </w:divBdr>
        </w:div>
      </w:divsChild>
    </w:div>
    <w:div w:id="1195384675">
      <w:bodyDiv w:val="1"/>
      <w:marLeft w:val="0"/>
      <w:marRight w:val="0"/>
      <w:marTop w:val="0"/>
      <w:marBottom w:val="0"/>
      <w:divBdr>
        <w:top w:val="none" w:sz="0" w:space="0" w:color="auto"/>
        <w:left w:val="none" w:sz="0" w:space="0" w:color="auto"/>
        <w:bottom w:val="none" w:sz="0" w:space="0" w:color="auto"/>
        <w:right w:val="none" w:sz="0" w:space="0" w:color="auto"/>
      </w:divBdr>
      <w:divsChild>
        <w:div w:id="1919827000">
          <w:marLeft w:val="0"/>
          <w:marRight w:val="0"/>
          <w:marTop w:val="0"/>
          <w:marBottom w:val="0"/>
          <w:divBdr>
            <w:top w:val="none" w:sz="0" w:space="0" w:color="auto"/>
            <w:left w:val="none" w:sz="0" w:space="0" w:color="auto"/>
            <w:bottom w:val="none" w:sz="0" w:space="0" w:color="auto"/>
            <w:right w:val="none" w:sz="0" w:space="0" w:color="auto"/>
          </w:divBdr>
          <w:divsChild>
            <w:div w:id="109277942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74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700494">
      <w:bodyDiv w:val="1"/>
      <w:marLeft w:val="0"/>
      <w:marRight w:val="0"/>
      <w:marTop w:val="0"/>
      <w:marBottom w:val="0"/>
      <w:divBdr>
        <w:top w:val="none" w:sz="0" w:space="0" w:color="auto"/>
        <w:left w:val="none" w:sz="0" w:space="0" w:color="auto"/>
        <w:bottom w:val="none" w:sz="0" w:space="0" w:color="auto"/>
        <w:right w:val="none" w:sz="0" w:space="0" w:color="auto"/>
      </w:divBdr>
    </w:div>
    <w:div w:id="1207453329">
      <w:bodyDiv w:val="1"/>
      <w:marLeft w:val="0"/>
      <w:marRight w:val="0"/>
      <w:marTop w:val="0"/>
      <w:marBottom w:val="0"/>
      <w:divBdr>
        <w:top w:val="none" w:sz="0" w:space="0" w:color="auto"/>
        <w:left w:val="none" w:sz="0" w:space="0" w:color="auto"/>
        <w:bottom w:val="none" w:sz="0" w:space="0" w:color="auto"/>
        <w:right w:val="none" w:sz="0" w:space="0" w:color="auto"/>
      </w:divBdr>
    </w:div>
    <w:div w:id="1218395220">
      <w:bodyDiv w:val="1"/>
      <w:marLeft w:val="0"/>
      <w:marRight w:val="0"/>
      <w:marTop w:val="0"/>
      <w:marBottom w:val="0"/>
      <w:divBdr>
        <w:top w:val="none" w:sz="0" w:space="0" w:color="auto"/>
        <w:left w:val="none" w:sz="0" w:space="0" w:color="auto"/>
        <w:bottom w:val="none" w:sz="0" w:space="0" w:color="auto"/>
        <w:right w:val="none" w:sz="0" w:space="0" w:color="auto"/>
      </w:divBdr>
    </w:div>
    <w:div w:id="1218591117">
      <w:bodyDiv w:val="1"/>
      <w:marLeft w:val="0"/>
      <w:marRight w:val="0"/>
      <w:marTop w:val="0"/>
      <w:marBottom w:val="0"/>
      <w:divBdr>
        <w:top w:val="none" w:sz="0" w:space="0" w:color="auto"/>
        <w:left w:val="none" w:sz="0" w:space="0" w:color="auto"/>
        <w:bottom w:val="none" w:sz="0" w:space="0" w:color="auto"/>
        <w:right w:val="none" w:sz="0" w:space="0" w:color="auto"/>
      </w:divBdr>
    </w:div>
    <w:div w:id="1247887042">
      <w:bodyDiv w:val="1"/>
      <w:marLeft w:val="0"/>
      <w:marRight w:val="0"/>
      <w:marTop w:val="0"/>
      <w:marBottom w:val="0"/>
      <w:divBdr>
        <w:top w:val="none" w:sz="0" w:space="0" w:color="auto"/>
        <w:left w:val="none" w:sz="0" w:space="0" w:color="auto"/>
        <w:bottom w:val="none" w:sz="0" w:space="0" w:color="auto"/>
        <w:right w:val="none" w:sz="0" w:space="0" w:color="auto"/>
      </w:divBdr>
    </w:div>
    <w:div w:id="1263953066">
      <w:bodyDiv w:val="1"/>
      <w:marLeft w:val="0"/>
      <w:marRight w:val="0"/>
      <w:marTop w:val="0"/>
      <w:marBottom w:val="0"/>
      <w:divBdr>
        <w:top w:val="none" w:sz="0" w:space="0" w:color="auto"/>
        <w:left w:val="none" w:sz="0" w:space="0" w:color="auto"/>
        <w:bottom w:val="none" w:sz="0" w:space="0" w:color="auto"/>
        <w:right w:val="none" w:sz="0" w:space="0" w:color="auto"/>
      </w:divBdr>
    </w:div>
    <w:div w:id="1290893129">
      <w:bodyDiv w:val="1"/>
      <w:marLeft w:val="0"/>
      <w:marRight w:val="0"/>
      <w:marTop w:val="0"/>
      <w:marBottom w:val="0"/>
      <w:divBdr>
        <w:top w:val="none" w:sz="0" w:space="0" w:color="auto"/>
        <w:left w:val="none" w:sz="0" w:space="0" w:color="auto"/>
        <w:bottom w:val="none" w:sz="0" w:space="0" w:color="auto"/>
        <w:right w:val="none" w:sz="0" w:space="0" w:color="auto"/>
      </w:divBdr>
    </w:div>
    <w:div w:id="1310015531">
      <w:bodyDiv w:val="1"/>
      <w:marLeft w:val="0"/>
      <w:marRight w:val="0"/>
      <w:marTop w:val="0"/>
      <w:marBottom w:val="0"/>
      <w:divBdr>
        <w:top w:val="none" w:sz="0" w:space="0" w:color="auto"/>
        <w:left w:val="none" w:sz="0" w:space="0" w:color="auto"/>
        <w:bottom w:val="none" w:sz="0" w:space="0" w:color="auto"/>
        <w:right w:val="none" w:sz="0" w:space="0" w:color="auto"/>
      </w:divBdr>
    </w:div>
    <w:div w:id="1313829072">
      <w:bodyDiv w:val="1"/>
      <w:marLeft w:val="0"/>
      <w:marRight w:val="0"/>
      <w:marTop w:val="0"/>
      <w:marBottom w:val="0"/>
      <w:divBdr>
        <w:top w:val="none" w:sz="0" w:space="0" w:color="auto"/>
        <w:left w:val="none" w:sz="0" w:space="0" w:color="auto"/>
        <w:bottom w:val="none" w:sz="0" w:space="0" w:color="auto"/>
        <w:right w:val="none" w:sz="0" w:space="0" w:color="auto"/>
      </w:divBdr>
    </w:div>
    <w:div w:id="1315062689">
      <w:bodyDiv w:val="1"/>
      <w:marLeft w:val="0"/>
      <w:marRight w:val="0"/>
      <w:marTop w:val="0"/>
      <w:marBottom w:val="0"/>
      <w:divBdr>
        <w:top w:val="none" w:sz="0" w:space="0" w:color="auto"/>
        <w:left w:val="none" w:sz="0" w:space="0" w:color="auto"/>
        <w:bottom w:val="none" w:sz="0" w:space="0" w:color="auto"/>
        <w:right w:val="none" w:sz="0" w:space="0" w:color="auto"/>
      </w:divBdr>
      <w:divsChild>
        <w:div w:id="556161715">
          <w:marLeft w:val="0"/>
          <w:marRight w:val="0"/>
          <w:marTop w:val="0"/>
          <w:marBottom w:val="0"/>
          <w:divBdr>
            <w:top w:val="none" w:sz="0" w:space="0" w:color="auto"/>
            <w:left w:val="none" w:sz="0" w:space="0" w:color="auto"/>
            <w:bottom w:val="none" w:sz="0" w:space="0" w:color="auto"/>
            <w:right w:val="none" w:sz="0" w:space="0" w:color="auto"/>
          </w:divBdr>
        </w:div>
        <w:div w:id="719938764">
          <w:marLeft w:val="0"/>
          <w:marRight w:val="0"/>
          <w:marTop w:val="0"/>
          <w:marBottom w:val="0"/>
          <w:divBdr>
            <w:top w:val="none" w:sz="0" w:space="0" w:color="auto"/>
            <w:left w:val="none" w:sz="0" w:space="0" w:color="auto"/>
            <w:bottom w:val="none" w:sz="0" w:space="0" w:color="auto"/>
            <w:right w:val="none" w:sz="0" w:space="0" w:color="auto"/>
          </w:divBdr>
        </w:div>
        <w:div w:id="256669906">
          <w:marLeft w:val="0"/>
          <w:marRight w:val="0"/>
          <w:marTop w:val="0"/>
          <w:marBottom w:val="0"/>
          <w:divBdr>
            <w:top w:val="none" w:sz="0" w:space="0" w:color="auto"/>
            <w:left w:val="none" w:sz="0" w:space="0" w:color="auto"/>
            <w:bottom w:val="none" w:sz="0" w:space="0" w:color="auto"/>
            <w:right w:val="none" w:sz="0" w:space="0" w:color="auto"/>
          </w:divBdr>
        </w:div>
      </w:divsChild>
    </w:div>
    <w:div w:id="1325746870">
      <w:bodyDiv w:val="1"/>
      <w:marLeft w:val="0"/>
      <w:marRight w:val="0"/>
      <w:marTop w:val="0"/>
      <w:marBottom w:val="0"/>
      <w:divBdr>
        <w:top w:val="none" w:sz="0" w:space="0" w:color="auto"/>
        <w:left w:val="none" w:sz="0" w:space="0" w:color="auto"/>
        <w:bottom w:val="none" w:sz="0" w:space="0" w:color="auto"/>
        <w:right w:val="none" w:sz="0" w:space="0" w:color="auto"/>
      </w:divBdr>
    </w:div>
    <w:div w:id="1337071712">
      <w:bodyDiv w:val="1"/>
      <w:marLeft w:val="0"/>
      <w:marRight w:val="0"/>
      <w:marTop w:val="0"/>
      <w:marBottom w:val="0"/>
      <w:divBdr>
        <w:top w:val="none" w:sz="0" w:space="0" w:color="auto"/>
        <w:left w:val="none" w:sz="0" w:space="0" w:color="auto"/>
        <w:bottom w:val="none" w:sz="0" w:space="0" w:color="auto"/>
        <w:right w:val="none" w:sz="0" w:space="0" w:color="auto"/>
      </w:divBdr>
    </w:div>
    <w:div w:id="1352294907">
      <w:bodyDiv w:val="1"/>
      <w:marLeft w:val="0"/>
      <w:marRight w:val="0"/>
      <w:marTop w:val="0"/>
      <w:marBottom w:val="0"/>
      <w:divBdr>
        <w:top w:val="none" w:sz="0" w:space="0" w:color="auto"/>
        <w:left w:val="none" w:sz="0" w:space="0" w:color="auto"/>
        <w:bottom w:val="none" w:sz="0" w:space="0" w:color="auto"/>
        <w:right w:val="none" w:sz="0" w:space="0" w:color="auto"/>
      </w:divBdr>
    </w:div>
    <w:div w:id="1355185226">
      <w:bodyDiv w:val="1"/>
      <w:marLeft w:val="0"/>
      <w:marRight w:val="0"/>
      <w:marTop w:val="0"/>
      <w:marBottom w:val="0"/>
      <w:divBdr>
        <w:top w:val="none" w:sz="0" w:space="0" w:color="auto"/>
        <w:left w:val="none" w:sz="0" w:space="0" w:color="auto"/>
        <w:bottom w:val="none" w:sz="0" w:space="0" w:color="auto"/>
        <w:right w:val="none" w:sz="0" w:space="0" w:color="auto"/>
      </w:divBdr>
    </w:div>
    <w:div w:id="1358235531">
      <w:bodyDiv w:val="1"/>
      <w:marLeft w:val="0"/>
      <w:marRight w:val="0"/>
      <w:marTop w:val="0"/>
      <w:marBottom w:val="0"/>
      <w:divBdr>
        <w:top w:val="none" w:sz="0" w:space="0" w:color="auto"/>
        <w:left w:val="none" w:sz="0" w:space="0" w:color="auto"/>
        <w:bottom w:val="none" w:sz="0" w:space="0" w:color="auto"/>
        <w:right w:val="none" w:sz="0" w:space="0" w:color="auto"/>
      </w:divBdr>
    </w:div>
    <w:div w:id="1370105083">
      <w:bodyDiv w:val="1"/>
      <w:marLeft w:val="0"/>
      <w:marRight w:val="0"/>
      <w:marTop w:val="0"/>
      <w:marBottom w:val="0"/>
      <w:divBdr>
        <w:top w:val="none" w:sz="0" w:space="0" w:color="auto"/>
        <w:left w:val="none" w:sz="0" w:space="0" w:color="auto"/>
        <w:bottom w:val="none" w:sz="0" w:space="0" w:color="auto"/>
        <w:right w:val="none" w:sz="0" w:space="0" w:color="auto"/>
      </w:divBdr>
      <w:divsChild>
        <w:div w:id="1752309673">
          <w:marLeft w:val="0"/>
          <w:marRight w:val="0"/>
          <w:marTop w:val="0"/>
          <w:marBottom w:val="0"/>
          <w:divBdr>
            <w:top w:val="none" w:sz="0" w:space="0" w:color="auto"/>
            <w:left w:val="none" w:sz="0" w:space="0" w:color="auto"/>
            <w:bottom w:val="none" w:sz="0" w:space="0" w:color="auto"/>
            <w:right w:val="none" w:sz="0" w:space="0" w:color="auto"/>
          </w:divBdr>
        </w:div>
      </w:divsChild>
    </w:div>
    <w:div w:id="1371956095">
      <w:bodyDiv w:val="1"/>
      <w:marLeft w:val="0"/>
      <w:marRight w:val="0"/>
      <w:marTop w:val="0"/>
      <w:marBottom w:val="0"/>
      <w:divBdr>
        <w:top w:val="none" w:sz="0" w:space="0" w:color="auto"/>
        <w:left w:val="none" w:sz="0" w:space="0" w:color="auto"/>
        <w:bottom w:val="none" w:sz="0" w:space="0" w:color="auto"/>
        <w:right w:val="none" w:sz="0" w:space="0" w:color="auto"/>
      </w:divBdr>
      <w:divsChild>
        <w:div w:id="250899593">
          <w:marLeft w:val="0"/>
          <w:marRight w:val="0"/>
          <w:marTop w:val="0"/>
          <w:marBottom w:val="0"/>
          <w:divBdr>
            <w:top w:val="none" w:sz="0" w:space="0" w:color="auto"/>
            <w:left w:val="none" w:sz="0" w:space="0" w:color="auto"/>
            <w:bottom w:val="none" w:sz="0" w:space="0" w:color="auto"/>
            <w:right w:val="none" w:sz="0" w:space="0" w:color="auto"/>
          </w:divBdr>
        </w:div>
        <w:div w:id="1198394722">
          <w:marLeft w:val="0"/>
          <w:marRight w:val="0"/>
          <w:marTop w:val="0"/>
          <w:marBottom w:val="0"/>
          <w:divBdr>
            <w:top w:val="none" w:sz="0" w:space="0" w:color="auto"/>
            <w:left w:val="none" w:sz="0" w:space="0" w:color="auto"/>
            <w:bottom w:val="none" w:sz="0" w:space="0" w:color="auto"/>
            <w:right w:val="none" w:sz="0" w:space="0" w:color="auto"/>
          </w:divBdr>
        </w:div>
        <w:div w:id="1445035699">
          <w:marLeft w:val="0"/>
          <w:marRight w:val="0"/>
          <w:marTop w:val="0"/>
          <w:marBottom w:val="0"/>
          <w:divBdr>
            <w:top w:val="none" w:sz="0" w:space="0" w:color="auto"/>
            <w:left w:val="none" w:sz="0" w:space="0" w:color="auto"/>
            <w:bottom w:val="none" w:sz="0" w:space="0" w:color="auto"/>
            <w:right w:val="none" w:sz="0" w:space="0" w:color="auto"/>
          </w:divBdr>
        </w:div>
        <w:div w:id="1535192015">
          <w:marLeft w:val="0"/>
          <w:marRight w:val="0"/>
          <w:marTop w:val="0"/>
          <w:marBottom w:val="0"/>
          <w:divBdr>
            <w:top w:val="none" w:sz="0" w:space="0" w:color="auto"/>
            <w:left w:val="none" w:sz="0" w:space="0" w:color="auto"/>
            <w:bottom w:val="none" w:sz="0" w:space="0" w:color="auto"/>
            <w:right w:val="none" w:sz="0" w:space="0" w:color="auto"/>
          </w:divBdr>
        </w:div>
        <w:div w:id="2081518979">
          <w:marLeft w:val="0"/>
          <w:marRight w:val="0"/>
          <w:marTop w:val="0"/>
          <w:marBottom w:val="0"/>
          <w:divBdr>
            <w:top w:val="none" w:sz="0" w:space="0" w:color="auto"/>
            <w:left w:val="none" w:sz="0" w:space="0" w:color="auto"/>
            <w:bottom w:val="none" w:sz="0" w:space="0" w:color="auto"/>
            <w:right w:val="none" w:sz="0" w:space="0" w:color="auto"/>
          </w:divBdr>
        </w:div>
      </w:divsChild>
    </w:div>
    <w:div w:id="1390112451">
      <w:bodyDiv w:val="1"/>
      <w:marLeft w:val="0"/>
      <w:marRight w:val="0"/>
      <w:marTop w:val="0"/>
      <w:marBottom w:val="0"/>
      <w:divBdr>
        <w:top w:val="none" w:sz="0" w:space="0" w:color="auto"/>
        <w:left w:val="none" w:sz="0" w:space="0" w:color="auto"/>
        <w:bottom w:val="none" w:sz="0" w:space="0" w:color="auto"/>
        <w:right w:val="none" w:sz="0" w:space="0" w:color="auto"/>
      </w:divBdr>
    </w:div>
    <w:div w:id="1392460452">
      <w:bodyDiv w:val="1"/>
      <w:marLeft w:val="0"/>
      <w:marRight w:val="0"/>
      <w:marTop w:val="0"/>
      <w:marBottom w:val="0"/>
      <w:divBdr>
        <w:top w:val="none" w:sz="0" w:space="0" w:color="auto"/>
        <w:left w:val="none" w:sz="0" w:space="0" w:color="auto"/>
        <w:bottom w:val="none" w:sz="0" w:space="0" w:color="auto"/>
        <w:right w:val="none" w:sz="0" w:space="0" w:color="auto"/>
      </w:divBdr>
    </w:div>
    <w:div w:id="1400009402">
      <w:bodyDiv w:val="1"/>
      <w:marLeft w:val="0"/>
      <w:marRight w:val="0"/>
      <w:marTop w:val="0"/>
      <w:marBottom w:val="0"/>
      <w:divBdr>
        <w:top w:val="none" w:sz="0" w:space="0" w:color="auto"/>
        <w:left w:val="none" w:sz="0" w:space="0" w:color="auto"/>
        <w:bottom w:val="none" w:sz="0" w:space="0" w:color="auto"/>
        <w:right w:val="none" w:sz="0" w:space="0" w:color="auto"/>
      </w:divBdr>
    </w:div>
    <w:div w:id="1405420626">
      <w:bodyDiv w:val="1"/>
      <w:marLeft w:val="0"/>
      <w:marRight w:val="0"/>
      <w:marTop w:val="0"/>
      <w:marBottom w:val="0"/>
      <w:divBdr>
        <w:top w:val="none" w:sz="0" w:space="0" w:color="auto"/>
        <w:left w:val="none" w:sz="0" w:space="0" w:color="auto"/>
        <w:bottom w:val="none" w:sz="0" w:space="0" w:color="auto"/>
        <w:right w:val="none" w:sz="0" w:space="0" w:color="auto"/>
      </w:divBdr>
      <w:divsChild>
        <w:div w:id="9842703">
          <w:marLeft w:val="0"/>
          <w:marRight w:val="0"/>
          <w:marTop w:val="0"/>
          <w:marBottom w:val="0"/>
          <w:divBdr>
            <w:top w:val="none" w:sz="0" w:space="0" w:color="auto"/>
            <w:left w:val="none" w:sz="0" w:space="0" w:color="auto"/>
            <w:bottom w:val="none" w:sz="0" w:space="0" w:color="auto"/>
            <w:right w:val="none" w:sz="0" w:space="0" w:color="auto"/>
          </w:divBdr>
        </w:div>
        <w:div w:id="887302909">
          <w:marLeft w:val="0"/>
          <w:marRight w:val="0"/>
          <w:marTop w:val="0"/>
          <w:marBottom w:val="0"/>
          <w:divBdr>
            <w:top w:val="none" w:sz="0" w:space="0" w:color="auto"/>
            <w:left w:val="none" w:sz="0" w:space="0" w:color="auto"/>
            <w:bottom w:val="none" w:sz="0" w:space="0" w:color="auto"/>
            <w:right w:val="none" w:sz="0" w:space="0" w:color="auto"/>
          </w:divBdr>
        </w:div>
        <w:div w:id="1151215250">
          <w:marLeft w:val="0"/>
          <w:marRight w:val="0"/>
          <w:marTop w:val="0"/>
          <w:marBottom w:val="0"/>
          <w:divBdr>
            <w:top w:val="none" w:sz="0" w:space="0" w:color="auto"/>
            <w:left w:val="none" w:sz="0" w:space="0" w:color="auto"/>
            <w:bottom w:val="none" w:sz="0" w:space="0" w:color="auto"/>
            <w:right w:val="none" w:sz="0" w:space="0" w:color="auto"/>
          </w:divBdr>
        </w:div>
        <w:div w:id="1197237976">
          <w:marLeft w:val="0"/>
          <w:marRight w:val="0"/>
          <w:marTop w:val="0"/>
          <w:marBottom w:val="0"/>
          <w:divBdr>
            <w:top w:val="none" w:sz="0" w:space="0" w:color="auto"/>
            <w:left w:val="none" w:sz="0" w:space="0" w:color="auto"/>
            <w:bottom w:val="none" w:sz="0" w:space="0" w:color="auto"/>
            <w:right w:val="none" w:sz="0" w:space="0" w:color="auto"/>
          </w:divBdr>
        </w:div>
      </w:divsChild>
    </w:div>
    <w:div w:id="1412004530">
      <w:bodyDiv w:val="1"/>
      <w:marLeft w:val="0"/>
      <w:marRight w:val="0"/>
      <w:marTop w:val="0"/>
      <w:marBottom w:val="0"/>
      <w:divBdr>
        <w:top w:val="none" w:sz="0" w:space="0" w:color="auto"/>
        <w:left w:val="none" w:sz="0" w:space="0" w:color="auto"/>
        <w:bottom w:val="none" w:sz="0" w:space="0" w:color="auto"/>
        <w:right w:val="none" w:sz="0" w:space="0" w:color="auto"/>
      </w:divBdr>
      <w:divsChild>
        <w:div w:id="234359297">
          <w:marLeft w:val="0"/>
          <w:marRight w:val="0"/>
          <w:marTop w:val="0"/>
          <w:marBottom w:val="0"/>
          <w:divBdr>
            <w:top w:val="none" w:sz="0" w:space="0" w:color="auto"/>
            <w:left w:val="none" w:sz="0" w:space="0" w:color="auto"/>
            <w:bottom w:val="none" w:sz="0" w:space="0" w:color="auto"/>
            <w:right w:val="none" w:sz="0" w:space="0" w:color="auto"/>
          </w:divBdr>
        </w:div>
        <w:div w:id="1271623498">
          <w:marLeft w:val="0"/>
          <w:marRight w:val="0"/>
          <w:marTop w:val="0"/>
          <w:marBottom w:val="0"/>
          <w:divBdr>
            <w:top w:val="none" w:sz="0" w:space="0" w:color="auto"/>
            <w:left w:val="none" w:sz="0" w:space="0" w:color="auto"/>
            <w:bottom w:val="none" w:sz="0" w:space="0" w:color="auto"/>
            <w:right w:val="none" w:sz="0" w:space="0" w:color="auto"/>
          </w:divBdr>
        </w:div>
        <w:div w:id="1810245950">
          <w:marLeft w:val="0"/>
          <w:marRight w:val="0"/>
          <w:marTop w:val="0"/>
          <w:marBottom w:val="0"/>
          <w:divBdr>
            <w:top w:val="none" w:sz="0" w:space="0" w:color="auto"/>
            <w:left w:val="none" w:sz="0" w:space="0" w:color="auto"/>
            <w:bottom w:val="none" w:sz="0" w:space="0" w:color="auto"/>
            <w:right w:val="none" w:sz="0" w:space="0" w:color="auto"/>
          </w:divBdr>
        </w:div>
      </w:divsChild>
    </w:div>
    <w:div w:id="1423916710">
      <w:bodyDiv w:val="1"/>
      <w:marLeft w:val="0"/>
      <w:marRight w:val="0"/>
      <w:marTop w:val="0"/>
      <w:marBottom w:val="0"/>
      <w:divBdr>
        <w:top w:val="none" w:sz="0" w:space="0" w:color="auto"/>
        <w:left w:val="none" w:sz="0" w:space="0" w:color="auto"/>
        <w:bottom w:val="none" w:sz="0" w:space="0" w:color="auto"/>
        <w:right w:val="none" w:sz="0" w:space="0" w:color="auto"/>
      </w:divBdr>
      <w:divsChild>
        <w:div w:id="172377175">
          <w:marLeft w:val="0"/>
          <w:marRight w:val="0"/>
          <w:marTop w:val="0"/>
          <w:marBottom w:val="0"/>
          <w:divBdr>
            <w:top w:val="none" w:sz="0" w:space="0" w:color="auto"/>
            <w:left w:val="none" w:sz="0" w:space="0" w:color="auto"/>
            <w:bottom w:val="none" w:sz="0" w:space="0" w:color="auto"/>
            <w:right w:val="none" w:sz="0" w:space="0" w:color="auto"/>
          </w:divBdr>
        </w:div>
        <w:div w:id="201675320">
          <w:marLeft w:val="0"/>
          <w:marRight w:val="0"/>
          <w:marTop w:val="0"/>
          <w:marBottom w:val="0"/>
          <w:divBdr>
            <w:top w:val="none" w:sz="0" w:space="0" w:color="auto"/>
            <w:left w:val="none" w:sz="0" w:space="0" w:color="auto"/>
            <w:bottom w:val="none" w:sz="0" w:space="0" w:color="auto"/>
            <w:right w:val="none" w:sz="0" w:space="0" w:color="auto"/>
          </w:divBdr>
        </w:div>
        <w:div w:id="1131553835">
          <w:marLeft w:val="0"/>
          <w:marRight w:val="0"/>
          <w:marTop w:val="0"/>
          <w:marBottom w:val="0"/>
          <w:divBdr>
            <w:top w:val="none" w:sz="0" w:space="0" w:color="auto"/>
            <w:left w:val="none" w:sz="0" w:space="0" w:color="auto"/>
            <w:bottom w:val="none" w:sz="0" w:space="0" w:color="auto"/>
            <w:right w:val="none" w:sz="0" w:space="0" w:color="auto"/>
          </w:divBdr>
        </w:div>
        <w:div w:id="1394045701">
          <w:marLeft w:val="0"/>
          <w:marRight w:val="0"/>
          <w:marTop w:val="0"/>
          <w:marBottom w:val="0"/>
          <w:divBdr>
            <w:top w:val="none" w:sz="0" w:space="0" w:color="auto"/>
            <w:left w:val="none" w:sz="0" w:space="0" w:color="auto"/>
            <w:bottom w:val="none" w:sz="0" w:space="0" w:color="auto"/>
            <w:right w:val="none" w:sz="0" w:space="0" w:color="auto"/>
          </w:divBdr>
        </w:div>
        <w:div w:id="1565530130">
          <w:marLeft w:val="0"/>
          <w:marRight w:val="0"/>
          <w:marTop w:val="0"/>
          <w:marBottom w:val="0"/>
          <w:divBdr>
            <w:top w:val="none" w:sz="0" w:space="0" w:color="auto"/>
            <w:left w:val="none" w:sz="0" w:space="0" w:color="auto"/>
            <w:bottom w:val="none" w:sz="0" w:space="0" w:color="auto"/>
            <w:right w:val="none" w:sz="0" w:space="0" w:color="auto"/>
          </w:divBdr>
          <w:divsChild>
            <w:div w:id="294726256">
              <w:marLeft w:val="0"/>
              <w:marRight w:val="0"/>
              <w:marTop w:val="0"/>
              <w:marBottom w:val="0"/>
              <w:divBdr>
                <w:top w:val="none" w:sz="0" w:space="0" w:color="auto"/>
                <w:left w:val="none" w:sz="0" w:space="0" w:color="auto"/>
                <w:bottom w:val="none" w:sz="0" w:space="0" w:color="auto"/>
                <w:right w:val="none" w:sz="0" w:space="0" w:color="auto"/>
              </w:divBdr>
            </w:div>
            <w:div w:id="300572480">
              <w:marLeft w:val="0"/>
              <w:marRight w:val="0"/>
              <w:marTop w:val="0"/>
              <w:marBottom w:val="0"/>
              <w:divBdr>
                <w:top w:val="none" w:sz="0" w:space="0" w:color="auto"/>
                <w:left w:val="none" w:sz="0" w:space="0" w:color="auto"/>
                <w:bottom w:val="none" w:sz="0" w:space="0" w:color="auto"/>
                <w:right w:val="none" w:sz="0" w:space="0" w:color="auto"/>
              </w:divBdr>
            </w:div>
            <w:div w:id="901018334">
              <w:marLeft w:val="0"/>
              <w:marRight w:val="0"/>
              <w:marTop w:val="0"/>
              <w:marBottom w:val="0"/>
              <w:divBdr>
                <w:top w:val="none" w:sz="0" w:space="0" w:color="auto"/>
                <w:left w:val="none" w:sz="0" w:space="0" w:color="auto"/>
                <w:bottom w:val="none" w:sz="0" w:space="0" w:color="auto"/>
                <w:right w:val="none" w:sz="0" w:space="0" w:color="auto"/>
              </w:divBdr>
            </w:div>
          </w:divsChild>
        </w:div>
        <w:div w:id="1607425418">
          <w:marLeft w:val="0"/>
          <w:marRight w:val="0"/>
          <w:marTop w:val="0"/>
          <w:marBottom w:val="0"/>
          <w:divBdr>
            <w:top w:val="none" w:sz="0" w:space="0" w:color="auto"/>
            <w:left w:val="none" w:sz="0" w:space="0" w:color="auto"/>
            <w:bottom w:val="none" w:sz="0" w:space="0" w:color="auto"/>
            <w:right w:val="none" w:sz="0" w:space="0" w:color="auto"/>
          </w:divBdr>
        </w:div>
        <w:div w:id="2027633307">
          <w:marLeft w:val="0"/>
          <w:marRight w:val="0"/>
          <w:marTop w:val="0"/>
          <w:marBottom w:val="0"/>
          <w:divBdr>
            <w:top w:val="none" w:sz="0" w:space="0" w:color="auto"/>
            <w:left w:val="none" w:sz="0" w:space="0" w:color="auto"/>
            <w:bottom w:val="none" w:sz="0" w:space="0" w:color="auto"/>
            <w:right w:val="none" w:sz="0" w:space="0" w:color="auto"/>
          </w:divBdr>
        </w:div>
      </w:divsChild>
    </w:div>
    <w:div w:id="1437287354">
      <w:bodyDiv w:val="1"/>
      <w:marLeft w:val="0"/>
      <w:marRight w:val="0"/>
      <w:marTop w:val="0"/>
      <w:marBottom w:val="0"/>
      <w:divBdr>
        <w:top w:val="none" w:sz="0" w:space="0" w:color="auto"/>
        <w:left w:val="none" w:sz="0" w:space="0" w:color="auto"/>
        <w:bottom w:val="none" w:sz="0" w:space="0" w:color="auto"/>
        <w:right w:val="none" w:sz="0" w:space="0" w:color="auto"/>
      </w:divBdr>
    </w:div>
    <w:div w:id="1440564110">
      <w:bodyDiv w:val="1"/>
      <w:marLeft w:val="0"/>
      <w:marRight w:val="0"/>
      <w:marTop w:val="0"/>
      <w:marBottom w:val="0"/>
      <w:divBdr>
        <w:top w:val="none" w:sz="0" w:space="0" w:color="auto"/>
        <w:left w:val="none" w:sz="0" w:space="0" w:color="auto"/>
        <w:bottom w:val="none" w:sz="0" w:space="0" w:color="auto"/>
        <w:right w:val="none" w:sz="0" w:space="0" w:color="auto"/>
      </w:divBdr>
    </w:div>
    <w:div w:id="1458839048">
      <w:bodyDiv w:val="1"/>
      <w:marLeft w:val="0"/>
      <w:marRight w:val="0"/>
      <w:marTop w:val="0"/>
      <w:marBottom w:val="0"/>
      <w:divBdr>
        <w:top w:val="none" w:sz="0" w:space="0" w:color="auto"/>
        <w:left w:val="none" w:sz="0" w:space="0" w:color="auto"/>
        <w:bottom w:val="none" w:sz="0" w:space="0" w:color="auto"/>
        <w:right w:val="none" w:sz="0" w:space="0" w:color="auto"/>
      </w:divBdr>
    </w:div>
    <w:div w:id="1476795356">
      <w:bodyDiv w:val="1"/>
      <w:marLeft w:val="0"/>
      <w:marRight w:val="0"/>
      <w:marTop w:val="0"/>
      <w:marBottom w:val="0"/>
      <w:divBdr>
        <w:top w:val="none" w:sz="0" w:space="0" w:color="auto"/>
        <w:left w:val="none" w:sz="0" w:space="0" w:color="auto"/>
        <w:bottom w:val="none" w:sz="0" w:space="0" w:color="auto"/>
        <w:right w:val="none" w:sz="0" w:space="0" w:color="auto"/>
      </w:divBdr>
      <w:divsChild>
        <w:div w:id="330720699">
          <w:marLeft w:val="0"/>
          <w:marRight w:val="0"/>
          <w:marTop w:val="0"/>
          <w:marBottom w:val="0"/>
          <w:divBdr>
            <w:top w:val="none" w:sz="0" w:space="0" w:color="auto"/>
            <w:left w:val="none" w:sz="0" w:space="0" w:color="auto"/>
            <w:bottom w:val="none" w:sz="0" w:space="0" w:color="auto"/>
            <w:right w:val="none" w:sz="0" w:space="0" w:color="auto"/>
          </w:divBdr>
        </w:div>
        <w:div w:id="947202496">
          <w:marLeft w:val="0"/>
          <w:marRight w:val="0"/>
          <w:marTop w:val="0"/>
          <w:marBottom w:val="0"/>
          <w:divBdr>
            <w:top w:val="none" w:sz="0" w:space="0" w:color="auto"/>
            <w:left w:val="none" w:sz="0" w:space="0" w:color="auto"/>
            <w:bottom w:val="none" w:sz="0" w:space="0" w:color="auto"/>
            <w:right w:val="none" w:sz="0" w:space="0" w:color="auto"/>
          </w:divBdr>
        </w:div>
        <w:div w:id="1078137584">
          <w:marLeft w:val="0"/>
          <w:marRight w:val="0"/>
          <w:marTop w:val="0"/>
          <w:marBottom w:val="0"/>
          <w:divBdr>
            <w:top w:val="none" w:sz="0" w:space="0" w:color="auto"/>
            <w:left w:val="none" w:sz="0" w:space="0" w:color="auto"/>
            <w:bottom w:val="none" w:sz="0" w:space="0" w:color="auto"/>
            <w:right w:val="none" w:sz="0" w:space="0" w:color="auto"/>
          </w:divBdr>
        </w:div>
        <w:div w:id="1217739692">
          <w:marLeft w:val="0"/>
          <w:marRight w:val="0"/>
          <w:marTop w:val="0"/>
          <w:marBottom w:val="0"/>
          <w:divBdr>
            <w:top w:val="none" w:sz="0" w:space="0" w:color="auto"/>
            <w:left w:val="none" w:sz="0" w:space="0" w:color="auto"/>
            <w:bottom w:val="none" w:sz="0" w:space="0" w:color="auto"/>
            <w:right w:val="none" w:sz="0" w:space="0" w:color="auto"/>
          </w:divBdr>
        </w:div>
        <w:div w:id="1222984537">
          <w:marLeft w:val="0"/>
          <w:marRight w:val="0"/>
          <w:marTop w:val="0"/>
          <w:marBottom w:val="0"/>
          <w:divBdr>
            <w:top w:val="none" w:sz="0" w:space="0" w:color="auto"/>
            <w:left w:val="none" w:sz="0" w:space="0" w:color="auto"/>
            <w:bottom w:val="none" w:sz="0" w:space="0" w:color="auto"/>
            <w:right w:val="none" w:sz="0" w:space="0" w:color="auto"/>
          </w:divBdr>
        </w:div>
        <w:div w:id="1379814671">
          <w:marLeft w:val="0"/>
          <w:marRight w:val="0"/>
          <w:marTop w:val="0"/>
          <w:marBottom w:val="0"/>
          <w:divBdr>
            <w:top w:val="none" w:sz="0" w:space="0" w:color="auto"/>
            <w:left w:val="none" w:sz="0" w:space="0" w:color="auto"/>
            <w:bottom w:val="none" w:sz="0" w:space="0" w:color="auto"/>
            <w:right w:val="none" w:sz="0" w:space="0" w:color="auto"/>
          </w:divBdr>
        </w:div>
        <w:div w:id="1504515892">
          <w:marLeft w:val="0"/>
          <w:marRight w:val="0"/>
          <w:marTop w:val="0"/>
          <w:marBottom w:val="0"/>
          <w:divBdr>
            <w:top w:val="none" w:sz="0" w:space="0" w:color="auto"/>
            <w:left w:val="none" w:sz="0" w:space="0" w:color="auto"/>
            <w:bottom w:val="none" w:sz="0" w:space="0" w:color="auto"/>
            <w:right w:val="none" w:sz="0" w:space="0" w:color="auto"/>
          </w:divBdr>
        </w:div>
        <w:div w:id="1719816734">
          <w:marLeft w:val="0"/>
          <w:marRight w:val="0"/>
          <w:marTop w:val="0"/>
          <w:marBottom w:val="0"/>
          <w:divBdr>
            <w:top w:val="none" w:sz="0" w:space="0" w:color="auto"/>
            <w:left w:val="none" w:sz="0" w:space="0" w:color="auto"/>
            <w:bottom w:val="none" w:sz="0" w:space="0" w:color="auto"/>
            <w:right w:val="none" w:sz="0" w:space="0" w:color="auto"/>
          </w:divBdr>
        </w:div>
        <w:div w:id="2146192624">
          <w:marLeft w:val="0"/>
          <w:marRight w:val="0"/>
          <w:marTop w:val="0"/>
          <w:marBottom w:val="0"/>
          <w:divBdr>
            <w:top w:val="none" w:sz="0" w:space="0" w:color="auto"/>
            <w:left w:val="none" w:sz="0" w:space="0" w:color="auto"/>
            <w:bottom w:val="none" w:sz="0" w:space="0" w:color="auto"/>
            <w:right w:val="none" w:sz="0" w:space="0" w:color="auto"/>
          </w:divBdr>
        </w:div>
      </w:divsChild>
    </w:div>
    <w:div w:id="1485971558">
      <w:bodyDiv w:val="1"/>
      <w:marLeft w:val="0"/>
      <w:marRight w:val="0"/>
      <w:marTop w:val="0"/>
      <w:marBottom w:val="0"/>
      <w:divBdr>
        <w:top w:val="none" w:sz="0" w:space="0" w:color="auto"/>
        <w:left w:val="none" w:sz="0" w:space="0" w:color="auto"/>
        <w:bottom w:val="none" w:sz="0" w:space="0" w:color="auto"/>
        <w:right w:val="none" w:sz="0" w:space="0" w:color="auto"/>
      </w:divBdr>
      <w:divsChild>
        <w:div w:id="991836100">
          <w:marLeft w:val="0"/>
          <w:marRight w:val="0"/>
          <w:marTop w:val="0"/>
          <w:marBottom w:val="0"/>
          <w:divBdr>
            <w:top w:val="none" w:sz="0" w:space="0" w:color="auto"/>
            <w:left w:val="none" w:sz="0" w:space="0" w:color="auto"/>
            <w:bottom w:val="none" w:sz="0" w:space="0" w:color="auto"/>
            <w:right w:val="none" w:sz="0" w:space="0" w:color="auto"/>
          </w:divBdr>
          <w:divsChild>
            <w:div w:id="31813124">
              <w:marLeft w:val="0"/>
              <w:marRight w:val="0"/>
              <w:marTop w:val="0"/>
              <w:marBottom w:val="0"/>
              <w:divBdr>
                <w:top w:val="none" w:sz="0" w:space="0" w:color="auto"/>
                <w:left w:val="none" w:sz="0" w:space="0" w:color="auto"/>
                <w:bottom w:val="none" w:sz="0" w:space="0" w:color="auto"/>
                <w:right w:val="none" w:sz="0" w:space="0" w:color="auto"/>
              </w:divBdr>
            </w:div>
          </w:divsChild>
        </w:div>
        <w:div w:id="1927490722">
          <w:marLeft w:val="0"/>
          <w:marRight w:val="0"/>
          <w:marTop w:val="0"/>
          <w:marBottom w:val="0"/>
          <w:divBdr>
            <w:top w:val="none" w:sz="0" w:space="0" w:color="auto"/>
            <w:left w:val="none" w:sz="0" w:space="0" w:color="auto"/>
            <w:bottom w:val="none" w:sz="0" w:space="0" w:color="auto"/>
            <w:right w:val="none" w:sz="0" w:space="0" w:color="auto"/>
          </w:divBdr>
        </w:div>
      </w:divsChild>
    </w:div>
    <w:div w:id="1490099597">
      <w:bodyDiv w:val="1"/>
      <w:marLeft w:val="0"/>
      <w:marRight w:val="0"/>
      <w:marTop w:val="0"/>
      <w:marBottom w:val="0"/>
      <w:divBdr>
        <w:top w:val="none" w:sz="0" w:space="0" w:color="auto"/>
        <w:left w:val="none" w:sz="0" w:space="0" w:color="auto"/>
        <w:bottom w:val="none" w:sz="0" w:space="0" w:color="auto"/>
        <w:right w:val="none" w:sz="0" w:space="0" w:color="auto"/>
      </w:divBdr>
      <w:divsChild>
        <w:div w:id="21513522">
          <w:marLeft w:val="0"/>
          <w:marRight w:val="0"/>
          <w:marTop w:val="0"/>
          <w:marBottom w:val="0"/>
          <w:divBdr>
            <w:top w:val="none" w:sz="0" w:space="0" w:color="auto"/>
            <w:left w:val="none" w:sz="0" w:space="0" w:color="auto"/>
            <w:bottom w:val="none" w:sz="0" w:space="0" w:color="auto"/>
            <w:right w:val="none" w:sz="0" w:space="0" w:color="auto"/>
          </w:divBdr>
        </w:div>
        <w:div w:id="321469703">
          <w:marLeft w:val="0"/>
          <w:marRight w:val="0"/>
          <w:marTop w:val="0"/>
          <w:marBottom w:val="0"/>
          <w:divBdr>
            <w:top w:val="none" w:sz="0" w:space="0" w:color="auto"/>
            <w:left w:val="none" w:sz="0" w:space="0" w:color="auto"/>
            <w:bottom w:val="none" w:sz="0" w:space="0" w:color="auto"/>
            <w:right w:val="none" w:sz="0" w:space="0" w:color="auto"/>
          </w:divBdr>
        </w:div>
        <w:div w:id="623921678">
          <w:marLeft w:val="0"/>
          <w:marRight w:val="0"/>
          <w:marTop w:val="0"/>
          <w:marBottom w:val="0"/>
          <w:divBdr>
            <w:top w:val="none" w:sz="0" w:space="0" w:color="auto"/>
            <w:left w:val="none" w:sz="0" w:space="0" w:color="auto"/>
            <w:bottom w:val="none" w:sz="0" w:space="0" w:color="auto"/>
            <w:right w:val="none" w:sz="0" w:space="0" w:color="auto"/>
          </w:divBdr>
        </w:div>
        <w:div w:id="659848123">
          <w:marLeft w:val="0"/>
          <w:marRight w:val="0"/>
          <w:marTop w:val="0"/>
          <w:marBottom w:val="0"/>
          <w:divBdr>
            <w:top w:val="none" w:sz="0" w:space="0" w:color="auto"/>
            <w:left w:val="none" w:sz="0" w:space="0" w:color="auto"/>
            <w:bottom w:val="none" w:sz="0" w:space="0" w:color="auto"/>
            <w:right w:val="none" w:sz="0" w:space="0" w:color="auto"/>
          </w:divBdr>
        </w:div>
        <w:div w:id="1434587831">
          <w:marLeft w:val="0"/>
          <w:marRight w:val="0"/>
          <w:marTop w:val="0"/>
          <w:marBottom w:val="0"/>
          <w:divBdr>
            <w:top w:val="none" w:sz="0" w:space="0" w:color="auto"/>
            <w:left w:val="none" w:sz="0" w:space="0" w:color="auto"/>
            <w:bottom w:val="none" w:sz="0" w:space="0" w:color="auto"/>
            <w:right w:val="none" w:sz="0" w:space="0" w:color="auto"/>
          </w:divBdr>
        </w:div>
      </w:divsChild>
    </w:div>
    <w:div w:id="1500073044">
      <w:bodyDiv w:val="1"/>
      <w:marLeft w:val="0"/>
      <w:marRight w:val="0"/>
      <w:marTop w:val="0"/>
      <w:marBottom w:val="0"/>
      <w:divBdr>
        <w:top w:val="none" w:sz="0" w:space="0" w:color="auto"/>
        <w:left w:val="none" w:sz="0" w:space="0" w:color="auto"/>
        <w:bottom w:val="none" w:sz="0" w:space="0" w:color="auto"/>
        <w:right w:val="none" w:sz="0" w:space="0" w:color="auto"/>
      </w:divBdr>
    </w:div>
    <w:div w:id="1501198412">
      <w:bodyDiv w:val="1"/>
      <w:marLeft w:val="0"/>
      <w:marRight w:val="0"/>
      <w:marTop w:val="0"/>
      <w:marBottom w:val="0"/>
      <w:divBdr>
        <w:top w:val="none" w:sz="0" w:space="0" w:color="auto"/>
        <w:left w:val="none" w:sz="0" w:space="0" w:color="auto"/>
        <w:bottom w:val="none" w:sz="0" w:space="0" w:color="auto"/>
        <w:right w:val="none" w:sz="0" w:space="0" w:color="auto"/>
      </w:divBdr>
      <w:divsChild>
        <w:div w:id="1205099579">
          <w:marLeft w:val="0"/>
          <w:marRight w:val="0"/>
          <w:marTop w:val="0"/>
          <w:marBottom w:val="0"/>
          <w:divBdr>
            <w:top w:val="none" w:sz="0" w:space="0" w:color="auto"/>
            <w:left w:val="none" w:sz="0" w:space="0" w:color="auto"/>
            <w:bottom w:val="none" w:sz="0" w:space="0" w:color="auto"/>
            <w:right w:val="none" w:sz="0" w:space="0" w:color="auto"/>
          </w:divBdr>
        </w:div>
        <w:div w:id="1234245395">
          <w:marLeft w:val="0"/>
          <w:marRight w:val="0"/>
          <w:marTop w:val="0"/>
          <w:marBottom w:val="0"/>
          <w:divBdr>
            <w:top w:val="none" w:sz="0" w:space="0" w:color="auto"/>
            <w:left w:val="none" w:sz="0" w:space="0" w:color="auto"/>
            <w:bottom w:val="none" w:sz="0" w:space="0" w:color="auto"/>
            <w:right w:val="none" w:sz="0" w:space="0" w:color="auto"/>
          </w:divBdr>
        </w:div>
        <w:div w:id="1901360078">
          <w:marLeft w:val="0"/>
          <w:marRight w:val="0"/>
          <w:marTop w:val="0"/>
          <w:marBottom w:val="0"/>
          <w:divBdr>
            <w:top w:val="none" w:sz="0" w:space="0" w:color="auto"/>
            <w:left w:val="none" w:sz="0" w:space="0" w:color="auto"/>
            <w:bottom w:val="none" w:sz="0" w:space="0" w:color="auto"/>
            <w:right w:val="none" w:sz="0" w:space="0" w:color="auto"/>
          </w:divBdr>
        </w:div>
      </w:divsChild>
    </w:div>
    <w:div w:id="1510412264">
      <w:bodyDiv w:val="1"/>
      <w:marLeft w:val="0"/>
      <w:marRight w:val="0"/>
      <w:marTop w:val="0"/>
      <w:marBottom w:val="0"/>
      <w:divBdr>
        <w:top w:val="none" w:sz="0" w:space="0" w:color="auto"/>
        <w:left w:val="none" w:sz="0" w:space="0" w:color="auto"/>
        <w:bottom w:val="none" w:sz="0" w:space="0" w:color="auto"/>
        <w:right w:val="none" w:sz="0" w:space="0" w:color="auto"/>
      </w:divBdr>
      <w:divsChild>
        <w:div w:id="38674868">
          <w:marLeft w:val="0"/>
          <w:marRight w:val="0"/>
          <w:marTop w:val="0"/>
          <w:marBottom w:val="0"/>
          <w:divBdr>
            <w:top w:val="none" w:sz="0" w:space="0" w:color="auto"/>
            <w:left w:val="none" w:sz="0" w:space="0" w:color="auto"/>
            <w:bottom w:val="none" w:sz="0" w:space="0" w:color="auto"/>
            <w:right w:val="none" w:sz="0" w:space="0" w:color="auto"/>
          </w:divBdr>
        </w:div>
        <w:div w:id="194464520">
          <w:marLeft w:val="0"/>
          <w:marRight w:val="0"/>
          <w:marTop w:val="0"/>
          <w:marBottom w:val="0"/>
          <w:divBdr>
            <w:top w:val="none" w:sz="0" w:space="0" w:color="auto"/>
            <w:left w:val="none" w:sz="0" w:space="0" w:color="auto"/>
            <w:bottom w:val="none" w:sz="0" w:space="0" w:color="auto"/>
            <w:right w:val="none" w:sz="0" w:space="0" w:color="auto"/>
          </w:divBdr>
        </w:div>
        <w:div w:id="318198696">
          <w:marLeft w:val="0"/>
          <w:marRight w:val="0"/>
          <w:marTop w:val="0"/>
          <w:marBottom w:val="0"/>
          <w:divBdr>
            <w:top w:val="none" w:sz="0" w:space="0" w:color="auto"/>
            <w:left w:val="none" w:sz="0" w:space="0" w:color="auto"/>
            <w:bottom w:val="none" w:sz="0" w:space="0" w:color="auto"/>
            <w:right w:val="none" w:sz="0" w:space="0" w:color="auto"/>
          </w:divBdr>
        </w:div>
        <w:div w:id="867914967">
          <w:marLeft w:val="0"/>
          <w:marRight w:val="0"/>
          <w:marTop w:val="0"/>
          <w:marBottom w:val="0"/>
          <w:divBdr>
            <w:top w:val="none" w:sz="0" w:space="0" w:color="auto"/>
            <w:left w:val="none" w:sz="0" w:space="0" w:color="auto"/>
            <w:bottom w:val="none" w:sz="0" w:space="0" w:color="auto"/>
            <w:right w:val="none" w:sz="0" w:space="0" w:color="auto"/>
          </w:divBdr>
        </w:div>
        <w:div w:id="1235822045">
          <w:marLeft w:val="0"/>
          <w:marRight w:val="0"/>
          <w:marTop w:val="0"/>
          <w:marBottom w:val="0"/>
          <w:divBdr>
            <w:top w:val="none" w:sz="0" w:space="0" w:color="auto"/>
            <w:left w:val="none" w:sz="0" w:space="0" w:color="auto"/>
            <w:bottom w:val="none" w:sz="0" w:space="0" w:color="auto"/>
            <w:right w:val="none" w:sz="0" w:space="0" w:color="auto"/>
          </w:divBdr>
        </w:div>
        <w:div w:id="1762796932">
          <w:marLeft w:val="0"/>
          <w:marRight w:val="0"/>
          <w:marTop w:val="0"/>
          <w:marBottom w:val="0"/>
          <w:divBdr>
            <w:top w:val="none" w:sz="0" w:space="0" w:color="auto"/>
            <w:left w:val="none" w:sz="0" w:space="0" w:color="auto"/>
            <w:bottom w:val="none" w:sz="0" w:space="0" w:color="auto"/>
            <w:right w:val="none" w:sz="0" w:space="0" w:color="auto"/>
          </w:divBdr>
        </w:div>
        <w:div w:id="1971857599">
          <w:marLeft w:val="0"/>
          <w:marRight w:val="0"/>
          <w:marTop w:val="0"/>
          <w:marBottom w:val="0"/>
          <w:divBdr>
            <w:top w:val="none" w:sz="0" w:space="0" w:color="auto"/>
            <w:left w:val="none" w:sz="0" w:space="0" w:color="auto"/>
            <w:bottom w:val="none" w:sz="0" w:space="0" w:color="auto"/>
            <w:right w:val="none" w:sz="0" w:space="0" w:color="auto"/>
          </w:divBdr>
        </w:div>
        <w:div w:id="2065593829">
          <w:marLeft w:val="0"/>
          <w:marRight w:val="0"/>
          <w:marTop w:val="0"/>
          <w:marBottom w:val="0"/>
          <w:divBdr>
            <w:top w:val="none" w:sz="0" w:space="0" w:color="auto"/>
            <w:left w:val="none" w:sz="0" w:space="0" w:color="auto"/>
            <w:bottom w:val="none" w:sz="0" w:space="0" w:color="auto"/>
            <w:right w:val="none" w:sz="0" w:space="0" w:color="auto"/>
          </w:divBdr>
        </w:div>
        <w:div w:id="2129005537">
          <w:marLeft w:val="0"/>
          <w:marRight w:val="0"/>
          <w:marTop w:val="0"/>
          <w:marBottom w:val="0"/>
          <w:divBdr>
            <w:top w:val="none" w:sz="0" w:space="0" w:color="auto"/>
            <w:left w:val="none" w:sz="0" w:space="0" w:color="auto"/>
            <w:bottom w:val="none" w:sz="0" w:space="0" w:color="auto"/>
            <w:right w:val="none" w:sz="0" w:space="0" w:color="auto"/>
          </w:divBdr>
        </w:div>
      </w:divsChild>
    </w:div>
    <w:div w:id="1512916372">
      <w:bodyDiv w:val="1"/>
      <w:marLeft w:val="0"/>
      <w:marRight w:val="0"/>
      <w:marTop w:val="0"/>
      <w:marBottom w:val="0"/>
      <w:divBdr>
        <w:top w:val="none" w:sz="0" w:space="0" w:color="auto"/>
        <w:left w:val="none" w:sz="0" w:space="0" w:color="auto"/>
        <w:bottom w:val="none" w:sz="0" w:space="0" w:color="auto"/>
        <w:right w:val="none" w:sz="0" w:space="0" w:color="auto"/>
      </w:divBdr>
    </w:div>
    <w:div w:id="1515798625">
      <w:bodyDiv w:val="1"/>
      <w:marLeft w:val="0"/>
      <w:marRight w:val="0"/>
      <w:marTop w:val="0"/>
      <w:marBottom w:val="0"/>
      <w:divBdr>
        <w:top w:val="none" w:sz="0" w:space="0" w:color="auto"/>
        <w:left w:val="none" w:sz="0" w:space="0" w:color="auto"/>
        <w:bottom w:val="none" w:sz="0" w:space="0" w:color="auto"/>
        <w:right w:val="none" w:sz="0" w:space="0" w:color="auto"/>
      </w:divBdr>
    </w:div>
    <w:div w:id="1518732716">
      <w:bodyDiv w:val="1"/>
      <w:marLeft w:val="0"/>
      <w:marRight w:val="0"/>
      <w:marTop w:val="0"/>
      <w:marBottom w:val="0"/>
      <w:divBdr>
        <w:top w:val="none" w:sz="0" w:space="0" w:color="auto"/>
        <w:left w:val="none" w:sz="0" w:space="0" w:color="auto"/>
        <w:bottom w:val="none" w:sz="0" w:space="0" w:color="auto"/>
        <w:right w:val="none" w:sz="0" w:space="0" w:color="auto"/>
      </w:divBdr>
    </w:div>
    <w:div w:id="1531802721">
      <w:bodyDiv w:val="1"/>
      <w:marLeft w:val="0"/>
      <w:marRight w:val="0"/>
      <w:marTop w:val="0"/>
      <w:marBottom w:val="0"/>
      <w:divBdr>
        <w:top w:val="none" w:sz="0" w:space="0" w:color="auto"/>
        <w:left w:val="none" w:sz="0" w:space="0" w:color="auto"/>
        <w:bottom w:val="none" w:sz="0" w:space="0" w:color="auto"/>
        <w:right w:val="none" w:sz="0" w:space="0" w:color="auto"/>
      </w:divBdr>
    </w:div>
    <w:div w:id="1535388633">
      <w:bodyDiv w:val="1"/>
      <w:marLeft w:val="0"/>
      <w:marRight w:val="0"/>
      <w:marTop w:val="0"/>
      <w:marBottom w:val="0"/>
      <w:divBdr>
        <w:top w:val="none" w:sz="0" w:space="0" w:color="auto"/>
        <w:left w:val="none" w:sz="0" w:space="0" w:color="auto"/>
        <w:bottom w:val="none" w:sz="0" w:space="0" w:color="auto"/>
        <w:right w:val="none" w:sz="0" w:space="0" w:color="auto"/>
      </w:divBdr>
      <w:divsChild>
        <w:div w:id="70547832">
          <w:marLeft w:val="0"/>
          <w:marRight w:val="0"/>
          <w:marTop w:val="0"/>
          <w:marBottom w:val="0"/>
          <w:divBdr>
            <w:top w:val="none" w:sz="0" w:space="0" w:color="auto"/>
            <w:left w:val="none" w:sz="0" w:space="0" w:color="auto"/>
            <w:bottom w:val="none" w:sz="0" w:space="0" w:color="auto"/>
            <w:right w:val="none" w:sz="0" w:space="0" w:color="auto"/>
          </w:divBdr>
          <w:divsChild>
            <w:div w:id="1217231791">
              <w:marLeft w:val="0"/>
              <w:marRight w:val="0"/>
              <w:marTop w:val="0"/>
              <w:marBottom w:val="0"/>
              <w:divBdr>
                <w:top w:val="none" w:sz="0" w:space="0" w:color="auto"/>
                <w:left w:val="none" w:sz="0" w:space="0" w:color="auto"/>
                <w:bottom w:val="none" w:sz="0" w:space="0" w:color="auto"/>
                <w:right w:val="none" w:sz="0" w:space="0" w:color="auto"/>
              </w:divBdr>
              <w:divsChild>
                <w:div w:id="1977685079">
                  <w:marLeft w:val="0"/>
                  <w:marRight w:val="0"/>
                  <w:marTop w:val="0"/>
                  <w:marBottom w:val="0"/>
                  <w:divBdr>
                    <w:top w:val="none" w:sz="0" w:space="0" w:color="auto"/>
                    <w:left w:val="none" w:sz="0" w:space="0" w:color="auto"/>
                    <w:bottom w:val="none" w:sz="0" w:space="0" w:color="auto"/>
                    <w:right w:val="none" w:sz="0" w:space="0" w:color="auto"/>
                  </w:divBdr>
                  <w:divsChild>
                    <w:div w:id="18131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4175">
          <w:marLeft w:val="0"/>
          <w:marRight w:val="0"/>
          <w:marTop w:val="0"/>
          <w:marBottom w:val="0"/>
          <w:divBdr>
            <w:top w:val="none" w:sz="0" w:space="0" w:color="auto"/>
            <w:left w:val="none" w:sz="0" w:space="0" w:color="auto"/>
            <w:bottom w:val="none" w:sz="0" w:space="0" w:color="auto"/>
            <w:right w:val="none" w:sz="0" w:space="0" w:color="auto"/>
          </w:divBdr>
          <w:divsChild>
            <w:div w:id="1878737758">
              <w:marLeft w:val="0"/>
              <w:marRight w:val="0"/>
              <w:marTop w:val="0"/>
              <w:marBottom w:val="0"/>
              <w:divBdr>
                <w:top w:val="none" w:sz="0" w:space="0" w:color="auto"/>
                <w:left w:val="none" w:sz="0" w:space="0" w:color="auto"/>
                <w:bottom w:val="none" w:sz="0" w:space="0" w:color="auto"/>
                <w:right w:val="none" w:sz="0" w:space="0" w:color="auto"/>
              </w:divBdr>
              <w:divsChild>
                <w:div w:id="1562520208">
                  <w:marLeft w:val="0"/>
                  <w:marRight w:val="0"/>
                  <w:marTop w:val="0"/>
                  <w:marBottom w:val="0"/>
                  <w:divBdr>
                    <w:top w:val="none" w:sz="0" w:space="0" w:color="auto"/>
                    <w:left w:val="none" w:sz="0" w:space="0" w:color="auto"/>
                    <w:bottom w:val="none" w:sz="0" w:space="0" w:color="auto"/>
                    <w:right w:val="none" w:sz="0" w:space="0" w:color="auto"/>
                  </w:divBdr>
                  <w:divsChild>
                    <w:div w:id="68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56866">
          <w:marLeft w:val="0"/>
          <w:marRight w:val="0"/>
          <w:marTop w:val="0"/>
          <w:marBottom w:val="0"/>
          <w:divBdr>
            <w:top w:val="none" w:sz="0" w:space="0" w:color="auto"/>
            <w:left w:val="none" w:sz="0" w:space="0" w:color="auto"/>
            <w:bottom w:val="none" w:sz="0" w:space="0" w:color="auto"/>
            <w:right w:val="none" w:sz="0" w:space="0" w:color="auto"/>
          </w:divBdr>
          <w:divsChild>
            <w:div w:id="560680502">
              <w:marLeft w:val="0"/>
              <w:marRight w:val="0"/>
              <w:marTop w:val="0"/>
              <w:marBottom w:val="0"/>
              <w:divBdr>
                <w:top w:val="none" w:sz="0" w:space="0" w:color="auto"/>
                <w:left w:val="none" w:sz="0" w:space="0" w:color="auto"/>
                <w:bottom w:val="none" w:sz="0" w:space="0" w:color="auto"/>
                <w:right w:val="none" w:sz="0" w:space="0" w:color="auto"/>
              </w:divBdr>
              <w:divsChild>
                <w:div w:id="1662734095">
                  <w:marLeft w:val="0"/>
                  <w:marRight w:val="0"/>
                  <w:marTop w:val="0"/>
                  <w:marBottom w:val="0"/>
                  <w:divBdr>
                    <w:top w:val="none" w:sz="0" w:space="0" w:color="auto"/>
                    <w:left w:val="none" w:sz="0" w:space="0" w:color="auto"/>
                    <w:bottom w:val="none" w:sz="0" w:space="0" w:color="auto"/>
                    <w:right w:val="none" w:sz="0" w:space="0" w:color="auto"/>
                  </w:divBdr>
                  <w:divsChild>
                    <w:div w:id="8899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8723">
          <w:marLeft w:val="0"/>
          <w:marRight w:val="0"/>
          <w:marTop w:val="0"/>
          <w:marBottom w:val="0"/>
          <w:divBdr>
            <w:top w:val="none" w:sz="0" w:space="0" w:color="auto"/>
            <w:left w:val="none" w:sz="0" w:space="0" w:color="auto"/>
            <w:bottom w:val="none" w:sz="0" w:space="0" w:color="auto"/>
            <w:right w:val="none" w:sz="0" w:space="0" w:color="auto"/>
          </w:divBdr>
          <w:divsChild>
            <w:div w:id="1920141195">
              <w:marLeft w:val="0"/>
              <w:marRight w:val="0"/>
              <w:marTop w:val="0"/>
              <w:marBottom w:val="0"/>
              <w:divBdr>
                <w:top w:val="none" w:sz="0" w:space="0" w:color="auto"/>
                <w:left w:val="none" w:sz="0" w:space="0" w:color="auto"/>
                <w:bottom w:val="none" w:sz="0" w:space="0" w:color="auto"/>
                <w:right w:val="none" w:sz="0" w:space="0" w:color="auto"/>
              </w:divBdr>
              <w:divsChild>
                <w:div w:id="1904634887">
                  <w:marLeft w:val="0"/>
                  <w:marRight w:val="0"/>
                  <w:marTop w:val="0"/>
                  <w:marBottom w:val="0"/>
                  <w:divBdr>
                    <w:top w:val="none" w:sz="0" w:space="0" w:color="auto"/>
                    <w:left w:val="none" w:sz="0" w:space="0" w:color="auto"/>
                    <w:bottom w:val="none" w:sz="0" w:space="0" w:color="auto"/>
                    <w:right w:val="none" w:sz="0" w:space="0" w:color="auto"/>
                  </w:divBdr>
                  <w:divsChild>
                    <w:div w:id="1936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02950">
          <w:marLeft w:val="0"/>
          <w:marRight w:val="0"/>
          <w:marTop w:val="0"/>
          <w:marBottom w:val="0"/>
          <w:divBdr>
            <w:top w:val="none" w:sz="0" w:space="0" w:color="auto"/>
            <w:left w:val="none" w:sz="0" w:space="0" w:color="auto"/>
            <w:bottom w:val="none" w:sz="0" w:space="0" w:color="auto"/>
            <w:right w:val="none" w:sz="0" w:space="0" w:color="auto"/>
          </w:divBdr>
          <w:divsChild>
            <w:div w:id="713190137">
              <w:marLeft w:val="0"/>
              <w:marRight w:val="0"/>
              <w:marTop w:val="0"/>
              <w:marBottom w:val="0"/>
              <w:divBdr>
                <w:top w:val="none" w:sz="0" w:space="0" w:color="auto"/>
                <w:left w:val="none" w:sz="0" w:space="0" w:color="auto"/>
                <w:bottom w:val="none" w:sz="0" w:space="0" w:color="auto"/>
                <w:right w:val="none" w:sz="0" w:space="0" w:color="auto"/>
              </w:divBdr>
              <w:divsChild>
                <w:div w:id="113327947">
                  <w:marLeft w:val="0"/>
                  <w:marRight w:val="0"/>
                  <w:marTop w:val="0"/>
                  <w:marBottom w:val="0"/>
                  <w:divBdr>
                    <w:top w:val="none" w:sz="0" w:space="0" w:color="auto"/>
                    <w:left w:val="none" w:sz="0" w:space="0" w:color="auto"/>
                    <w:bottom w:val="none" w:sz="0" w:space="0" w:color="auto"/>
                    <w:right w:val="none" w:sz="0" w:space="0" w:color="auto"/>
                  </w:divBdr>
                  <w:divsChild>
                    <w:div w:id="15961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27322">
          <w:marLeft w:val="0"/>
          <w:marRight w:val="0"/>
          <w:marTop w:val="0"/>
          <w:marBottom w:val="0"/>
          <w:divBdr>
            <w:top w:val="none" w:sz="0" w:space="0" w:color="auto"/>
            <w:left w:val="none" w:sz="0" w:space="0" w:color="auto"/>
            <w:bottom w:val="none" w:sz="0" w:space="0" w:color="auto"/>
            <w:right w:val="none" w:sz="0" w:space="0" w:color="auto"/>
          </w:divBdr>
          <w:divsChild>
            <w:div w:id="746001112">
              <w:marLeft w:val="0"/>
              <w:marRight w:val="0"/>
              <w:marTop w:val="0"/>
              <w:marBottom w:val="0"/>
              <w:divBdr>
                <w:top w:val="none" w:sz="0" w:space="0" w:color="auto"/>
                <w:left w:val="none" w:sz="0" w:space="0" w:color="auto"/>
                <w:bottom w:val="none" w:sz="0" w:space="0" w:color="auto"/>
                <w:right w:val="none" w:sz="0" w:space="0" w:color="auto"/>
              </w:divBdr>
              <w:divsChild>
                <w:div w:id="479273357">
                  <w:marLeft w:val="0"/>
                  <w:marRight w:val="0"/>
                  <w:marTop w:val="0"/>
                  <w:marBottom w:val="0"/>
                  <w:divBdr>
                    <w:top w:val="none" w:sz="0" w:space="0" w:color="auto"/>
                    <w:left w:val="none" w:sz="0" w:space="0" w:color="auto"/>
                    <w:bottom w:val="none" w:sz="0" w:space="0" w:color="auto"/>
                    <w:right w:val="none" w:sz="0" w:space="0" w:color="auto"/>
                  </w:divBdr>
                  <w:divsChild>
                    <w:div w:id="18950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72645">
          <w:marLeft w:val="0"/>
          <w:marRight w:val="0"/>
          <w:marTop w:val="0"/>
          <w:marBottom w:val="0"/>
          <w:divBdr>
            <w:top w:val="none" w:sz="0" w:space="0" w:color="auto"/>
            <w:left w:val="none" w:sz="0" w:space="0" w:color="auto"/>
            <w:bottom w:val="none" w:sz="0" w:space="0" w:color="auto"/>
            <w:right w:val="none" w:sz="0" w:space="0" w:color="auto"/>
          </w:divBdr>
          <w:divsChild>
            <w:div w:id="1666274430">
              <w:marLeft w:val="0"/>
              <w:marRight w:val="0"/>
              <w:marTop w:val="0"/>
              <w:marBottom w:val="0"/>
              <w:divBdr>
                <w:top w:val="none" w:sz="0" w:space="0" w:color="auto"/>
                <w:left w:val="none" w:sz="0" w:space="0" w:color="auto"/>
                <w:bottom w:val="none" w:sz="0" w:space="0" w:color="auto"/>
                <w:right w:val="none" w:sz="0" w:space="0" w:color="auto"/>
              </w:divBdr>
              <w:divsChild>
                <w:div w:id="1533492951">
                  <w:marLeft w:val="0"/>
                  <w:marRight w:val="0"/>
                  <w:marTop w:val="0"/>
                  <w:marBottom w:val="0"/>
                  <w:divBdr>
                    <w:top w:val="none" w:sz="0" w:space="0" w:color="auto"/>
                    <w:left w:val="none" w:sz="0" w:space="0" w:color="auto"/>
                    <w:bottom w:val="none" w:sz="0" w:space="0" w:color="auto"/>
                    <w:right w:val="none" w:sz="0" w:space="0" w:color="auto"/>
                  </w:divBdr>
                  <w:divsChild>
                    <w:div w:id="441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74459">
          <w:marLeft w:val="0"/>
          <w:marRight w:val="0"/>
          <w:marTop w:val="0"/>
          <w:marBottom w:val="0"/>
          <w:divBdr>
            <w:top w:val="none" w:sz="0" w:space="0" w:color="auto"/>
            <w:left w:val="none" w:sz="0" w:space="0" w:color="auto"/>
            <w:bottom w:val="none" w:sz="0" w:space="0" w:color="auto"/>
            <w:right w:val="none" w:sz="0" w:space="0" w:color="auto"/>
          </w:divBdr>
          <w:divsChild>
            <w:div w:id="1911309390">
              <w:marLeft w:val="0"/>
              <w:marRight w:val="0"/>
              <w:marTop w:val="0"/>
              <w:marBottom w:val="0"/>
              <w:divBdr>
                <w:top w:val="none" w:sz="0" w:space="0" w:color="auto"/>
                <w:left w:val="none" w:sz="0" w:space="0" w:color="auto"/>
                <w:bottom w:val="none" w:sz="0" w:space="0" w:color="auto"/>
                <w:right w:val="none" w:sz="0" w:space="0" w:color="auto"/>
              </w:divBdr>
              <w:divsChild>
                <w:div w:id="802887201">
                  <w:marLeft w:val="0"/>
                  <w:marRight w:val="0"/>
                  <w:marTop w:val="0"/>
                  <w:marBottom w:val="0"/>
                  <w:divBdr>
                    <w:top w:val="none" w:sz="0" w:space="0" w:color="auto"/>
                    <w:left w:val="none" w:sz="0" w:space="0" w:color="auto"/>
                    <w:bottom w:val="none" w:sz="0" w:space="0" w:color="auto"/>
                    <w:right w:val="none" w:sz="0" w:space="0" w:color="auto"/>
                  </w:divBdr>
                  <w:divsChild>
                    <w:div w:id="14218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602">
      <w:bodyDiv w:val="1"/>
      <w:marLeft w:val="0"/>
      <w:marRight w:val="0"/>
      <w:marTop w:val="0"/>
      <w:marBottom w:val="0"/>
      <w:divBdr>
        <w:top w:val="none" w:sz="0" w:space="0" w:color="auto"/>
        <w:left w:val="none" w:sz="0" w:space="0" w:color="auto"/>
        <w:bottom w:val="none" w:sz="0" w:space="0" w:color="auto"/>
        <w:right w:val="none" w:sz="0" w:space="0" w:color="auto"/>
      </w:divBdr>
    </w:div>
    <w:div w:id="1538079598">
      <w:bodyDiv w:val="1"/>
      <w:marLeft w:val="0"/>
      <w:marRight w:val="0"/>
      <w:marTop w:val="0"/>
      <w:marBottom w:val="0"/>
      <w:divBdr>
        <w:top w:val="none" w:sz="0" w:space="0" w:color="auto"/>
        <w:left w:val="none" w:sz="0" w:space="0" w:color="auto"/>
        <w:bottom w:val="none" w:sz="0" w:space="0" w:color="auto"/>
        <w:right w:val="none" w:sz="0" w:space="0" w:color="auto"/>
      </w:divBdr>
      <w:divsChild>
        <w:div w:id="302124896">
          <w:marLeft w:val="0"/>
          <w:marRight w:val="0"/>
          <w:marTop w:val="0"/>
          <w:marBottom w:val="0"/>
          <w:divBdr>
            <w:top w:val="none" w:sz="0" w:space="0" w:color="auto"/>
            <w:left w:val="none" w:sz="0" w:space="0" w:color="auto"/>
            <w:bottom w:val="none" w:sz="0" w:space="0" w:color="auto"/>
            <w:right w:val="none" w:sz="0" w:space="0" w:color="auto"/>
          </w:divBdr>
          <w:divsChild>
            <w:div w:id="932468139">
              <w:marLeft w:val="0"/>
              <w:marRight w:val="0"/>
              <w:marTop w:val="0"/>
              <w:marBottom w:val="0"/>
              <w:divBdr>
                <w:top w:val="none" w:sz="0" w:space="0" w:color="auto"/>
                <w:left w:val="none" w:sz="0" w:space="0" w:color="auto"/>
                <w:bottom w:val="none" w:sz="0" w:space="0" w:color="auto"/>
                <w:right w:val="none" w:sz="0" w:space="0" w:color="auto"/>
              </w:divBdr>
              <w:divsChild>
                <w:div w:id="561020918">
                  <w:marLeft w:val="-204"/>
                  <w:marRight w:val="-204"/>
                  <w:marTop w:val="0"/>
                  <w:marBottom w:val="0"/>
                  <w:divBdr>
                    <w:top w:val="none" w:sz="0" w:space="0" w:color="auto"/>
                    <w:left w:val="none" w:sz="0" w:space="0" w:color="auto"/>
                    <w:bottom w:val="none" w:sz="0" w:space="0" w:color="auto"/>
                    <w:right w:val="none" w:sz="0" w:space="0" w:color="auto"/>
                  </w:divBdr>
                  <w:divsChild>
                    <w:div w:id="322975505">
                      <w:marLeft w:val="0"/>
                      <w:marRight w:val="0"/>
                      <w:marTop w:val="0"/>
                      <w:marBottom w:val="0"/>
                      <w:divBdr>
                        <w:top w:val="none" w:sz="0" w:space="0" w:color="auto"/>
                        <w:left w:val="none" w:sz="0" w:space="0" w:color="auto"/>
                        <w:bottom w:val="none" w:sz="0" w:space="0" w:color="auto"/>
                        <w:right w:val="none" w:sz="0" w:space="0" w:color="auto"/>
                      </w:divBdr>
                      <w:divsChild>
                        <w:div w:id="1710177231">
                          <w:marLeft w:val="0"/>
                          <w:marRight w:val="0"/>
                          <w:marTop w:val="0"/>
                          <w:marBottom w:val="0"/>
                          <w:divBdr>
                            <w:top w:val="none" w:sz="0" w:space="0" w:color="auto"/>
                            <w:left w:val="none" w:sz="0" w:space="0" w:color="auto"/>
                            <w:bottom w:val="none" w:sz="0" w:space="0" w:color="auto"/>
                            <w:right w:val="none" w:sz="0" w:space="0" w:color="auto"/>
                          </w:divBdr>
                          <w:divsChild>
                            <w:div w:id="13982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183412">
      <w:bodyDiv w:val="1"/>
      <w:marLeft w:val="0"/>
      <w:marRight w:val="0"/>
      <w:marTop w:val="0"/>
      <w:marBottom w:val="0"/>
      <w:divBdr>
        <w:top w:val="none" w:sz="0" w:space="0" w:color="auto"/>
        <w:left w:val="none" w:sz="0" w:space="0" w:color="auto"/>
        <w:bottom w:val="none" w:sz="0" w:space="0" w:color="auto"/>
        <w:right w:val="none" w:sz="0" w:space="0" w:color="auto"/>
      </w:divBdr>
      <w:divsChild>
        <w:div w:id="1207908524">
          <w:marLeft w:val="0"/>
          <w:marRight w:val="0"/>
          <w:marTop w:val="0"/>
          <w:marBottom w:val="0"/>
          <w:divBdr>
            <w:top w:val="none" w:sz="0" w:space="0" w:color="auto"/>
            <w:left w:val="none" w:sz="0" w:space="0" w:color="auto"/>
            <w:bottom w:val="none" w:sz="0" w:space="0" w:color="auto"/>
            <w:right w:val="none" w:sz="0" w:space="0" w:color="auto"/>
          </w:divBdr>
        </w:div>
        <w:div w:id="1000042265">
          <w:marLeft w:val="0"/>
          <w:marRight w:val="0"/>
          <w:marTop w:val="0"/>
          <w:marBottom w:val="0"/>
          <w:divBdr>
            <w:top w:val="none" w:sz="0" w:space="0" w:color="auto"/>
            <w:left w:val="none" w:sz="0" w:space="0" w:color="auto"/>
            <w:bottom w:val="none" w:sz="0" w:space="0" w:color="auto"/>
            <w:right w:val="none" w:sz="0" w:space="0" w:color="auto"/>
          </w:divBdr>
        </w:div>
        <w:div w:id="1183545739">
          <w:marLeft w:val="0"/>
          <w:marRight w:val="0"/>
          <w:marTop w:val="0"/>
          <w:marBottom w:val="0"/>
          <w:divBdr>
            <w:top w:val="none" w:sz="0" w:space="0" w:color="auto"/>
            <w:left w:val="none" w:sz="0" w:space="0" w:color="auto"/>
            <w:bottom w:val="none" w:sz="0" w:space="0" w:color="auto"/>
            <w:right w:val="none" w:sz="0" w:space="0" w:color="auto"/>
          </w:divBdr>
        </w:div>
        <w:div w:id="1850363134">
          <w:marLeft w:val="0"/>
          <w:marRight w:val="0"/>
          <w:marTop w:val="0"/>
          <w:marBottom w:val="0"/>
          <w:divBdr>
            <w:top w:val="none" w:sz="0" w:space="0" w:color="auto"/>
            <w:left w:val="none" w:sz="0" w:space="0" w:color="auto"/>
            <w:bottom w:val="none" w:sz="0" w:space="0" w:color="auto"/>
            <w:right w:val="none" w:sz="0" w:space="0" w:color="auto"/>
          </w:divBdr>
        </w:div>
        <w:div w:id="1157259460">
          <w:marLeft w:val="0"/>
          <w:marRight w:val="0"/>
          <w:marTop w:val="0"/>
          <w:marBottom w:val="0"/>
          <w:divBdr>
            <w:top w:val="none" w:sz="0" w:space="0" w:color="auto"/>
            <w:left w:val="none" w:sz="0" w:space="0" w:color="auto"/>
            <w:bottom w:val="none" w:sz="0" w:space="0" w:color="auto"/>
            <w:right w:val="none" w:sz="0" w:space="0" w:color="auto"/>
          </w:divBdr>
        </w:div>
        <w:div w:id="1981379059">
          <w:marLeft w:val="0"/>
          <w:marRight w:val="0"/>
          <w:marTop w:val="0"/>
          <w:marBottom w:val="0"/>
          <w:divBdr>
            <w:top w:val="none" w:sz="0" w:space="0" w:color="auto"/>
            <w:left w:val="none" w:sz="0" w:space="0" w:color="auto"/>
            <w:bottom w:val="none" w:sz="0" w:space="0" w:color="auto"/>
            <w:right w:val="none" w:sz="0" w:space="0" w:color="auto"/>
          </w:divBdr>
        </w:div>
        <w:div w:id="865410530">
          <w:marLeft w:val="0"/>
          <w:marRight w:val="0"/>
          <w:marTop w:val="0"/>
          <w:marBottom w:val="0"/>
          <w:divBdr>
            <w:top w:val="none" w:sz="0" w:space="0" w:color="auto"/>
            <w:left w:val="none" w:sz="0" w:space="0" w:color="auto"/>
            <w:bottom w:val="none" w:sz="0" w:space="0" w:color="auto"/>
            <w:right w:val="none" w:sz="0" w:space="0" w:color="auto"/>
          </w:divBdr>
        </w:div>
        <w:div w:id="2137678469">
          <w:marLeft w:val="0"/>
          <w:marRight w:val="0"/>
          <w:marTop w:val="0"/>
          <w:marBottom w:val="0"/>
          <w:divBdr>
            <w:top w:val="none" w:sz="0" w:space="0" w:color="auto"/>
            <w:left w:val="none" w:sz="0" w:space="0" w:color="auto"/>
            <w:bottom w:val="none" w:sz="0" w:space="0" w:color="auto"/>
            <w:right w:val="none" w:sz="0" w:space="0" w:color="auto"/>
          </w:divBdr>
        </w:div>
        <w:div w:id="717512129">
          <w:marLeft w:val="0"/>
          <w:marRight w:val="0"/>
          <w:marTop w:val="0"/>
          <w:marBottom w:val="0"/>
          <w:divBdr>
            <w:top w:val="none" w:sz="0" w:space="0" w:color="auto"/>
            <w:left w:val="none" w:sz="0" w:space="0" w:color="auto"/>
            <w:bottom w:val="none" w:sz="0" w:space="0" w:color="auto"/>
            <w:right w:val="none" w:sz="0" w:space="0" w:color="auto"/>
          </w:divBdr>
        </w:div>
      </w:divsChild>
    </w:div>
    <w:div w:id="1554190928">
      <w:bodyDiv w:val="1"/>
      <w:marLeft w:val="0"/>
      <w:marRight w:val="0"/>
      <w:marTop w:val="0"/>
      <w:marBottom w:val="0"/>
      <w:divBdr>
        <w:top w:val="none" w:sz="0" w:space="0" w:color="auto"/>
        <w:left w:val="none" w:sz="0" w:space="0" w:color="auto"/>
        <w:bottom w:val="none" w:sz="0" w:space="0" w:color="auto"/>
        <w:right w:val="none" w:sz="0" w:space="0" w:color="auto"/>
      </w:divBdr>
      <w:divsChild>
        <w:div w:id="302276243">
          <w:marLeft w:val="0"/>
          <w:marRight w:val="0"/>
          <w:marTop w:val="0"/>
          <w:marBottom w:val="0"/>
          <w:divBdr>
            <w:top w:val="none" w:sz="0" w:space="0" w:color="auto"/>
            <w:left w:val="none" w:sz="0" w:space="0" w:color="auto"/>
            <w:bottom w:val="none" w:sz="0" w:space="0" w:color="auto"/>
            <w:right w:val="none" w:sz="0" w:space="0" w:color="auto"/>
          </w:divBdr>
        </w:div>
      </w:divsChild>
    </w:div>
    <w:div w:id="1555315825">
      <w:bodyDiv w:val="1"/>
      <w:marLeft w:val="0"/>
      <w:marRight w:val="0"/>
      <w:marTop w:val="0"/>
      <w:marBottom w:val="0"/>
      <w:divBdr>
        <w:top w:val="none" w:sz="0" w:space="0" w:color="auto"/>
        <w:left w:val="none" w:sz="0" w:space="0" w:color="auto"/>
        <w:bottom w:val="none" w:sz="0" w:space="0" w:color="auto"/>
        <w:right w:val="none" w:sz="0" w:space="0" w:color="auto"/>
      </w:divBdr>
    </w:div>
    <w:div w:id="1557661851">
      <w:bodyDiv w:val="1"/>
      <w:marLeft w:val="0"/>
      <w:marRight w:val="0"/>
      <w:marTop w:val="0"/>
      <w:marBottom w:val="0"/>
      <w:divBdr>
        <w:top w:val="none" w:sz="0" w:space="0" w:color="auto"/>
        <w:left w:val="none" w:sz="0" w:space="0" w:color="auto"/>
        <w:bottom w:val="none" w:sz="0" w:space="0" w:color="auto"/>
        <w:right w:val="none" w:sz="0" w:space="0" w:color="auto"/>
      </w:divBdr>
      <w:divsChild>
        <w:div w:id="973409708">
          <w:marLeft w:val="0"/>
          <w:marRight w:val="0"/>
          <w:marTop w:val="0"/>
          <w:marBottom w:val="0"/>
          <w:divBdr>
            <w:top w:val="none" w:sz="0" w:space="0" w:color="auto"/>
            <w:left w:val="none" w:sz="0" w:space="0" w:color="auto"/>
            <w:bottom w:val="none" w:sz="0" w:space="0" w:color="auto"/>
            <w:right w:val="none" w:sz="0" w:space="0" w:color="auto"/>
          </w:divBdr>
        </w:div>
        <w:div w:id="2055275986">
          <w:marLeft w:val="0"/>
          <w:marRight w:val="0"/>
          <w:marTop w:val="0"/>
          <w:marBottom w:val="0"/>
          <w:divBdr>
            <w:top w:val="none" w:sz="0" w:space="0" w:color="auto"/>
            <w:left w:val="none" w:sz="0" w:space="0" w:color="auto"/>
            <w:bottom w:val="none" w:sz="0" w:space="0" w:color="auto"/>
            <w:right w:val="none" w:sz="0" w:space="0" w:color="auto"/>
          </w:divBdr>
        </w:div>
        <w:div w:id="1341856080">
          <w:marLeft w:val="0"/>
          <w:marRight w:val="0"/>
          <w:marTop w:val="0"/>
          <w:marBottom w:val="0"/>
          <w:divBdr>
            <w:top w:val="none" w:sz="0" w:space="0" w:color="auto"/>
            <w:left w:val="none" w:sz="0" w:space="0" w:color="auto"/>
            <w:bottom w:val="none" w:sz="0" w:space="0" w:color="auto"/>
            <w:right w:val="none" w:sz="0" w:space="0" w:color="auto"/>
          </w:divBdr>
        </w:div>
        <w:div w:id="710112365">
          <w:marLeft w:val="0"/>
          <w:marRight w:val="0"/>
          <w:marTop w:val="0"/>
          <w:marBottom w:val="0"/>
          <w:divBdr>
            <w:top w:val="none" w:sz="0" w:space="0" w:color="auto"/>
            <w:left w:val="none" w:sz="0" w:space="0" w:color="auto"/>
            <w:bottom w:val="none" w:sz="0" w:space="0" w:color="auto"/>
            <w:right w:val="none" w:sz="0" w:space="0" w:color="auto"/>
          </w:divBdr>
        </w:div>
        <w:div w:id="641695595">
          <w:marLeft w:val="0"/>
          <w:marRight w:val="0"/>
          <w:marTop w:val="0"/>
          <w:marBottom w:val="0"/>
          <w:divBdr>
            <w:top w:val="none" w:sz="0" w:space="0" w:color="auto"/>
            <w:left w:val="none" w:sz="0" w:space="0" w:color="auto"/>
            <w:bottom w:val="none" w:sz="0" w:space="0" w:color="auto"/>
            <w:right w:val="none" w:sz="0" w:space="0" w:color="auto"/>
          </w:divBdr>
        </w:div>
        <w:div w:id="1394432375">
          <w:marLeft w:val="0"/>
          <w:marRight w:val="0"/>
          <w:marTop w:val="0"/>
          <w:marBottom w:val="0"/>
          <w:divBdr>
            <w:top w:val="none" w:sz="0" w:space="0" w:color="auto"/>
            <w:left w:val="none" w:sz="0" w:space="0" w:color="auto"/>
            <w:bottom w:val="none" w:sz="0" w:space="0" w:color="auto"/>
            <w:right w:val="none" w:sz="0" w:space="0" w:color="auto"/>
          </w:divBdr>
        </w:div>
        <w:div w:id="1212574691">
          <w:marLeft w:val="0"/>
          <w:marRight w:val="0"/>
          <w:marTop w:val="0"/>
          <w:marBottom w:val="0"/>
          <w:divBdr>
            <w:top w:val="none" w:sz="0" w:space="0" w:color="auto"/>
            <w:left w:val="none" w:sz="0" w:space="0" w:color="auto"/>
            <w:bottom w:val="none" w:sz="0" w:space="0" w:color="auto"/>
            <w:right w:val="none" w:sz="0" w:space="0" w:color="auto"/>
          </w:divBdr>
        </w:div>
        <w:div w:id="86123338">
          <w:marLeft w:val="0"/>
          <w:marRight w:val="0"/>
          <w:marTop w:val="0"/>
          <w:marBottom w:val="0"/>
          <w:divBdr>
            <w:top w:val="none" w:sz="0" w:space="0" w:color="auto"/>
            <w:left w:val="none" w:sz="0" w:space="0" w:color="auto"/>
            <w:bottom w:val="none" w:sz="0" w:space="0" w:color="auto"/>
            <w:right w:val="none" w:sz="0" w:space="0" w:color="auto"/>
          </w:divBdr>
        </w:div>
        <w:div w:id="1607421086">
          <w:marLeft w:val="0"/>
          <w:marRight w:val="0"/>
          <w:marTop w:val="0"/>
          <w:marBottom w:val="0"/>
          <w:divBdr>
            <w:top w:val="none" w:sz="0" w:space="0" w:color="auto"/>
            <w:left w:val="none" w:sz="0" w:space="0" w:color="auto"/>
            <w:bottom w:val="none" w:sz="0" w:space="0" w:color="auto"/>
            <w:right w:val="none" w:sz="0" w:space="0" w:color="auto"/>
          </w:divBdr>
        </w:div>
      </w:divsChild>
    </w:div>
    <w:div w:id="1560045537">
      <w:bodyDiv w:val="1"/>
      <w:marLeft w:val="0"/>
      <w:marRight w:val="0"/>
      <w:marTop w:val="0"/>
      <w:marBottom w:val="0"/>
      <w:divBdr>
        <w:top w:val="none" w:sz="0" w:space="0" w:color="auto"/>
        <w:left w:val="none" w:sz="0" w:space="0" w:color="auto"/>
        <w:bottom w:val="none" w:sz="0" w:space="0" w:color="auto"/>
        <w:right w:val="none" w:sz="0" w:space="0" w:color="auto"/>
      </w:divBdr>
    </w:div>
    <w:div w:id="1582984630">
      <w:bodyDiv w:val="1"/>
      <w:marLeft w:val="0"/>
      <w:marRight w:val="0"/>
      <w:marTop w:val="0"/>
      <w:marBottom w:val="0"/>
      <w:divBdr>
        <w:top w:val="none" w:sz="0" w:space="0" w:color="auto"/>
        <w:left w:val="none" w:sz="0" w:space="0" w:color="auto"/>
        <w:bottom w:val="none" w:sz="0" w:space="0" w:color="auto"/>
        <w:right w:val="none" w:sz="0" w:space="0" w:color="auto"/>
      </w:divBdr>
    </w:div>
    <w:div w:id="1584338956">
      <w:bodyDiv w:val="1"/>
      <w:marLeft w:val="0"/>
      <w:marRight w:val="0"/>
      <w:marTop w:val="0"/>
      <w:marBottom w:val="0"/>
      <w:divBdr>
        <w:top w:val="none" w:sz="0" w:space="0" w:color="auto"/>
        <w:left w:val="none" w:sz="0" w:space="0" w:color="auto"/>
        <w:bottom w:val="none" w:sz="0" w:space="0" w:color="auto"/>
        <w:right w:val="none" w:sz="0" w:space="0" w:color="auto"/>
      </w:divBdr>
    </w:div>
    <w:div w:id="1585217099">
      <w:bodyDiv w:val="1"/>
      <w:marLeft w:val="0"/>
      <w:marRight w:val="0"/>
      <w:marTop w:val="0"/>
      <w:marBottom w:val="0"/>
      <w:divBdr>
        <w:top w:val="none" w:sz="0" w:space="0" w:color="auto"/>
        <w:left w:val="none" w:sz="0" w:space="0" w:color="auto"/>
        <w:bottom w:val="none" w:sz="0" w:space="0" w:color="auto"/>
        <w:right w:val="none" w:sz="0" w:space="0" w:color="auto"/>
      </w:divBdr>
    </w:div>
    <w:div w:id="1585531808">
      <w:bodyDiv w:val="1"/>
      <w:marLeft w:val="0"/>
      <w:marRight w:val="0"/>
      <w:marTop w:val="0"/>
      <w:marBottom w:val="0"/>
      <w:divBdr>
        <w:top w:val="none" w:sz="0" w:space="0" w:color="auto"/>
        <w:left w:val="none" w:sz="0" w:space="0" w:color="auto"/>
        <w:bottom w:val="none" w:sz="0" w:space="0" w:color="auto"/>
        <w:right w:val="none" w:sz="0" w:space="0" w:color="auto"/>
      </w:divBdr>
      <w:divsChild>
        <w:div w:id="1759710257">
          <w:marLeft w:val="0"/>
          <w:marRight w:val="0"/>
          <w:marTop w:val="0"/>
          <w:marBottom w:val="0"/>
          <w:divBdr>
            <w:top w:val="none" w:sz="0" w:space="0" w:color="auto"/>
            <w:left w:val="none" w:sz="0" w:space="0" w:color="auto"/>
            <w:bottom w:val="none" w:sz="0" w:space="0" w:color="auto"/>
            <w:right w:val="none" w:sz="0" w:space="0" w:color="auto"/>
          </w:divBdr>
        </w:div>
      </w:divsChild>
    </w:div>
    <w:div w:id="1596015085">
      <w:bodyDiv w:val="1"/>
      <w:marLeft w:val="0"/>
      <w:marRight w:val="0"/>
      <w:marTop w:val="0"/>
      <w:marBottom w:val="0"/>
      <w:divBdr>
        <w:top w:val="none" w:sz="0" w:space="0" w:color="auto"/>
        <w:left w:val="none" w:sz="0" w:space="0" w:color="auto"/>
        <w:bottom w:val="none" w:sz="0" w:space="0" w:color="auto"/>
        <w:right w:val="none" w:sz="0" w:space="0" w:color="auto"/>
      </w:divBdr>
    </w:div>
    <w:div w:id="1609964345">
      <w:bodyDiv w:val="1"/>
      <w:marLeft w:val="0"/>
      <w:marRight w:val="0"/>
      <w:marTop w:val="0"/>
      <w:marBottom w:val="0"/>
      <w:divBdr>
        <w:top w:val="none" w:sz="0" w:space="0" w:color="auto"/>
        <w:left w:val="none" w:sz="0" w:space="0" w:color="auto"/>
        <w:bottom w:val="none" w:sz="0" w:space="0" w:color="auto"/>
        <w:right w:val="none" w:sz="0" w:space="0" w:color="auto"/>
      </w:divBdr>
    </w:div>
    <w:div w:id="1616448495">
      <w:bodyDiv w:val="1"/>
      <w:marLeft w:val="0"/>
      <w:marRight w:val="0"/>
      <w:marTop w:val="0"/>
      <w:marBottom w:val="0"/>
      <w:divBdr>
        <w:top w:val="none" w:sz="0" w:space="0" w:color="auto"/>
        <w:left w:val="none" w:sz="0" w:space="0" w:color="auto"/>
        <w:bottom w:val="none" w:sz="0" w:space="0" w:color="auto"/>
        <w:right w:val="none" w:sz="0" w:space="0" w:color="auto"/>
      </w:divBdr>
      <w:divsChild>
        <w:div w:id="145514696">
          <w:marLeft w:val="0"/>
          <w:marRight w:val="0"/>
          <w:marTop w:val="0"/>
          <w:marBottom w:val="0"/>
          <w:divBdr>
            <w:top w:val="none" w:sz="0" w:space="0" w:color="auto"/>
            <w:left w:val="none" w:sz="0" w:space="0" w:color="auto"/>
            <w:bottom w:val="none" w:sz="0" w:space="0" w:color="auto"/>
            <w:right w:val="none" w:sz="0" w:space="0" w:color="auto"/>
          </w:divBdr>
        </w:div>
        <w:div w:id="176041279">
          <w:marLeft w:val="0"/>
          <w:marRight w:val="0"/>
          <w:marTop w:val="0"/>
          <w:marBottom w:val="0"/>
          <w:divBdr>
            <w:top w:val="none" w:sz="0" w:space="0" w:color="auto"/>
            <w:left w:val="none" w:sz="0" w:space="0" w:color="auto"/>
            <w:bottom w:val="none" w:sz="0" w:space="0" w:color="auto"/>
            <w:right w:val="none" w:sz="0" w:space="0" w:color="auto"/>
          </w:divBdr>
        </w:div>
        <w:div w:id="935017779">
          <w:marLeft w:val="0"/>
          <w:marRight w:val="0"/>
          <w:marTop w:val="0"/>
          <w:marBottom w:val="0"/>
          <w:divBdr>
            <w:top w:val="none" w:sz="0" w:space="0" w:color="auto"/>
            <w:left w:val="none" w:sz="0" w:space="0" w:color="auto"/>
            <w:bottom w:val="none" w:sz="0" w:space="0" w:color="auto"/>
            <w:right w:val="none" w:sz="0" w:space="0" w:color="auto"/>
          </w:divBdr>
        </w:div>
        <w:div w:id="1031227194">
          <w:marLeft w:val="0"/>
          <w:marRight w:val="0"/>
          <w:marTop w:val="0"/>
          <w:marBottom w:val="0"/>
          <w:divBdr>
            <w:top w:val="none" w:sz="0" w:space="0" w:color="auto"/>
            <w:left w:val="none" w:sz="0" w:space="0" w:color="auto"/>
            <w:bottom w:val="none" w:sz="0" w:space="0" w:color="auto"/>
            <w:right w:val="none" w:sz="0" w:space="0" w:color="auto"/>
          </w:divBdr>
        </w:div>
        <w:div w:id="1419327171">
          <w:marLeft w:val="0"/>
          <w:marRight w:val="0"/>
          <w:marTop w:val="0"/>
          <w:marBottom w:val="0"/>
          <w:divBdr>
            <w:top w:val="none" w:sz="0" w:space="0" w:color="auto"/>
            <w:left w:val="none" w:sz="0" w:space="0" w:color="auto"/>
            <w:bottom w:val="none" w:sz="0" w:space="0" w:color="auto"/>
            <w:right w:val="none" w:sz="0" w:space="0" w:color="auto"/>
          </w:divBdr>
        </w:div>
        <w:div w:id="1785803024">
          <w:marLeft w:val="0"/>
          <w:marRight w:val="0"/>
          <w:marTop w:val="0"/>
          <w:marBottom w:val="0"/>
          <w:divBdr>
            <w:top w:val="none" w:sz="0" w:space="0" w:color="auto"/>
            <w:left w:val="none" w:sz="0" w:space="0" w:color="auto"/>
            <w:bottom w:val="none" w:sz="0" w:space="0" w:color="auto"/>
            <w:right w:val="none" w:sz="0" w:space="0" w:color="auto"/>
          </w:divBdr>
        </w:div>
        <w:div w:id="1831673957">
          <w:marLeft w:val="0"/>
          <w:marRight w:val="0"/>
          <w:marTop w:val="0"/>
          <w:marBottom w:val="0"/>
          <w:divBdr>
            <w:top w:val="none" w:sz="0" w:space="0" w:color="auto"/>
            <w:left w:val="none" w:sz="0" w:space="0" w:color="auto"/>
            <w:bottom w:val="none" w:sz="0" w:space="0" w:color="auto"/>
            <w:right w:val="none" w:sz="0" w:space="0" w:color="auto"/>
          </w:divBdr>
        </w:div>
        <w:div w:id="1984845990">
          <w:marLeft w:val="0"/>
          <w:marRight w:val="0"/>
          <w:marTop w:val="0"/>
          <w:marBottom w:val="0"/>
          <w:divBdr>
            <w:top w:val="none" w:sz="0" w:space="0" w:color="auto"/>
            <w:left w:val="none" w:sz="0" w:space="0" w:color="auto"/>
            <w:bottom w:val="none" w:sz="0" w:space="0" w:color="auto"/>
            <w:right w:val="none" w:sz="0" w:space="0" w:color="auto"/>
          </w:divBdr>
        </w:div>
        <w:div w:id="2036880430">
          <w:marLeft w:val="0"/>
          <w:marRight w:val="0"/>
          <w:marTop w:val="0"/>
          <w:marBottom w:val="0"/>
          <w:divBdr>
            <w:top w:val="none" w:sz="0" w:space="0" w:color="auto"/>
            <w:left w:val="none" w:sz="0" w:space="0" w:color="auto"/>
            <w:bottom w:val="none" w:sz="0" w:space="0" w:color="auto"/>
            <w:right w:val="none" w:sz="0" w:space="0" w:color="auto"/>
          </w:divBdr>
        </w:div>
      </w:divsChild>
    </w:div>
    <w:div w:id="1617903998">
      <w:bodyDiv w:val="1"/>
      <w:marLeft w:val="0"/>
      <w:marRight w:val="0"/>
      <w:marTop w:val="0"/>
      <w:marBottom w:val="0"/>
      <w:divBdr>
        <w:top w:val="none" w:sz="0" w:space="0" w:color="auto"/>
        <w:left w:val="none" w:sz="0" w:space="0" w:color="auto"/>
        <w:bottom w:val="none" w:sz="0" w:space="0" w:color="auto"/>
        <w:right w:val="none" w:sz="0" w:space="0" w:color="auto"/>
      </w:divBdr>
    </w:div>
    <w:div w:id="1632007097">
      <w:bodyDiv w:val="1"/>
      <w:marLeft w:val="0"/>
      <w:marRight w:val="0"/>
      <w:marTop w:val="0"/>
      <w:marBottom w:val="0"/>
      <w:divBdr>
        <w:top w:val="none" w:sz="0" w:space="0" w:color="auto"/>
        <w:left w:val="none" w:sz="0" w:space="0" w:color="auto"/>
        <w:bottom w:val="none" w:sz="0" w:space="0" w:color="auto"/>
        <w:right w:val="none" w:sz="0" w:space="0" w:color="auto"/>
      </w:divBdr>
    </w:div>
    <w:div w:id="1659726527">
      <w:bodyDiv w:val="1"/>
      <w:marLeft w:val="0"/>
      <w:marRight w:val="0"/>
      <w:marTop w:val="0"/>
      <w:marBottom w:val="0"/>
      <w:divBdr>
        <w:top w:val="none" w:sz="0" w:space="0" w:color="auto"/>
        <w:left w:val="none" w:sz="0" w:space="0" w:color="auto"/>
        <w:bottom w:val="none" w:sz="0" w:space="0" w:color="auto"/>
        <w:right w:val="none" w:sz="0" w:space="0" w:color="auto"/>
      </w:divBdr>
      <w:divsChild>
        <w:div w:id="66616428">
          <w:marLeft w:val="0"/>
          <w:marRight w:val="0"/>
          <w:marTop w:val="0"/>
          <w:marBottom w:val="0"/>
          <w:divBdr>
            <w:top w:val="none" w:sz="0" w:space="0" w:color="auto"/>
            <w:left w:val="none" w:sz="0" w:space="0" w:color="auto"/>
            <w:bottom w:val="none" w:sz="0" w:space="0" w:color="auto"/>
            <w:right w:val="none" w:sz="0" w:space="0" w:color="auto"/>
          </w:divBdr>
        </w:div>
        <w:div w:id="102656898">
          <w:marLeft w:val="0"/>
          <w:marRight w:val="0"/>
          <w:marTop w:val="0"/>
          <w:marBottom w:val="0"/>
          <w:divBdr>
            <w:top w:val="none" w:sz="0" w:space="0" w:color="auto"/>
            <w:left w:val="none" w:sz="0" w:space="0" w:color="auto"/>
            <w:bottom w:val="none" w:sz="0" w:space="0" w:color="auto"/>
            <w:right w:val="none" w:sz="0" w:space="0" w:color="auto"/>
          </w:divBdr>
        </w:div>
        <w:div w:id="377901152">
          <w:marLeft w:val="0"/>
          <w:marRight w:val="0"/>
          <w:marTop w:val="0"/>
          <w:marBottom w:val="0"/>
          <w:divBdr>
            <w:top w:val="none" w:sz="0" w:space="0" w:color="auto"/>
            <w:left w:val="none" w:sz="0" w:space="0" w:color="auto"/>
            <w:bottom w:val="none" w:sz="0" w:space="0" w:color="auto"/>
            <w:right w:val="none" w:sz="0" w:space="0" w:color="auto"/>
          </w:divBdr>
        </w:div>
        <w:div w:id="421076028">
          <w:marLeft w:val="0"/>
          <w:marRight w:val="0"/>
          <w:marTop w:val="0"/>
          <w:marBottom w:val="0"/>
          <w:divBdr>
            <w:top w:val="none" w:sz="0" w:space="0" w:color="auto"/>
            <w:left w:val="none" w:sz="0" w:space="0" w:color="auto"/>
            <w:bottom w:val="none" w:sz="0" w:space="0" w:color="auto"/>
            <w:right w:val="none" w:sz="0" w:space="0" w:color="auto"/>
          </w:divBdr>
        </w:div>
        <w:div w:id="466699768">
          <w:marLeft w:val="0"/>
          <w:marRight w:val="0"/>
          <w:marTop w:val="0"/>
          <w:marBottom w:val="0"/>
          <w:divBdr>
            <w:top w:val="none" w:sz="0" w:space="0" w:color="auto"/>
            <w:left w:val="none" w:sz="0" w:space="0" w:color="auto"/>
            <w:bottom w:val="none" w:sz="0" w:space="0" w:color="auto"/>
            <w:right w:val="none" w:sz="0" w:space="0" w:color="auto"/>
          </w:divBdr>
        </w:div>
        <w:div w:id="661471448">
          <w:marLeft w:val="0"/>
          <w:marRight w:val="0"/>
          <w:marTop w:val="0"/>
          <w:marBottom w:val="0"/>
          <w:divBdr>
            <w:top w:val="none" w:sz="0" w:space="0" w:color="auto"/>
            <w:left w:val="none" w:sz="0" w:space="0" w:color="auto"/>
            <w:bottom w:val="none" w:sz="0" w:space="0" w:color="auto"/>
            <w:right w:val="none" w:sz="0" w:space="0" w:color="auto"/>
          </w:divBdr>
        </w:div>
        <w:div w:id="665980464">
          <w:marLeft w:val="0"/>
          <w:marRight w:val="0"/>
          <w:marTop w:val="0"/>
          <w:marBottom w:val="0"/>
          <w:divBdr>
            <w:top w:val="none" w:sz="0" w:space="0" w:color="auto"/>
            <w:left w:val="none" w:sz="0" w:space="0" w:color="auto"/>
            <w:bottom w:val="none" w:sz="0" w:space="0" w:color="auto"/>
            <w:right w:val="none" w:sz="0" w:space="0" w:color="auto"/>
          </w:divBdr>
        </w:div>
        <w:div w:id="666640717">
          <w:marLeft w:val="0"/>
          <w:marRight w:val="0"/>
          <w:marTop w:val="0"/>
          <w:marBottom w:val="0"/>
          <w:divBdr>
            <w:top w:val="none" w:sz="0" w:space="0" w:color="auto"/>
            <w:left w:val="none" w:sz="0" w:space="0" w:color="auto"/>
            <w:bottom w:val="none" w:sz="0" w:space="0" w:color="auto"/>
            <w:right w:val="none" w:sz="0" w:space="0" w:color="auto"/>
          </w:divBdr>
        </w:div>
        <w:div w:id="730881838">
          <w:marLeft w:val="0"/>
          <w:marRight w:val="0"/>
          <w:marTop w:val="0"/>
          <w:marBottom w:val="0"/>
          <w:divBdr>
            <w:top w:val="none" w:sz="0" w:space="0" w:color="auto"/>
            <w:left w:val="none" w:sz="0" w:space="0" w:color="auto"/>
            <w:bottom w:val="none" w:sz="0" w:space="0" w:color="auto"/>
            <w:right w:val="none" w:sz="0" w:space="0" w:color="auto"/>
          </w:divBdr>
        </w:div>
        <w:div w:id="863442357">
          <w:marLeft w:val="0"/>
          <w:marRight w:val="0"/>
          <w:marTop w:val="0"/>
          <w:marBottom w:val="0"/>
          <w:divBdr>
            <w:top w:val="none" w:sz="0" w:space="0" w:color="auto"/>
            <w:left w:val="none" w:sz="0" w:space="0" w:color="auto"/>
            <w:bottom w:val="none" w:sz="0" w:space="0" w:color="auto"/>
            <w:right w:val="none" w:sz="0" w:space="0" w:color="auto"/>
          </w:divBdr>
        </w:div>
        <w:div w:id="1135753798">
          <w:marLeft w:val="0"/>
          <w:marRight w:val="0"/>
          <w:marTop w:val="0"/>
          <w:marBottom w:val="0"/>
          <w:divBdr>
            <w:top w:val="none" w:sz="0" w:space="0" w:color="auto"/>
            <w:left w:val="none" w:sz="0" w:space="0" w:color="auto"/>
            <w:bottom w:val="none" w:sz="0" w:space="0" w:color="auto"/>
            <w:right w:val="none" w:sz="0" w:space="0" w:color="auto"/>
          </w:divBdr>
        </w:div>
        <w:div w:id="1147092989">
          <w:marLeft w:val="0"/>
          <w:marRight w:val="0"/>
          <w:marTop w:val="0"/>
          <w:marBottom w:val="0"/>
          <w:divBdr>
            <w:top w:val="none" w:sz="0" w:space="0" w:color="auto"/>
            <w:left w:val="none" w:sz="0" w:space="0" w:color="auto"/>
            <w:bottom w:val="none" w:sz="0" w:space="0" w:color="auto"/>
            <w:right w:val="none" w:sz="0" w:space="0" w:color="auto"/>
          </w:divBdr>
        </w:div>
        <w:div w:id="1299796993">
          <w:marLeft w:val="0"/>
          <w:marRight w:val="0"/>
          <w:marTop w:val="0"/>
          <w:marBottom w:val="0"/>
          <w:divBdr>
            <w:top w:val="none" w:sz="0" w:space="0" w:color="auto"/>
            <w:left w:val="none" w:sz="0" w:space="0" w:color="auto"/>
            <w:bottom w:val="none" w:sz="0" w:space="0" w:color="auto"/>
            <w:right w:val="none" w:sz="0" w:space="0" w:color="auto"/>
          </w:divBdr>
        </w:div>
        <w:div w:id="1535925599">
          <w:marLeft w:val="0"/>
          <w:marRight w:val="0"/>
          <w:marTop w:val="0"/>
          <w:marBottom w:val="0"/>
          <w:divBdr>
            <w:top w:val="none" w:sz="0" w:space="0" w:color="auto"/>
            <w:left w:val="none" w:sz="0" w:space="0" w:color="auto"/>
            <w:bottom w:val="none" w:sz="0" w:space="0" w:color="auto"/>
            <w:right w:val="none" w:sz="0" w:space="0" w:color="auto"/>
          </w:divBdr>
        </w:div>
        <w:div w:id="1644315119">
          <w:marLeft w:val="0"/>
          <w:marRight w:val="0"/>
          <w:marTop w:val="0"/>
          <w:marBottom w:val="0"/>
          <w:divBdr>
            <w:top w:val="none" w:sz="0" w:space="0" w:color="auto"/>
            <w:left w:val="none" w:sz="0" w:space="0" w:color="auto"/>
            <w:bottom w:val="none" w:sz="0" w:space="0" w:color="auto"/>
            <w:right w:val="none" w:sz="0" w:space="0" w:color="auto"/>
          </w:divBdr>
        </w:div>
        <w:div w:id="1732384782">
          <w:marLeft w:val="0"/>
          <w:marRight w:val="0"/>
          <w:marTop w:val="0"/>
          <w:marBottom w:val="0"/>
          <w:divBdr>
            <w:top w:val="none" w:sz="0" w:space="0" w:color="auto"/>
            <w:left w:val="none" w:sz="0" w:space="0" w:color="auto"/>
            <w:bottom w:val="none" w:sz="0" w:space="0" w:color="auto"/>
            <w:right w:val="none" w:sz="0" w:space="0" w:color="auto"/>
          </w:divBdr>
        </w:div>
        <w:div w:id="1793207227">
          <w:marLeft w:val="0"/>
          <w:marRight w:val="0"/>
          <w:marTop w:val="0"/>
          <w:marBottom w:val="0"/>
          <w:divBdr>
            <w:top w:val="none" w:sz="0" w:space="0" w:color="auto"/>
            <w:left w:val="none" w:sz="0" w:space="0" w:color="auto"/>
            <w:bottom w:val="none" w:sz="0" w:space="0" w:color="auto"/>
            <w:right w:val="none" w:sz="0" w:space="0" w:color="auto"/>
          </w:divBdr>
        </w:div>
        <w:div w:id="1945452563">
          <w:marLeft w:val="0"/>
          <w:marRight w:val="0"/>
          <w:marTop w:val="0"/>
          <w:marBottom w:val="0"/>
          <w:divBdr>
            <w:top w:val="none" w:sz="0" w:space="0" w:color="auto"/>
            <w:left w:val="none" w:sz="0" w:space="0" w:color="auto"/>
            <w:bottom w:val="none" w:sz="0" w:space="0" w:color="auto"/>
            <w:right w:val="none" w:sz="0" w:space="0" w:color="auto"/>
          </w:divBdr>
        </w:div>
        <w:div w:id="2066757917">
          <w:marLeft w:val="0"/>
          <w:marRight w:val="0"/>
          <w:marTop w:val="0"/>
          <w:marBottom w:val="0"/>
          <w:divBdr>
            <w:top w:val="none" w:sz="0" w:space="0" w:color="auto"/>
            <w:left w:val="none" w:sz="0" w:space="0" w:color="auto"/>
            <w:bottom w:val="none" w:sz="0" w:space="0" w:color="auto"/>
            <w:right w:val="none" w:sz="0" w:space="0" w:color="auto"/>
          </w:divBdr>
        </w:div>
      </w:divsChild>
    </w:div>
    <w:div w:id="1660649302">
      <w:bodyDiv w:val="1"/>
      <w:marLeft w:val="0"/>
      <w:marRight w:val="0"/>
      <w:marTop w:val="0"/>
      <w:marBottom w:val="0"/>
      <w:divBdr>
        <w:top w:val="none" w:sz="0" w:space="0" w:color="auto"/>
        <w:left w:val="none" w:sz="0" w:space="0" w:color="auto"/>
        <w:bottom w:val="none" w:sz="0" w:space="0" w:color="auto"/>
        <w:right w:val="none" w:sz="0" w:space="0" w:color="auto"/>
      </w:divBdr>
    </w:div>
    <w:div w:id="1665233786">
      <w:bodyDiv w:val="1"/>
      <w:marLeft w:val="0"/>
      <w:marRight w:val="0"/>
      <w:marTop w:val="0"/>
      <w:marBottom w:val="0"/>
      <w:divBdr>
        <w:top w:val="none" w:sz="0" w:space="0" w:color="auto"/>
        <w:left w:val="none" w:sz="0" w:space="0" w:color="auto"/>
        <w:bottom w:val="none" w:sz="0" w:space="0" w:color="auto"/>
        <w:right w:val="none" w:sz="0" w:space="0" w:color="auto"/>
      </w:divBdr>
    </w:div>
    <w:div w:id="1700081565">
      <w:bodyDiv w:val="1"/>
      <w:marLeft w:val="0"/>
      <w:marRight w:val="0"/>
      <w:marTop w:val="0"/>
      <w:marBottom w:val="0"/>
      <w:divBdr>
        <w:top w:val="none" w:sz="0" w:space="0" w:color="auto"/>
        <w:left w:val="none" w:sz="0" w:space="0" w:color="auto"/>
        <w:bottom w:val="none" w:sz="0" w:space="0" w:color="auto"/>
        <w:right w:val="none" w:sz="0" w:space="0" w:color="auto"/>
      </w:divBdr>
    </w:div>
    <w:div w:id="1703243328">
      <w:bodyDiv w:val="1"/>
      <w:marLeft w:val="0"/>
      <w:marRight w:val="0"/>
      <w:marTop w:val="0"/>
      <w:marBottom w:val="0"/>
      <w:divBdr>
        <w:top w:val="none" w:sz="0" w:space="0" w:color="auto"/>
        <w:left w:val="none" w:sz="0" w:space="0" w:color="auto"/>
        <w:bottom w:val="none" w:sz="0" w:space="0" w:color="auto"/>
        <w:right w:val="none" w:sz="0" w:space="0" w:color="auto"/>
      </w:divBdr>
      <w:divsChild>
        <w:div w:id="1025210336">
          <w:marLeft w:val="0"/>
          <w:marRight w:val="0"/>
          <w:marTop w:val="0"/>
          <w:marBottom w:val="0"/>
          <w:divBdr>
            <w:top w:val="none" w:sz="0" w:space="0" w:color="auto"/>
            <w:left w:val="none" w:sz="0" w:space="0" w:color="auto"/>
            <w:bottom w:val="none" w:sz="0" w:space="0" w:color="auto"/>
            <w:right w:val="none" w:sz="0" w:space="0" w:color="auto"/>
          </w:divBdr>
          <w:divsChild>
            <w:div w:id="1453786758">
              <w:marLeft w:val="0"/>
              <w:marRight w:val="0"/>
              <w:marTop w:val="120"/>
              <w:marBottom w:val="0"/>
              <w:divBdr>
                <w:top w:val="none" w:sz="0" w:space="0" w:color="auto"/>
                <w:left w:val="none" w:sz="0" w:space="0" w:color="auto"/>
                <w:bottom w:val="none" w:sz="0" w:space="0" w:color="auto"/>
                <w:right w:val="none" w:sz="0" w:space="0" w:color="auto"/>
              </w:divBdr>
            </w:div>
            <w:div w:id="1671786866">
              <w:marLeft w:val="288"/>
              <w:marRight w:val="0"/>
              <w:marTop w:val="48"/>
              <w:marBottom w:val="240"/>
              <w:divBdr>
                <w:top w:val="none" w:sz="0" w:space="0" w:color="auto"/>
                <w:left w:val="none" w:sz="0" w:space="0" w:color="auto"/>
                <w:bottom w:val="none" w:sz="0" w:space="0" w:color="auto"/>
                <w:right w:val="none" w:sz="0" w:space="0" w:color="auto"/>
              </w:divBdr>
            </w:div>
          </w:divsChild>
        </w:div>
      </w:divsChild>
    </w:div>
    <w:div w:id="1709715263">
      <w:bodyDiv w:val="1"/>
      <w:marLeft w:val="0"/>
      <w:marRight w:val="0"/>
      <w:marTop w:val="0"/>
      <w:marBottom w:val="0"/>
      <w:divBdr>
        <w:top w:val="none" w:sz="0" w:space="0" w:color="auto"/>
        <w:left w:val="none" w:sz="0" w:space="0" w:color="auto"/>
        <w:bottom w:val="none" w:sz="0" w:space="0" w:color="auto"/>
        <w:right w:val="none" w:sz="0" w:space="0" w:color="auto"/>
      </w:divBdr>
      <w:divsChild>
        <w:div w:id="190724315">
          <w:marLeft w:val="0"/>
          <w:marRight w:val="0"/>
          <w:marTop w:val="0"/>
          <w:marBottom w:val="0"/>
          <w:divBdr>
            <w:top w:val="none" w:sz="0" w:space="0" w:color="auto"/>
            <w:left w:val="none" w:sz="0" w:space="0" w:color="auto"/>
            <w:bottom w:val="none" w:sz="0" w:space="0" w:color="auto"/>
            <w:right w:val="none" w:sz="0" w:space="0" w:color="auto"/>
          </w:divBdr>
        </w:div>
        <w:div w:id="308705349">
          <w:marLeft w:val="0"/>
          <w:marRight w:val="0"/>
          <w:marTop w:val="0"/>
          <w:marBottom w:val="0"/>
          <w:divBdr>
            <w:top w:val="none" w:sz="0" w:space="0" w:color="auto"/>
            <w:left w:val="none" w:sz="0" w:space="0" w:color="auto"/>
            <w:bottom w:val="none" w:sz="0" w:space="0" w:color="auto"/>
            <w:right w:val="none" w:sz="0" w:space="0" w:color="auto"/>
          </w:divBdr>
        </w:div>
        <w:div w:id="487015378">
          <w:marLeft w:val="0"/>
          <w:marRight w:val="0"/>
          <w:marTop w:val="0"/>
          <w:marBottom w:val="0"/>
          <w:divBdr>
            <w:top w:val="none" w:sz="0" w:space="0" w:color="auto"/>
            <w:left w:val="none" w:sz="0" w:space="0" w:color="auto"/>
            <w:bottom w:val="none" w:sz="0" w:space="0" w:color="auto"/>
            <w:right w:val="none" w:sz="0" w:space="0" w:color="auto"/>
          </w:divBdr>
        </w:div>
        <w:div w:id="529340503">
          <w:marLeft w:val="0"/>
          <w:marRight w:val="0"/>
          <w:marTop w:val="0"/>
          <w:marBottom w:val="0"/>
          <w:divBdr>
            <w:top w:val="none" w:sz="0" w:space="0" w:color="auto"/>
            <w:left w:val="none" w:sz="0" w:space="0" w:color="auto"/>
            <w:bottom w:val="none" w:sz="0" w:space="0" w:color="auto"/>
            <w:right w:val="none" w:sz="0" w:space="0" w:color="auto"/>
          </w:divBdr>
        </w:div>
        <w:div w:id="613252035">
          <w:marLeft w:val="0"/>
          <w:marRight w:val="0"/>
          <w:marTop w:val="0"/>
          <w:marBottom w:val="0"/>
          <w:divBdr>
            <w:top w:val="none" w:sz="0" w:space="0" w:color="auto"/>
            <w:left w:val="none" w:sz="0" w:space="0" w:color="auto"/>
            <w:bottom w:val="none" w:sz="0" w:space="0" w:color="auto"/>
            <w:right w:val="none" w:sz="0" w:space="0" w:color="auto"/>
          </w:divBdr>
        </w:div>
        <w:div w:id="759106577">
          <w:marLeft w:val="0"/>
          <w:marRight w:val="0"/>
          <w:marTop w:val="0"/>
          <w:marBottom w:val="0"/>
          <w:divBdr>
            <w:top w:val="none" w:sz="0" w:space="0" w:color="auto"/>
            <w:left w:val="none" w:sz="0" w:space="0" w:color="auto"/>
            <w:bottom w:val="none" w:sz="0" w:space="0" w:color="auto"/>
            <w:right w:val="none" w:sz="0" w:space="0" w:color="auto"/>
          </w:divBdr>
        </w:div>
        <w:div w:id="890265346">
          <w:marLeft w:val="0"/>
          <w:marRight w:val="0"/>
          <w:marTop w:val="0"/>
          <w:marBottom w:val="0"/>
          <w:divBdr>
            <w:top w:val="none" w:sz="0" w:space="0" w:color="auto"/>
            <w:left w:val="none" w:sz="0" w:space="0" w:color="auto"/>
            <w:bottom w:val="none" w:sz="0" w:space="0" w:color="auto"/>
            <w:right w:val="none" w:sz="0" w:space="0" w:color="auto"/>
          </w:divBdr>
        </w:div>
        <w:div w:id="1037044484">
          <w:marLeft w:val="0"/>
          <w:marRight w:val="0"/>
          <w:marTop w:val="0"/>
          <w:marBottom w:val="0"/>
          <w:divBdr>
            <w:top w:val="none" w:sz="0" w:space="0" w:color="auto"/>
            <w:left w:val="none" w:sz="0" w:space="0" w:color="auto"/>
            <w:bottom w:val="none" w:sz="0" w:space="0" w:color="auto"/>
            <w:right w:val="none" w:sz="0" w:space="0" w:color="auto"/>
          </w:divBdr>
        </w:div>
        <w:div w:id="1047879648">
          <w:marLeft w:val="0"/>
          <w:marRight w:val="0"/>
          <w:marTop w:val="0"/>
          <w:marBottom w:val="0"/>
          <w:divBdr>
            <w:top w:val="none" w:sz="0" w:space="0" w:color="auto"/>
            <w:left w:val="none" w:sz="0" w:space="0" w:color="auto"/>
            <w:bottom w:val="none" w:sz="0" w:space="0" w:color="auto"/>
            <w:right w:val="none" w:sz="0" w:space="0" w:color="auto"/>
          </w:divBdr>
        </w:div>
        <w:div w:id="1111897466">
          <w:marLeft w:val="0"/>
          <w:marRight w:val="0"/>
          <w:marTop w:val="0"/>
          <w:marBottom w:val="0"/>
          <w:divBdr>
            <w:top w:val="none" w:sz="0" w:space="0" w:color="auto"/>
            <w:left w:val="none" w:sz="0" w:space="0" w:color="auto"/>
            <w:bottom w:val="none" w:sz="0" w:space="0" w:color="auto"/>
            <w:right w:val="none" w:sz="0" w:space="0" w:color="auto"/>
          </w:divBdr>
        </w:div>
        <w:div w:id="1228960194">
          <w:marLeft w:val="0"/>
          <w:marRight w:val="0"/>
          <w:marTop w:val="0"/>
          <w:marBottom w:val="0"/>
          <w:divBdr>
            <w:top w:val="none" w:sz="0" w:space="0" w:color="auto"/>
            <w:left w:val="none" w:sz="0" w:space="0" w:color="auto"/>
            <w:bottom w:val="none" w:sz="0" w:space="0" w:color="auto"/>
            <w:right w:val="none" w:sz="0" w:space="0" w:color="auto"/>
          </w:divBdr>
        </w:div>
        <w:div w:id="1780182252">
          <w:marLeft w:val="0"/>
          <w:marRight w:val="0"/>
          <w:marTop w:val="0"/>
          <w:marBottom w:val="0"/>
          <w:divBdr>
            <w:top w:val="none" w:sz="0" w:space="0" w:color="auto"/>
            <w:left w:val="none" w:sz="0" w:space="0" w:color="auto"/>
            <w:bottom w:val="none" w:sz="0" w:space="0" w:color="auto"/>
            <w:right w:val="none" w:sz="0" w:space="0" w:color="auto"/>
          </w:divBdr>
        </w:div>
        <w:div w:id="1933052666">
          <w:marLeft w:val="0"/>
          <w:marRight w:val="0"/>
          <w:marTop w:val="0"/>
          <w:marBottom w:val="0"/>
          <w:divBdr>
            <w:top w:val="none" w:sz="0" w:space="0" w:color="auto"/>
            <w:left w:val="none" w:sz="0" w:space="0" w:color="auto"/>
            <w:bottom w:val="none" w:sz="0" w:space="0" w:color="auto"/>
            <w:right w:val="none" w:sz="0" w:space="0" w:color="auto"/>
          </w:divBdr>
        </w:div>
      </w:divsChild>
    </w:div>
    <w:div w:id="1712343029">
      <w:bodyDiv w:val="1"/>
      <w:marLeft w:val="0"/>
      <w:marRight w:val="0"/>
      <w:marTop w:val="0"/>
      <w:marBottom w:val="0"/>
      <w:divBdr>
        <w:top w:val="none" w:sz="0" w:space="0" w:color="auto"/>
        <w:left w:val="none" w:sz="0" w:space="0" w:color="auto"/>
        <w:bottom w:val="none" w:sz="0" w:space="0" w:color="auto"/>
        <w:right w:val="none" w:sz="0" w:space="0" w:color="auto"/>
      </w:divBdr>
    </w:div>
    <w:div w:id="1731347619">
      <w:bodyDiv w:val="1"/>
      <w:marLeft w:val="0"/>
      <w:marRight w:val="0"/>
      <w:marTop w:val="0"/>
      <w:marBottom w:val="0"/>
      <w:divBdr>
        <w:top w:val="none" w:sz="0" w:space="0" w:color="auto"/>
        <w:left w:val="none" w:sz="0" w:space="0" w:color="auto"/>
        <w:bottom w:val="none" w:sz="0" w:space="0" w:color="auto"/>
        <w:right w:val="none" w:sz="0" w:space="0" w:color="auto"/>
      </w:divBdr>
    </w:div>
    <w:div w:id="1757361795">
      <w:bodyDiv w:val="1"/>
      <w:marLeft w:val="0"/>
      <w:marRight w:val="0"/>
      <w:marTop w:val="0"/>
      <w:marBottom w:val="0"/>
      <w:divBdr>
        <w:top w:val="none" w:sz="0" w:space="0" w:color="auto"/>
        <w:left w:val="none" w:sz="0" w:space="0" w:color="auto"/>
        <w:bottom w:val="none" w:sz="0" w:space="0" w:color="auto"/>
        <w:right w:val="none" w:sz="0" w:space="0" w:color="auto"/>
      </w:divBdr>
      <w:divsChild>
        <w:div w:id="1329406210">
          <w:marLeft w:val="0"/>
          <w:marRight w:val="0"/>
          <w:marTop w:val="0"/>
          <w:marBottom w:val="0"/>
          <w:divBdr>
            <w:top w:val="none" w:sz="0" w:space="0" w:color="auto"/>
            <w:left w:val="none" w:sz="0" w:space="0" w:color="auto"/>
            <w:bottom w:val="none" w:sz="0" w:space="0" w:color="auto"/>
            <w:right w:val="none" w:sz="0" w:space="0" w:color="auto"/>
          </w:divBdr>
        </w:div>
        <w:div w:id="1661931637">
          <w:marLeft w:val="0"/>
          <w:marRight w:val="0"/>
          <w:marTop w:val="0"/>
          <w:marBottom w:val="0"/>
          <w:divBdr>
            <w:top w:val="none" w:sz="0" w:space="0" w:color="auto"/>
            <w:left w:val="none" w:sz="0" w:space="0" w:color="auto"/>
            <w:bottom w:val="none" w:sz="0" w:space="0" w:color="auto"/>
            <w:right w:val="none" w:sz="0" w:space="0" w:color="auto"/>
          </w:divBdr>
        </w:div>
        <w:div w:id="1665930684">
          <w:marLeft w:val="0"/>
          <w:marRight w:val="0"/>
          <w:marTop w:val="0"/>
          <w:marBottom w:val="0"/>
          <w:divBdr>
            <w:top w:val="none" w:sz="0" w:space="0" w:color="auto"/>
            <w:left w:val="none" w:sz="0" w:space="0" w:color="auto"/>
            <w:bottom w:val="none" w:sz="0" w:space="0" w:color="auto"/>
            <w:right w:val="none" w:sz="0" w:space="0" w:color="auto"/>
          </w:divBdr>
        </w:div>
      </w:divsChild>
    </w:div>
    <w:div w:id="1765612245">
      <w:bodyDiv w:val="1"/>
      <w:marLeft w:val="0"/>
      <w:marRight w:val="0"/>
      <w:marTop w:val="0"/>
      <w:marBottom w:val="0"/>
      <w:divBdr>
        <w:top w:val="none" w:sz="0" w:space="0" w:color="auto"/>
        <w:left w:val="none" w:sz="0" w:space="0" w:color="auto"/>
        <w:bottom w:val="none" w:sz="0" w:space="0" w:color="auto"/>
        <w:right w:val="none" w:sz="0" w:space="0" w:color="auto"/>
      </w:divBdr>
    </w:div>
    <w:div w:id="1767774288">
      <w:bodyDiv w:val="1"/>
      <w:marLeft w:val="0"/>
      <w:marRight w:val="0"/>
      <w:marTop w:val="0"/>
      <w:marBottom w:val="0"/>
      <w:divBdr>
        <w:top w:val="none" w:sz="0" w:space="0" w:color="auto"/>
        <w:left w:val="none" w:sz="0" w:space="0" w:color="auto"/>
        <w:bottom w:val="none" w:sz="0" w:space="0" w:color="auto"/>
        <w:right w:val="none" w:sz="0" w:space="0" w:color="auto"/>
      </w:divBdr>
    </w:div>
    <w:div w:id="1771731704">
      <w:bodyDiv w:val="1"/>
      <w:marLeft w:val="0"/>
      <w:marRight w:val="0"/>
      <w:marTop w:val="0"/>
      <w:marBottom w:val="0"/>
      <w:divBdr>
        <w:top w:val="none" w:sz="0" w:space="0" w:color="auto"/>
        <w:left w:val="none" w:sz="0" w:space="0" w:color="auto"/>
        <w:bottom w:val="none" w:sz="0" w:space="0" w:color="auto"/>
        <w:right w:val="none" w:sz="0" w:space="0" w:color="auto"/>
      </w:divBdr>
      <w:divsChild>
        <w:div w:id="127744160">
          <w:marLeft w:val="0"/>
          <w:marRight w:val="0"/>
          <w:marTop w:val="0"/>
          <w:marBottom w:val="0"/>
          <w:divBdr>
            <w:top w:val="none" w:sz="0" w:space="0" w:color="auto"/>
            <w:left w:val="none" w:sz="0" w:space="0" w:color="auto"/>
            <w:bottom w:val="none" w:sz="0" w:space="0" w:color="auto"/>
            <w:right w:val="none" w:sz="0" w:space="0" w:color="auto"/>
          </w:divBdr>
        </w:div>
        <w:div w:id="142935667">
          <w:marLeft w:val="0"/>
          <w:marRight w:val="0"/>
          <w:marTop w:val="0"/>
          <w:marBottom w:val="0"/>
          <w:divBdr>
            <w:top w:val="none" w:sz="0" w:space="0" w:color="auto"/>
            <w:left w:val="none" w:sz="0" w:space="0" w:color="auto"/>
            <w:bottom w:val="none" w:sz="0" w:space="0" w:color="auto"/>
            <w:right w:val="none" w:sz="0" w:space="0" w:color="auto"/>
          </w:divBdr>
        </w:div>
        <w:div w:id="443769225">
          <w:marLeft w:val="0"/>
          <w:marRight w:val="0"/>
          <w:marTop w:val="0"/>
          <w:marBottom w:val="0"/>
          <w:divBdr>
            <w:top w:val="none" w:sz="0" w:space="0" w:color="auto"/>
            <w:left w:val="none" w:sz="0" w:space="0" w:color="auto"/>
            <w:bottom w:val="none" w:sz="0" w:space="0" w:color="auto"/>
            <w:right w:val="none" w:sz="0" w:space="0" w:color="auto"/>
          </w:divBdr>
        </w:div>
        <w:div w:id="457187101">
          <w:marLeft w:val="0"/>
          <w:marRight w:val="0"/>
          <w:marTop w:val="0"/>
          <w:marBottom w:val="0"/>
          <w:divBdr>
            <w:top w:val="none" w:sz="0" w:space="0" w:color="auto"/>
            <w:left w:val="none" w:sz="0" w:space="0" w:color="auto"/>
            <w:bottom w:val="none" w:sz="0" w:space="0" w:color="auto"/>
            <w:right w:val="none" w:sz="0" w:space="0" w:color="auto"/>
          </w:divBdr>
        </w:div>
        <w:div w:id="510292569">
          <w:marLeft w:val="0"/>
          <w:marRight w:val="0"/>
          <w:marTop w:val="0"/>
          <w:marBottom w:val="0"/>
          <w:divBdr>
            <w:top w:val="none" w:sz="0" w:space="0" w:color="auto"/>
            <w:left w:val="none" w:sz="0" w:space="0" w:color="auto"/>
            <w:bottom w:val="none" w:sz="0" w:space="0" w:color="auto"/>
            <w:right w:val="none" w:sz="0" w:space="0" w:color="auto"/>
          </w:divBdr>
        </w:div>
        <w:div w:id="636565824">
          <w:marLeft w:val="0"/>
          <w:marRight w:val="0"/>
          <w:marTop w:val="0"/>
          <w:marBottom w:val="0"/>
          <w:divBdr>
            <w:top w:val="none" w:sz="0" w:space="0" w:color="auto"/>
            <w:left w:val="none" w:sz="0" w:space="0" w:color="auto"/>
            <w:bottom w:val="none" w:sz="0" w:space="0" w:color="auto"/>
            <w:right w:val="none" w:sz="0" w:space="0" w:color="auto"/>
          </w:divBdr>
        </w:div>
        <w:div w:id="669451849">
          <w:marLeft w:val="0"/>
          <w:marRight w:val="0"/>
          <w:marTop w:val="0"/>
          <w:marBottom w:val="0"/>
          <w:divBdr>
            <w:top w:val="none" w:sz="0" w:space="0" w:color="auto"/>
            <w:left w:val="none" w:sz="0" w:space="0" w:color="auto"/>
            <w:bottom w:val="none" w:sz="0" w:space="0" w:color="auto"/>
            <w:right w:val="none" w:sz="0" w:space="0" w:color="auto"/>
          </w:divBdr>
        </w:div>
        <w:div w:id="682633743">
          <w:marLeft w:val="0"/>
          <w:marRight w:val="0"/>
          <w:marTop w:val="0"/>
          <w:marBottom w:val="0"/>
          <w:divBdr>
            <w:top w:val="none" w:sz="0" w:space="0" w:color="auto"/>
            <w:left w:val="none" w:sz="0" w:space="0" w:color="auto"/>
            <w:bottom w:val="none" w:sz="0" w:space="0" w:color="auto"/>
            <w:right w:val="none" w:sz="0" w:space="0" w:color="auto"/>
          </w:divBdr>
        </w:div>
        <w:div w:id="847139330">
          <w:marLeft w:val="0"/>
          <w:marRight w:val="0"/>
          <w:marTop w:val="0"/>
          <w:marBottom w:val="0"/>
          <w:divBdr>
            <w:top w:val="none" w:sz="0" w:space="0" w:color="auto"/>
            <w:left w:val="none" w:sz="0" w:space="0" w:color="auto"/>
            <w:bottom w:val="none" w:sz="0" w:space="0" w:color="auto"/>
            <w:right w:val="none" w:sz="0" w:space="0" w:color="auto"/>
          </w:divBdr>
        </w:div>
        <w:div w:id="1222059057">
          <w:marLeft w:val="0"/>
          <w:marRight w:val="0"/>
          <w:marTop w:val="0"/>
          <w:marBottom w:val="0"/>
          <w:divBdr>
            <w:top w:val="none" w:sz="0" w:space="0" w:color="auto"/>
            <w:left w:val="none" w:sz="0" w:space="0" w:color="auto"/>
            <w:bottom w:val="none" w:sz="0" w:space="0" w:color="auto"/>
            <w:right w:val="none" w:sz="0" w:space="0" w:color="auto"/>
          </w:divBdr>
        </w:div>
        <w:div w:id="1629701219">
          <w:marLeft w:val="0"/>
          <w:marRight w:val="0"/>
          <w:marTop w:val="0"/>
          <w:marBottom w:val="0"/>
          <w:divBdr>
            <w:top w:val="none" w:sz="0" w:space="0" w:color="auto"/>
            <w:left w:val="none" w:sz="0" w:space="0" w:color="auto"/>
            <w:bottom w:val="none" w:sz="0" w:space="0" w:color="auto"/>
            <w:right w:val="none" w:sz="0" w:space="0" w:color="auto"/>
          </w:divBdr>
        </w:div>
        <w:div w:id="1686790467">
          <w:marLeft w:val="0"/>
          <w:marRight w:val="0"/>
          <w:marTop w:val="0"/>
          <w:marBottom w:val="0"/>
          <w:divBdr>
            <w:top w:val="none" w:sz="0" w:space="0" w:color="auto"/>
            <w:left w:val="none" w:sz="0" w:space="0" w:color="auto"/>
            <w:bottom w:val="none" w:sz="0" w:space="0" w:color="auto"/>
            <w:right w:val="none" w:sz="0" w:space="0" w:color="auto"/>
          </w:divBdr>
        </w:div>
        <w:div w:id="1762987439">
          <w:marLeft w:val="0"/>
          <w:marRight w:val="0"/>
          <w:marTop w:val="0"/>
          <w:marBottom w:val="0"/>
          <w:divBdr>
            <w:top w:val="none" w:sz="0" w:space="0" w:color="auto"/>
            <w:left w:val="none" w:sz="0" w:space="0" w:color="auto"/>
            <w:bottom w:val="none" w:sz="0" w:space="0" w:color="auto"/>
            <w:right w:val="none" w:sz="0" w:space="0" w:color="auto"/>
          </w:divBdr>
        </w:div>
        <w:div w:id="1777364844">
          <w:marLeft w:val="0"/>
          <w:marRight w:val="0"/>
          <w:marTop w:val="0"/>
          <w:marBottom w:val="0"/>
          <w:divBdr>
            <w:top w:val="none" w:sz="0" w:space="0" w:color="auto"/>
            <w:left w:val="none" w:sz="0" w:space="0" w:color="auto"/>
            <w:bottom w:val="none" w:sz="0" w:space="0" w:color="auto"/>
            <w:right w:val="none" w:sz="0" w:space="0" w:color="auto"/>
          </w:divBdr>
        </w:div>
        <w:div w:id="1861822647">
          <w:marLeft w:val="0"/>
          <w:marRight w:val="0"/>
          <w:marTop w:val="0"/>
          <w:marBottom w:val="0"/>
          <w:divBdr>
            <w:top w:val="none" w:sz="0" w:space="0" w:color="auto"/>
            <w:left w:val="none" w:sz="0" w:space="0" w:color="auto"/>
            <w:bottom w:val="none" w:sz="0" w:space="0" w:color="auto"/>
            <w:right w:val="none" w:sz="0" w:space="0" w:color="auto"/>
          </w:divBdr>
        </w:div>
        <w:div w:id="1862163405">
          <w:marLeft w:val="0"/>
          <w:marRight w:val="0"/>
          <w:marTop w:val="0"/>
          <w:marBottom w:val="0"/>
          <w:divBdr>
            <w:top w:val="none" w:sz="0" w:space="0" w:color="auto"/>
            <w:left w:val="none" w:sz="0" w:space="0" w:color="auto"/>
            <w:bottom w:val="none" w:sz="0" w:space="0" w:color="auto"/>
            <w:right w:val="none" w:sz="0" w:space="0" w:color="auto"/>
          </w:divBdr>
        </w:div>
        <w:div w:id="2013533086">
          <w:marLeft w:val="0"/>
          <w:marRight w:val="0"/>
          <w:marTop w:val="0"/>
          <w:marBottom w:val="0"/>
          <w:divBdr>
            <w:top w:val="none" w:sz="0" w:space="0" w:color="auto"/>
            <w:left w:val="none" w:sz="0" w:space="0" w:color="auto"/>
            <w:bottom w:val="none" w:sz="0" w:space="0" w:color="auto"/>
            <w:right w:val="none" w:sz="0" w:space="0" w:color="auto"/>
          </w:divBdr>
        </w:div>
      </w:divsChild>
    </w:div>
    <w:div w:id="1800418178">
      <w:bodyDiv w:val="1"/>
      <w:marLeft w:val="0"/>
      <w:marRight w:val="0"/>
      <w:marTop w:val="0"/>
      <w:marBottom w:val="0"/>
      <w:divBdr>
        <w:top w:val="none" w:sz="0" w:space="0" w:color="auto"/>
        <w:left w:val="none" w:sz="0" w:space="0" w:color="auto"/>
        <w:bottom w:val="none" w:sz="0" w:space="0" w:color="auto"/>
        <w:right w:val="none" w:sz="0" w:space="0" w:color="auto"/>
      </w:divBdr>
    </w:div>
    <w:div w:id="1842817024">
      <w:bodyDiv w:val="1"/>
      <w:marLeft w:val="0"/>
      <w:marRight w:val="0"/>
      <w:marTop w:val="0"/>
      <w:marBottom w:val="0"/>
      <w:divBdr>
        <w:top w:val="none" w:sz="0" w:space="0" w:color="auto"/>
        <w:left w:val="none" w:sz="0" w:space="0" w:color="auto"/>
        <w:bottom w:val="none" w:sz="0" w:space="0" w:color="auto"/>
        <w:right w:val="none" w:sz="0" w:space="0" w:color="auto"/>
      </w:divBdr>
    </w:div>
    <w:div w:id="1845976588">
      <w:bodyDiv w:val="1"/>
      <w:marLeft w:val="0"/>
      <w:marRight w:val="0"/>
      <w:marTop w:val="0"/>
      <w:marBottom w:val="0"/>
      <w:divBdr>
        <w:top w:val="none" w:sz="0" w:space="0" w:color="auto"/>
        <w:left w:val="none" w:sz="0" w:space="0" w:color="auto"/>
        <w:bottom w:val="none" w:sz="0" w:space="0" w:color="auto"/>
        <w:right w:val="none" w:sz="0" w:space="0" w:color="auto"/>
      </w:divBdr>
    </w:div>
    <w:div w:id="1878883523">
      <w:bodyDiv w:val="1"/>
      <w:marLeft w:val="0"/>
      <w:marRight w:val="0"/>
      <w:marTop w:val="0"/>
      <w:marBottom w:val="0"/>
      <w:divBdr>
        <w:top w:val="none" w:sz="0" w:space="0" w:color="auto"/>
        <w:left w:val="none" w:sz="0" w:space="0" w:color="auto"/>
        <w:bottom w:val="none" w:sz="0" w:space="0" w:color="auto"/>
        <w:right w:val="none" w:sz="0" w:space="0" w:color="auto"/>
      </w:divBdr>
    </w:div>
    <w:div w:id="1901407416">
      <w:bodyDiv w:val="1"/>
      <w:marLeft w:val="0"/>
      <w:marRight w:val="0"/>
      <w:marTop w:val="0"/>
      <w:marBottom w:val="0"/>
      <w:divBdr>
        <w:top w:val="none" w:sz="0" w:space="0" w:color="auto"/>
        <w:left w:val="none" w:sz="0" w:space="0" w:color="auto"/>
        <w:bottom w:val="none" w:sz="0" w:space="0" w:color="auto"/>
        <w:right w:val="none" w:sz="0" w:space="0" w:color="auto"/>
      </w:divBdr>
      <w:divsChild>
        <w:div w:id="136071043">
          <w:marLeft w:val="0"/>
          <w:marRight w:val="0"/>
          <w:marTop w:val="0"/>
          <w:marBottom w:val="0"/>
          <w:divBdr>
            <w:top w:val="none" w:sz="0" w:space="0" w:color="auto"/>
            <w:left w:val="none" w:sz="0" w:space="0" w:color="auto"/>
            <w:bottom w:val="none" w:sz="0" w:space="0" w:color="auto"/>
            <w:right w:val="none" w:sz="0" w:space="0" w:color="auto"/>
          </w:divBdr>
        </w:div>
        <w:div w:id="137066438">
          <w:marLeft w:val="0"/>
          <w:marRight w:val="0"/>
          <w:marTop w:val="0"/>
          <w:marBottom w:val="0"/>
          <w:divBdr>
            <w:top w:val="none" w:sz="0" w:space="0" w:color="auto"/>
            <w:left w:val="none" w:sz="0" w:space="0" w:color="auto"/>
            <w:bottom w:val="none" w:sz="0" w:space="0" w:color="auto"/>
            <w:right w:val="none" w:sz="0" w:space="0" w:color="auto"/>
          </w:divBdr>
        </w:div>
        <w:div w:id="204609207">
          <w:marLeft w:val="0"/>
          <w:marRight w:val="0"/>
          <w:marTop w:val="0"/>
          <w:marBottom w:val="0"/>
          <w:divBdr>
            <w:top w:val="none" w:sz="0" w:space="0" w:color="auto"/>
            <w:left w:val="none" w:sz="0" w:space="0" w:color="auto"/>
            <w:bottom w:val="none" w:sz="0" w:space="0" w:color="auto"/>
            <w:right w:val="none" w:sz="0" w:space="0" w:color="auto"/>
          </w:divBdr>
        </w:div>
        <w:div w:id="229580775">
          <w:marLeft w:val="0"/>
          <w:marRight w:val="0"/>
          <w:marTop w:val="0"/>
          <w:marBottom w:val="0"/>
          <w:divBdr>
            <w:top w:val="none" w:sz="0" w:space="0" w:color="auto"/>
            <w:left w:val="none" w:sz="0" w:space="0" w:color="auto"/>
            <w:bottom w:val="none" w:sz="0" w:space="0" w:color="auto"/>
            <w:right w:val="none" w:sz="0" w:space="0" w:color="auto"/>
          </w:divBdr>
        </w:div>
        <w:div w:id="238633250">
          <w:marLeft w:val="0"/>
          <w:marRight w:val="0"/>
          <w:marTop w:val="0"/>
          <w:marBottom w:val="0"/>
          <w:divBdr>
            <w:top w:val="none" w:sz="0" w:space="0" w:color="auto"/>
            <w:left w:val="none" w:sz="0" w:space="0" w:color="auto"/>
            <w:bottom w:val="none" w:sz="0" w:space="0" w:color="auto"/>
            <w:right w:val="none" w:sz="0" w:space="0" w:color="auto"/>
          </w:divBdr>
        </w:div>
        <w:div w:id="336083328">
          <w:marLeft w:val="0"/>
          <w:marRight w:val="0"/>
          <w:marTop w:val="0"/>
          <w:marBottom w:val="0"/>
          <w:divBdr>
            <w:top w:val="none" w:sz="0" w:space="0" w:color="auto"/>
            <w:left w:val="none" w:sz="0" w:space="0" w:color="auto"/>
            <w:bottom w:val="none" w:sz="0" w:space="0" w:color="auto"/>
            <w:right w:val="none" w:sz="0" w:space="0" w:color="auto"/>
          </w:divBdr>
        </w:div>
        <w:div w:id="477652212">
          <w:marLeft w:val="0"/>
          <w:marRight w:val="0"/>
          <w:marTop w:val="0"/>
          <w:marBottom w:val="0"/>
          <w:divBdr>
            <w:top w:val="none" w:sz="0" w:space="0" w:color="auto"/>
            <w:left w:val="none" w:sz="0" w:space="0" w:color="auto"/>
            <w:bottom w:val="none" w:sz="0" w:space="0" w:color="auto"/>
            <w:right w:val="none" w:sz="0" w:space="0" w:color="auto"/>
          </w:divBdr>
        </w:div>
        <w:div w:id="568996947">
          <w:marLeft w:val="0"/>
          <w:marRight w:val="0"/>
          <w:marTop w:val="0"/>
          <w:marBottom w:val="0"/>
          <w:divBdr>
            <w:top w:val="none" w:sz="0" w:space="0" w:color="auto"/>
            <w:left w:val="none" w:sz="0" w:space="0" w:color="auto"/>
            <w:bottom w:val="none" w:sz="0" w:space="0" w:color="auto"/>
            <w:right w:val="none" w:sz="0" w:space="0" w:color="auto"/>
          </w:divBdr>
        </w:div>
        <w:div w:id="569537367">
          <w:marLeft w:val="0"/>
          <w:marRight w:val="0"/>
          <w:marTop w:val="0"/>
          <w:marBottom w:val="0"/>
          <w:divBdr>
            <w:top w:val="none" w:sz="0" w:space="0" w:color="auto"/>
            <w:left w:val="none" w:sz="0" w:space="0" w:color="auto"/>
            <w:bottom w:val="none" w:sz="0" w:space="0" w:color="auto"/>
            <w:right w:val="none" w:sz="0" w:space="0" w:color="auto"/>
          </w:divBdr>
        </w:div>
        <w:div w:id="991787367">
          <w:marLeft w:val="0"/>
          <w:marRight w:val="0"/>
          <w:marTop w:val="0"/>
          <w:marBottom w:val="0"/>
          <w:divBdr>
            <w:top w:val="none" w:sz="0" w:space="0" w:color="auto"/>
            <w:left w:val="none" w:sz="0" w:space="0" w:color="auto"/>
            <w:bottom w:val="none" w:sz="0" w:space="0" w:color="auto"/>
            <w:right w:val="none" w:sz="0" w:space="0" w:color="auto"/>
          </w:divBdr>
        </w:div>
        <w:div w:id="1066223960">
          <w:marLeft w:val="0"/>
          <w:marRight w:val="0"/>
          <w:marTop w:val="0"/>
          <w:marBottom w:val="0"/>
          <w:divBdr>
            <w:top w:val="none" w:sz="0" w:space="0" w:color="auto"/>
            <w:left w:val="none" w:sz="0" w:space="0" w:color="auto"/>
            <w:bottom w:val="none" w:sz="0" w:space="0" w:color="auto"/>
            <w:right w:val="none" w:sz="0" w:space="0" w:color="auto"/>
          </w:divBdr>
        </w:div>
        <w:div w:id="1087381903">
          <w:marLeft w:val="0"/>
          <w:marRight w:val="0"/>
          <w:marTop w:val="0"/>
          <w:marBottom w:val="0"/>
          <w:divBdr>
            <w:top w:val="none" w:sz="0" w:space="0" w:color="auto"/>
            <w:left w:val="none" w:sz="0" w:space="0" w:color="auto"/>
            <w:bottom w:val="none" w:sz="0" w:space="0" w:color="auto"/>
            <w:right w:val="none" w:sz="0" w:space="0" w:color="auto"/>
          </w:divBdr>
        </w:div>
        <w:div w:id="1099449163">
          <w:marLeft w:val="0"/>
          <w:marRight w:val="0"/>
          <w:marTop w:val="0"/>
          <w:marBottom w:val="0"/>
          <w:divBdr>
            <w:top w:val="none" w:sz="0" w:space="0" w:color="auto"/>
            <w:left w:val="none" w:sz="0" w:space="0" w:color="auto"/>
            <w:bottom w:val="none" w:sz="0" w:space="0" w:color="auto"/>
            <w:right w:val="none" w:sz="0" w:space="0" w:color="auto"/>
          </w:divBdr>
        </w:div>
        <w:div w:id="1480145273">
          <w:marLeft w:val="0"/>
          <w:marRight w:val="0"/>
          <w:marTop w:val="0"/>
          <w:marBottom w:val="0"/>
          <w:divBdr>
            <w:top w:val="none" w:sz="0" w:space="0" w:color="auto"/>
            <w:left w:val="none" w:sz="0" w:space="0" w:color="auto"/>
            <w:bottom w:val="none" w:sz="0" w:space="0" w:color="auto"/>
            <w:right w:val="none" w:sz="0" w:space="0" w:color="auto"/>
          </w:divBdr>
        </w:div>
        <w:div w:id="1503274181">
          <w:marLeft w:val="0"/>
          <w:marRight w:val="0"/>
          <w:marTop w:val="0"/>
          <w:marBottom w:val="0"/>
          <w:divBdr>
            <w:top w:val="none" w:sz="0" w:space="0" w:color="auto"/>
            <w:left w:val="none" w:sz="0" w:space="0" w:color="auto"/>
            <w:bottom w:val="none" w:sz="0" w:space="0" w:color="auto"/>
            <w:right w:val="none" w:sz="0" w:space="0" w:color="auto"/>
          </w:divBdr>
        </w:div>
        <w:div w:id="1523084138">
          <w:marLeft w:val="0"/>
          <w:marRight w:val="0"/>
          <w:marTop w:val="0"/>
          <w:marBottom w:val="0"/>
          <w:divBdr>
            <w:top w:val="none" w:sz="0" w:space="0" w:color="auto"/>
            <w:left w:val="none" w:sz="0" w:space="0" w:color="auto"/>
            <w:bottom w:val="none" w:sz="0" w:space="0" w:color="auto"/>
            <w:right w:val="none" w:sz="0" w:space="0" w:color="auto"/>
          </w:divBdr>
        </w:div>
        <w:div w:id="1642927178">
          <w:marLeft w:val="0"/>
          <w:marRight w:val="0"/>
          <w:marTop w:val="0"/>
          <w:marBottom w:val="0"/>
          <w:divBdr>
            <w:top w:val="none" w:sz="0" w:space="0" w:color="auto"/>
            <w:left w:val="none" w:sz="0" w:space="0" w:color="auto"/>
            <w:bottom w:val="none" w:sz="0" w:space="0" w:color="auto"/>
            <w:right w:val="none" w:sz="0" w:space="0" w:color="auto"/>
          </w:divBdr>
        </w:div>
        <w:div w:id="1862551434">
          <w:marLeft w:val="0"/>
          <w:marRight w:val="0"/>
          <w:marTop w:val="0"/>
          <w:marBottom w:val="0"/>
          <w:divBdr>
            <w:top w:val="none" w:sz="0" w:space="0" w:color="auto"/>
            <w:left w:val="none" w:sz="0" w:space="0" w:color="auto"/>
            <w:bottom w:val="none" w:sz="0" w:space="0" w:color="auto"/>
            <w:right w:val="none" w:sz="0" w:space="0" w:color="auto"/>
          </w:divBdr>
        </w:div>
        <w:div w:id="2057316769">
          <w:marLeft w:val="0"/>
          <w:marRight w:val="0"/>
          <w:marTop w:val="0"/>
          <w:marBottom w:val="0"/>
          <w:divBdr>
            <w:top w:val="none" w:sz="0" w:space="0" w:color="auto"/>
            <w:left w:val="none" w:sz="0" w:space="0" w:color="auto"/>
            <w:bottom w:val="none" w:sz="0" w:space="0" w:color="auto"/>
            <w:right w:val="none" w:sz="0" w:space="0" w:color="auto"/>
          </w:divBdr>
        </w:div>
        <w:div w:id="2069257596">
          <w:marLeft w:val="0"/>
          <w:marRight w:val="0"/>
          <w:marTop w:val="0"/>
          <w:marBottom w:val="0"/>
          <w:divBdr>
            <w:top w:val="none" w:sz="0" w:space="0" w:color="auto"/>
            <w:left w:val="none" w:sz="0" w:space="0" w:color="auto"/>
            <w:bottom w:val="none" w:sz="0" w:space="0" w:color="auto"/>
            <w:right w:val="none" w:sz="0" w:space="0" w:color="auto"/>
          </w:divBdr>
        </w:div>
        <w:div w:id="2084793487">
          <w:marLeft w:val="0"/>
          <w:marRight w:val="0"/>
          <w:marTop w:val="0"/>
          <w:marBottom w:val="0"/>
          <w:divBdr>
            <w:top w:val="none" w:sz="0" w:space="0" w:color="auto"/>
            <w:left w:val="none" w:sz="0" w:space="0" w:color="auto"/>
            <w:bottom w:val="none" w:sz="0" w:space="0" w:color="auto"/>
            <w:right w:val="none" w:sz="0" w:space="0" w:color="auto"/>
          </w:divBdr>
        </w:div>
        <w:div w:id="2091661366">
          <w:marLeft w:val="0"/>
          <w:marRight w:val="0"/>
          <w:marTop w:val="0"/>
          <w:marBottom w:val="0"/>
          <w:divBdr>
            <w:top w:val="none" w:sz="0" w:space="0" w:color="auto"/>
            <w:left w:val="none" w:sz="0" w:space="0" w:color="auto"/>
            <w:bottom w:val="none" w:sz="0" w:space="0" w:color="auto"/>
            <w:right w:val="none" w:sz="0" w:space="0" w:color="auto"/>
          </w:divBdr>
        </w:div>
        <w:div w:id="2110393000">
          <w:marLeft w:val="0"/>
          <w:marRight w:val="0"/>
          <w:marTop w:val="0"/>
          <w:marBottom w:val="0"/>
          <w:divBdr>
            <w:top w:val="none" w:sz="0" w:space="0" w:color="auto"/>
            <w:left w:val="none" w:sz="0" w:space="0" w:color="auto"/>
            <w:bottom w:val="none" w:sz="0" w:space="0" w:color="auto"/>
            <w:right w:val="none" w:sz="0" w:space="0" w:color="auto"/>
          </w:divBdr>
        </w:div>
        <w:div w:id="2124810885">
          <w:marLeft w:val="0"/>
          <w:marRight w:val="0"/>
          <w:marTop w:val="0"/>
          <w:marBottom w:val="0"/>
          <w:divBdr>
            <w:top w:val="none" w:sz="0" w:space="0" w:color="auto"/>
            <w:left w:val="none" w:sz="0" w:space="0" w:color="auto"/>
            <w:bottom w:val="none" w:sz="0" w:space="0" w:color="auto"/>
            <w:right w:val="none" w:sz="0" w:space="0" w:color="auto"/>
          </w:divBdr>
        </w:div>
      </w:divsChild>
    </w:div>
    <w:div w:id="1920551259">
      <w:bodyDiv w:val="1"/>
      <w:marLeft w:val="0"/>
      <w:marRight w:val="0"/>
      <w:marTop w:val="0"/>
      <w:marBottom w:val="0"/>
      <w:divBdr>
        <w:top w:val="none" w:sz="0" w:space="0" w:color="auto"/>
        <w:left w:val="none" w:sz="0" w:space="0" w:color="auto"/>
        <w:bottom w:val="none" w:sz="0" w:space="0" w:color="auto"/>
        <w:right w:val="none" w:sz="0" w:space="0" w:color="auto"/>
      </w:divBdr>
      <w:divsChild>
        <w:div w:id="14969300">
          <w:marLeft w:val="0"/>
          <w:marRight w:val="0"/>
          <w:marTop w:val="0"/>
          <w:marBottom w:val="0"/>
          <w:divBdr>
            <w:top w:val="none" w:sz="0" w:space="0" w:color="auto"/>
            <w:left w:val="none" w:sz="0" w:space="0" w:color="auto"/>
            <w:bottom w:val="none" w:sz="0" w:space="0" w:color="auto"/>
            <w:right w:val="none" w:sz="0" w:space="0" w:color="auto"/>
          </w:divBdr>
        </w:div>
        <w:div w:id="1919486216">
          <w:marLeft w:val="0"/>
          <w:marRight w:val="0"/>
          <w:marTop w:val="0"/>
          <w:marBottom w:val="0"/>
          <w:divBdr>
            <w:top w:val="none" w:sz="0" w:space="0" w:color="auto"/>
            <w:left w:val="none" w:sz="0" w:space="0" w:color="auto"/>
            <w:bottom w:val="none" w:sz="0" w:space="0" w:color="auto"/>
            <w:right w:val="none" w:sz="0" w:space="0" w:color="auto"/>
          </w:divBdr>
          <w:divsChild>
            <w:div w:id="41486439">
              <w:marLeft w:val="0"/>
              <w:marRight w:val="0"/>
              <w:marTop w:val="0"/>
              <w:marBottom w:val="0"/>
              <w:divBdr>
                <w:top w:val="none" w:sz="0" w:space="0" w:color="auto"/>
                <w:left w:val="none" w:sz="0" w:space="0" w:color="auto"/>
                <w:bottom w:val="none" w:sz="0" w:space="0" w:color="auto"/>
                <w:right w:val="none" w:sz="0" w:space="0" w:color="auto"/>
              </w:divBdr>
            </w:div>
            <w:div w:id="166868120">
              <w:marLeft w:val="0"/>
              <w:marRight w:val="0"/>
              <w:marTop w:val="0"/>
              <w:marBottom w:val="0"/>
              <w:divBdr>
                <w:top w:val="none" w:sz="0" w:space="0" w:color="auto"/>
                <w:left w:val="none" w:sz="0" w:space="0" w:color="auto"/>
                <w:bottom w:val="none" w:sz="0" w:space="0" w:color="auto"/>
                <w:right w:val="none" w:sz="0" w:space="0" w:color="auto"/>
              </w:divBdr>
            </w:div>
            <w:div w:id="257832084">
              <w:marLeft w:val="0"/>
              <w:marRight w:val="0"/>
              <w:marTop w:val="0"/>
              <w:marBottom w:val="0"/>
              <w:divBdr>
                <w:top w:val="none" w:sz="0" w:space="0" w:color="auto"/>
                <w:left w:val="none" w:sz="0" w:space="0" w:color="auto"/>
                <w:bottom w:val="none" w:sz="0" w:space="0" w:color="auto"/>
                <w:right w:val="none" w:sz="0" w:space="0" w:color="auto"/>
              </w:divBdr>
            </w:div>
            <w:div w:id="617637581">
              <w:marLeft w:val="0"/>
              <w:marRight w:val="0"/>
              <w:marTop w:val="0"/>
              <w:marBottom w:val="0"/>
              <w:divBdr>
                <w:top w:val="none" w:sz="0" w:space="0" w:color="auto"/>
                <w:left w:val="none" w:sz="0" w:space="0" w:color="auto"/>
                <w:bottom w:val="none" w:sz="0" w:space="0" w:color="auto"/>
                <w:right w:val="none" w:sz="0" w:space="0" w:color="auto"/>
              </w:divBdr>
            </w:div>
            <w:div w:id="806359597">
              <w:marLeft w:val="0"/>
              <w:marRight w:val="0"/>
              <w:marTop w:val="0"/>
              <w:marBottom w:val="0"/>
              <w:divBdr>
                <w:top w:val="none" w:sz="0" w:space="0" w:color="auto"/>
                <w:left w:val="none" w:sz="0" w:space="0" w:color="auto"/>
                <w:bottom w:val="none" w:sz="0" w:space="0" w:color="auto"/>
                <w:right w:val="none" w:sz="0" w:space="0" w:color="auto"/>
              </w:divBdr>
            </w:div>
            <w:div w:id="924076595">
              <w:marLeft w:val="0"/>
              <w:marRight w:val="0"/>
              <w:marTop w:val="0"/>
              <w:marBottom w:val="0"/>
              <w:divBdr>
                <w:top w:val="none" w:sz="0" w:space="0" w:color="auto"/>
                <w:left w:val="none" w:sz="0" w:space="0" w:color="auto"/>
                <w:bottom w:val="none" w:sz="0" w:space="0" w:color="auto"/>
                <w:right w:val="none" w:sz="0" w:space="0" w:color="auto"/>
              </w:divBdr>
            </w:div>
            <w:div w:id="948121173">
              <w:marLeft w:val="0"/>
              <w:marRight w:val="0"/>
              <w:marTop w:val="0"/>
              <w:marBottom w:val="0"/>
              <w:divBdr>
                <w:top w:val="none" w:sz="0" w:space="0" w:color="auto"/>
                <w:left w:val="none" w:sz="0" w:space="0" w:color="auto"/>
                <w:bottom w:val="none" w:sz="0" w:space="0" w:color="auto"/>
                <w:right w:val="none" w:sz="0" w:space="0" w:color="auto"/>
              </w:divBdr>
            </w:div>
            <w:div w:id="1107575465">
              <w:marLeft w:val="0"/>
              <w:marRight w:val="0"/>
              <w:marTop w:val="0"/>
              <w:marBottom w:val="0"/>
              <w:divBdr>
                <w:top w:val="none" w:sz="0" w:space="0" w:color="auto"/>
                <w:left w:val="none" w:sz="0" w:space="0" w:color="auto"/>
                <w:bottom w:val="none" w:sz="0" w:space="0" w:color="auto"/>
                <w:right w:val="none" w:sz="0" w:space="0" w:color="auto"/>
              </w:divBdr>
            </w:div>
            <w:div w:id="1505051908">
              <w:marLeft w:val="0"/>
              <w:marRight w:val="0"/>
              <w:marTop w:val="0"/>
              <w:marBottom w:val="0"/>
              <w:divBdr>
                <w:top w:val="none" w:sz="0" w:space="0" w:color="auto"/>
                <w:left w:val="none" w:sz="0" w:space="0" w:color="auto"/>
                <w:bottom w:val="none" w:sz="0" w:space="0" w:color="auto"/>
                <w:right w:val="none" w:sz="0" w:space="0" w:color="auto"/>
              </w:divBdr>
            </w:div>
            <w:div w:id="1627009653">
              <w:marLeft w:val="0"/>
              <w:marRight w:val="0"/>
              <w:marTop w:val="0"/>
              <w:marBottom w:val="0"/>
              <w:divBdr>
                <w:top w:val="none" w:sz="0" w:space="0" w:color="auto"/>
                <w:left w:val="none" w:sz="0" w:space="0" w:color="auto"/>
                <w:bottom w:val="none" w:sz="0" w:space="0" w:color="auto"/>
                <w:right w:val="none" w:sz="0" w:space="0" w:color="auto"/>
              </w:divBdr>
            </w:div>
            <w:div w:id="1701513527">
              <w:marLeft w:val="0"/>
              <w:marRight w:val="0"/>
              <w:marTop w:val="0"/>
              <w:marBottom w:val="0"/>
              <w:divBdr>
                <w:top w:val="none" w:sz="0" w:space="0" w:color="auto"/>
                <w:left w:val="none" w:sz="0" w:space="0" w:color="auto"/>
                <w:bottom w:val="none" w:sz="0" w:space="0" w:color="auto"/>
                <w:right w:val="none" w:sz="0" w:space="0" w:color="auto"/>
              </w:divBdr>
            </w:div>
            <w:div w:id="182531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96764">
      <w:bodyDiv w:val="1"/>
      <w:marLeft w:val="0"/>
      <w:marRight w:val="0"/>
      <w:marTop w:val="0"/>
      <w:marBottom w:val="0"/>
      <w:divBdr>
        <w:top w:val="none" w:sz="0" w:space="0" w:color="auto"/>
        <w:left w:val="none" w:sz="0" w:space="0" w:color="auto"/>
        <w:bottom w:val="none" w:sz="0" w:space="0" w:color="auto"/>
        <w:right w:val="none" w:sz="0" w:space="0" w:color="auto"/>
      </w:divBdr>
    </w:div>
    <w:div w:id="1936546647">
      <w:bodyDiv w:val="1"/>
      <w:marLeft w:val="0"/>
      <w:marRight w:val="0"/>
      <w:marTop w:val="0"/>
      <w:marBottom w:val="0"/>
      <w:divBdr>
        <w:top w:val="none" w:sz="0" w:space="0" w:color="auto"/>
        <w:left w:val="none" w:sz="0" w:space="0" w:color="auto"/>
        <w:bottom w:val="none" w:sz="0" w:space="0" w:color="auto"/>
        <w:right w:val="none" w:sz="0" w:space="0" w:color="auto"/>
      </w:divBdr>
      <w:divsChild>
        <w:div w:id="213660174">
          <w:marLeft w:val="0"/>
          <w:marRight w:val="0"/>
          <w:marTop w:val="0"/>
          <w:marBottom w:val="0"/>
          <w:divBdr>
            <w:top w:val="none" w:sz="0" w:space="0" w:color="auto"/>
            <w:left w:val="none" w:sz="0" w:space="0" w:color="auto"/>
            <w:bottom w:val="none" w:sz="0" w:space="0" w:color="auto"/>
            <w:right w:val="none" w:sz="0" w:space="0" w:color="auto"/>
          </w:divBdr>
        </w:div>
        <w:div w:id="469321877">
          <w:marLeft w:val="0"/>
          <w:marRight w:val="0"/>
          <w:marTop w:val="0"/>
          <w:marBottom w:val="0"/>
          <w:divBdr>
            <w:top w:val="none" w:sz="0" w:space="0" w:color="auto"/>
            <w:left w:val="none" w:sz="0" w:space="0" w:color="auto"/>
            <w:bottom w:val="none" w:sz="0" w:space="0" w:color="auto"/>
            <w:right w:val="none" w:sz="0" w:space="0" w:color="auto"/>
          </w:divBdr>
        </w:div>
        <w:div w:id="569967392">
          <w:marLeft w:val="0"/>
          <w:marRight w:val="0"/>
          <w:marTop w:val="0"/>
          <w:marBottom w:val="0"/>
          <w:divBdr>
            <w:top w:val="none" w:sz="0" w:space="0" w:color="auto"/>
            <w:left w:val="none" w:sz="0" w:space="0" w:color="auto"/>
            <w:bottom w:val="none" w:sz="0" w:space="0" w:color="auto"/>
            <w:right w:val="none" w:sz="0" w:space="0" w:color="auto"/>
          </w:divBdr>
        </w:div>
        <w:div w:id="653804472">
          <w:marLeft w:val="0"/>
          <w:marRight w:val="0"/>
          <w:marTop w:val="0"/>
          <w:marBottom w:val="0"/>
          <w:divBdr>
            <w:top w:val="none" w:sz="0" w:space="0" w:color="auto"/>
            <w:left w:val="none" w:sz="0" w:space="0" w:color="auto"/>
            <w:bottom w:val="none" w:sz="0" w:space="0" w:color="auto"/>
            <w:right w:val="none" w:sz="0" w:space="0" w:color="auto"/>
          </w:divBdr>
        </w:div>
        <w:div w:id="758135511">
          <w:marLeft w:val="0"/>
          <w:marRight w:val="0"/>
          <w:marTop w:val="0"/>
          <w:marBottom w:val="0"/>
          <w:divBdr>
            <w:top w:val="none" w:sz="0" w:space="0" w:color="auto"/>
            <w:left w:val="none" w:sz="0" w:space="0" w:color="auto"/>
            <w:bottom w:val="none" w:sz="0" w:space="0" w:color="auto"/>
            <w:right w:val="none" w:sz="0" w:space="0" w:color="auto"/>
          </w:divBdr>
        </w:div>
        <w:div w:id="856888212">
          <w:marLeft w:val="0"/>
          <w:marRight w:val="0"/>
          <w:marTop w:val="0"/>
          <w:marBottom w:val="0"/>
          <w:divBdr>
            <w:top w:val="none" w:sz="0" w:space="0" w:color="auto"/>
            <w:left w:val="none" w:sz="0" w:space="0" w:color="auto"/>
            <w:bottom w:val="none" w:sz="0" w:space="0" w:color="auto"/>
            <w:right w:val="none" w:sz="0" w:space="0" w:color="auto"/>
          </w:divBdr>
        </w:div>
        <w:div w:id="866523365">
          <w:marLeft w:val="0"/>
          <w:marRight w:val="0"/>
          <w:marTop w:val="0"/>
          <w:marBottom w:val="0"/>
          <w:divBdr>
            <w:top w:val="none" w:sz="0" w:space="0" w:color="auto"/>
            <w:left w:val="none" w:sz="0" w:space="0" w:color="auto"/>
            <w:bottom w:val="none" w:sz="0" w:space="0" w:color="auto"/>
            <w:right w:val="none" w:sz="0" w:space="0" w:color="auto"/>
          </w:divBdr>
          <w:divsChild>
            <w:div w:id="166790662">
              <w:marLeft w:val="0"/>
              <w:marRight w:val="0"/>
              <w:marTop w:val="0"/>
              <w:marBottom w:val="0"/>
              <w:divBdr>
                <w:top w:val="none" w:sz="0" w:space="0" w:color="auto"/>
                <w:left w:val="none" w:sz="0" w:space="0" w:color="auto"/>
                <w:bottom w:val="none" w:sz="0" w:space="0" w:color="auto"/>
                <w:right w:val="none" w:sz="0" w:space="0" w:color="auto"/>
              </w:divBdr>
              <w:divsChild>
                <w:div w:id="892883515">
                  <w:marLeft w:val="0"/>
                  <w:marRight w:val="0"/>
                  <w:marTop w:val="0"/>
                  <w:marBottom w:val="0"/>
                  <w:divBdr>
                    <w:top w:val="none" w:sz="0" w:space="0" w:color="auto"/>
                    <w:left w:val="none" w:sz="0" w:space="0" w:color="auto"/>
                    <w:bottom w:val="none" w:sz="0" w:space="0" w:color="auto"/>
                    <w:right w:val="none" w:sz="0" w:space="0" w:color="auto"/>
                  </w:divBdr>
                </w:div>
                <w:div w:id="1080179032">
                  <w:marLeft w:val="0"/>
                  <w:marRight w:val="0"/>
                  <w:marTop w:val="0"/>
                  <w:marBottom w:val="0"/>
                  <w:divBdr>
                    <w:top w:val="none" w:sz="0" w:space="0" w:color="auto"/>
                    <w:left w:val="none" w:sz="0" w:space="0" w:color="auto"/>
                    <w:bottom w:val="none" w:sz="0" w:space="0" w:color="auto"/>
                    <w:right w:val="none" w:sz="0" w:space="0" w:color="auto"/>
                  </w:divBdr>
                </w:div>
                <w:div w:id="1266813861">
                  <w:marLeft w:val="0"/>
                  <w:marRight w:val="0"/>
                  <w:marTop w:val="0"/>
                  <w:marBottom w:val="0"/>
                  <w:divBdr>
                    <w:top w:val="none" w:sz="0" w:space="0" w:color="auto"/>
                    <w:left w:val="none" w:sz="0" w:space="0" w:color="auto"/>
                    <w:bottom w:val="none" w:sz="0" w:space="0" w:color="auto"/>
                    <w:right w:val="none" w:sz="0" w:space="0" w:color="auto"/>
                  </w:divBdr>
                </w:div>
                <w:div w:id="2137721801">
                  <w:marLeft w:val="0"/>
                  <w:marRight w:val="0"/>
                  <w:marTop w:val="0"/>
                  <w:marBottom w:val="0"/>
                  <w:divBdr>
                    <w:top w:val="none" w:sz="0" w:space="0" w:color="auto"/>
                    <w:left w:val="none" w:sz="0" w:space="0" w:color="auto"/>
                    <w:bottom w:val="none" w:sz="0" w:space="0" w:color="auto"/>
                    <w:right w:val="none" w:sz="0" w:space="0" w:color="auto"/>
                  </w:divBdr>
                </w:div>
              </w:divsChild>
            </w:div>
            <w:div w:id="258954172">
              <w:marLeft w:val="0"/>
              <w:marRight w:val="0"/>
              <w:marTop w:val="0"/>
              <w:marBottom w:val="0"/>
              <w:divBdr>
                <w:top w:val="none" w:sz="0" w:space="0" w:color="auto"/>
                <w:left w:val="none" w:sz="0" w:space="0" w:color="auto"/>
                <w:bottom w:val="none" w:sz="0" w:space="0" w:color="auto"/>
                <w:right w:val="none" w:sz="0" w:space="0" w:color="auto"/>
              </w:divBdr>
            </w:div>
            <w:div w:id="281378437">
              <w:marLeft w:val="0"/>
              <w:marRight w:val="0"/>
              <w:marTop w:val="0"/>
              <w:marBottom w:val="0"/>
              <w:divBdr>
                <w:top w:val="none" w:sz="0" w:space="0" w:color="auto"/>
                <w:left w:val="none" w:sz="0" w:space="0" w:color="auto"/>
                <w:bottom w:val="none" w:sz="0" w:space="0" w:color="auto"/>
                <w:right w:val="none" w:sz="0" w:space="0" w:color="auto"/>
              </w:divBdr>
            </w:div>
            <w:div w:id="641009863">
              <w:marLeft w:val="0"/>
              <w:marRight w:val="0"/>
              <w:marTop w:val="0"/>
              <w:marBottom w:val="0"/>
              <w:divBdr>
                <w:top w:val="none" w:sz="0" w:space="0" w:color="auto"/>
                <w:left w:val="none" w:sz="0" w:space="0" w:color="auto"/>
                <w:bottom w:val="none" w:sz="0" w:space="0" w:color="auto"/>
                <w:right w:val="none" w:sz="0" w:space="0" w:color="auto"/>
              </w:divBdr>
              <w:divsChild>
                <w:div w:id="1182083031">
                  <w:marLeft w:val="0"/>
                  <w:marRight w:val="0"/>
                  <w:marTop w:val="0"/>
                  <w:marBottom w:val="0"/>
                  <w:divBdr>
                    <w:top w:val="none" w:sz="0" w:space="0" w:color="auto"/>
                    <w:left w:val="none" w:sz="0" w:space="0" w:color="auto"/>
                    <w:bottom w:val="none" w:sz="0" w:space="0" w:color="auto"/>
                    <w:right w:val="none" w:sz="0" w:space="0" w:color="auto"/>
                  </w:divBdr>
                </w:div>
                <w:div w:id="1925795112">
                  <w:marLeft w:val="0"/>
                  <w:marRight w:val="0"/>
                  <w:marTop w:val="0"/>
                  <w:marBottom w:val="0"/>
                  <w:divBdr>
                    <w:top w:val="none" w:sz="0" w:space="0" w:color="auto"/>
                    <w:left w:val="none" w:sz="0" w:space="0" w:color="auto"/>
                    <w:bottom w:val="none" w:sz="0" w:space="0" w:color="auto"/>
                    <w:right w:val="none" w:sz="0" w:space="0" w:color="auto"/>
                  </w:divBdr>
                </w:div>
              </w:divsChild>
            </w:div>
            <w:div w:id="1278902054">
              <w:marLeft w:val="0"/>
              <w:marRight w:val="0"/>
              <w:marTop w:val="0"/>
              <w:marBottom w:val="0"/>
              <w:divBdr>
                <w:top w:val="none" w:sz="0" w:space="0" w:color="auto"/>
                <w:left w:val="none" w:sz="0" w:space="0" w:color="auto"/>
                <w:bottom w:val="none" w:sz="0" w:space="0" w:color="auto"/>
                <w:right w:val="none" w:sz="0" w:space="0" w:color="auto"/>
              </w:divBdr>
            </w:div>
            <w:div w:id="1362974177">
              <w:marLeft w:val="0"/>
              <w:marRight w:val="0"/>
              <w:marTop w:val="0"/>
              <w:marBottom w:val="0"/>
              <w:divBdr>
                <w:top w:val="none" w:sz="0" w:space="0" w:color="auto"/>
                <w:left w:val="none" w:sz="0" w:space="0" w:color="auto"/>
                <w:bottom w:val="none" w:sz="0" w:space="0" w:color="auto"/>
                <w:right w:val="none" w:sz="0" w:space="0" w:color="auto"/>
              </w:divBdr>
            </w:div>
            <w:div w:id="1547718431">
              <w:marLeft w:val="0"/>
              <w:marRight w:val="0"/>
              <w:marTop w:val="0"/>
              <w:marBottom w:val="0"/>
              <w:divBdr>
                <w:top w:val="none" w:sz="0" w:space="0" w:color="auto"/>
                <w:left w:val="none" w:sz="0" w:space="0" w:color="auto"/>
                <w:bottom w:val="none" w:sz="0" w:space="0" w:color="auto"/>
                <w:right w:val="none" w:sz="0" w:space="0" w:color="auto"/>
              </w:divBdr>
            </w:div>
            <w:div w:id="1560164386">
              <w:marLeft w:val="0"/>
              <w:marRight w:val="0"/>
              <w:marTop w:val="0"/>
              <w:marBottom w:val="0"/>
              <w:divBdr>
                <w:top w:val="none" w:sz="0" w:space="0" w:color="auto"/>
                <w:left w:val="none" w:sz="0" w:space="0" w:color="auto"/>
                <w:bottom w:val="none" w:sz="0" w:space="0" w:color="auto"/>
                <w:right w:val="none" w:sz="0" w:space="0" w:color="auto"/>
              </w:divBdr>
            </w:div>
            <w:div w:id="1760060325">
              <w:marLeft w:val="0"/>
              <w:marRight w:val="0"/>
              <w:marTop w:val="0"/>
              <w:marBottom w:val="0"/>
              <w:divBdr>
                <w:top w:val="none" w:sz="0" w:space="0" w:color="auto"/>
                <w:left w:val="none" w:sz="0" w:space="0" w:color="auto"/>
                <w:bottom w:val="none" w:sz="0" w:space="0" w:color="auto"/>
                <w:right w:val="none" w:sz="0" w:space="0" w:color="auto"/>
              </w:divBdr>
            </w:div>
            <w:div w:id="1880125981">
              <w:marLeft w:val="0"/>
              <w:marRight w:val="0"/>
              <w:marTop w:val="0"/>
              <w:marBottom w:val="0"/>
              <w:divBdr>
                <w:top w:val="none" w:sz="0" w:space="0" w:color="auto"/>
                <w:left w:val="none" w:sz="0" w:space="0" w:color="auto"/>
                <w:bottom w:val="none" w:sz="0" w:space="0" w:color="auto"/>
                <w:right w:val="none" w:sz="0" w:space="0" w:color="auto"/>
              </w:divBdr>
            </w:div>
            <w:div w:id="2067801357">
              <w:marLeft w:val="0"/>
              <w:marRight w:val="0"/>
              <w:marTop w:val="0"/>
              <w:marBottom w:val="0"/>
              <w:divBdr>
                <w:top w:val="none" w:sz="0" w:space="0" w:color="auto"/>
                <w:left w:val="none" w:sz="0" w:space="0" w:color="auto"/>
                <w:bottom w:val="none" w:sz="0" w:space="0" w:color="auto"/>
                <w:right w:val="none" w:sz="0" w:space="0" w:color="auto"/>
              </w:divBdr>
            </w:div>
            <w:div w:id="2105764106">
              <w:marLeft w:val="0"/>
              <w:marRight w:val="0"/>
              <w:marTop w:val="0"/>
              <w:marBottom w:val="0"/>
              <w:divBdr>
                <w:top w:val="none" w:sz="0" w:space="0" w:color="auto"/>
                <w:left w:val="none" w:sz="0" w:space="0" w:color="auto"/>
                <w:bottom w:val="none" w:sz="0" w:space="0" w:color="auto"/>
                <w:right w:val="none" w:sz="0" w:space="0" w:color="auto"/>
              </w:divBdr>
            </w:div>
          </w:divsChild>
        </w:div>
        <w:div w:id="910041623">
          <w:marLeft w:val="0"/>
          <w:marRight w:val="0"/>
          <w:marTop w:val="0"/>
          <w:marBottom w:val="0"/>
          <w:divBdr>
            <w:top w:val="none" w:sz="0" w:space="0" w:color="auto"/>
            <w:left w:val="none" w:sz="0" w:space="0" w:color="auto"/>
            <w:bottom w:val="none" w:sz="0" w:space="0" w:color="auto"/>
            <w:right w:val="none" w:sz="0" w:space="0" w:color="auto"/>
          </w:divBdr>
        </w:div>
        <w:div w:id="1022441264">
          <w:marLeft w:val="0"/>
          <w:marRight w:val="0"/>
          <w:marTop w:val="0"/>
          <w:marBottom w:val="0"/>
          <w:divBdr>
            <w:top w:val="none" w:sz="0" w:space="0" w:color="auto"/>
            <w:left w:val="none" w:sz="0" w:space="0" w:color="auto"/>
            <w:bottom w:val="none" w:sz="0" w:space="0" w:color="auto"/>
            <w:right w:val="none" w:sz="0" w:space="0" w:color="auto"/>
          </w:divBdr>
        </w:div>
        <w:div w:id="1350529027">
          <w:marLeft w:val="0"/>
          <w:marRight w:val="0"/>
          <w:marTop w:val="0"/>
          <w:marBottom w:val="0"/>
          <w:divBdr>
            <w:top w:val="none" w:sz="0" w:space="0" w:color="auto"/>
            <w:left w:val="none" w:sz="0" w:space="0" w:color="auto"/>
            <w:bottom w:val="none" w:sz="0" w:space="0" w:color="auto"/>
            <w:right w:val="none" w:sz="0" w:space="0" w:color="auto"/>
          </w:divBdr>
        </w:div>
        <w:div w:id="1501192604">
          <w:marLeft w:val="0"/>
          <w:marRight w:val="0"/>
          <w:marTop w:val="0"/>
          <w:marBottom w:val="0"/>
          <w:divBdr>
            <w:top w:val="none" w:sz="0" w:space="0" w:color="auto"/>
            <w:left w:val="none" w:sz="0" w:space="0" w:color="auto"/>
            <w:bottom w:val="none" w:sz="0" w:space="0" w:color="auto"/>
            <w:right w:val="none" w:sz="0" w:space="0" w:color="auto"/>
          </w:divBdr>
        </w:div>
        <w:div w:id="1528831296">
          <w:marLeft w:val="0"/>
          <w:marRight w:val="0"/>
          <w:marTop w:val="0"/>
          <w:marBottom w:val="0"/>
          <w:divBdr>
            <w:top w:val="none" w:sz="0" w:space="0" w:color="auto"/>
            <w:left w:val="none" w:sz="0" w:space="0" w:color="auto"/>
            <w:bottom w:val="none" w:sz="0" w:space="0" w:color="auto"/>
            <w:right w:val="none" w:sz="0" w:space="0" w:color="auto"/>
          </w:divBdr>
        </w:div>
        <w:div w:id="1718433612">
          <w:marLeft w:val="0"/>
          <w:marRight w:val="0"/>
          <w:marTop w:val="0"/>
          <w:marBottom w:val="0"/>
          <w:divBdr>
            <w:top w:val="none" w:sz="0" w:space="0" w:color="auto"/>
            <w:left w:val="none" w:sz="0" w:space="0" w:color="auto"/>
            <w:bottom w:val="none" w:sz="0" w:space="0" w:color="auto"/>
            <w:right w:val="none" w:sz="0" w:space="0" w:color="auto"/>
          </w:divBdr>
        </w:div>
        <w:div w:id="1856840135">
          <w:marLeft w:val="0"/>
          <w:marRight w:val="0"/>
          <w:marTop w:val="0"/>
          <w:marBottom w:val="0"/>
          <w:divBdr>
            <w:top w:val="none" w:sz="0" w:space="0" w:color="auto"/>
            <w:left w:val="none" w:sz="0" w:space="0" w:color="auto"/>
            <w:bottom w:val="none" w:sz="0" w:space="0" w:color="auto"/>
            <w:right w:val="none" w:sz="0" w:space="0" w:color="auto"/>
          </w:divBdr>
        </w:div>
        <w:div w:id="1894416268">
          <w:marLeft w:val="0"/>
          <w:marRight w:val="0"/>
          <w:marTop w:val="0"/>
          <w:marBottom w:val="0"/>
          <w:divBdr>
            <w:top w:val="none" w:sz="0" w:space="0" w:color="auto"/>
            <w:left w:val="none" w:sz="0" w:space="0" w:color="auto"/>
            <w:bottom w:val="none" w:sz="0" w:space="0" w:color="auto"/>
            <w:right w:val="none" w:sz="0" w:space="0" w:color="auto"/>
          </w:divBdr>
        </w:div>
      </w:divsChild>
    </w:div>
    <w:div w:id="1938521179">
      <w:bodyDiv w:val="1"/>
      <w:marLeft w:val="0"/>
      <w:marRight w:val="0"/>
      <w:marTop w:val="0"/>
      <w:marBottom w:val="0"/>
      <w:divBdr>
        <w:top w:val="none" w:sz="0" w:space="0" w:color="auto"/>
        <w:left w:val="none" w:sz="0" w:space="0" w:color="auto"/>
        <w:bottom w:val="none" w:sz="0" w:space="0" w:color="auto"/>
        <w:right w:val="none" w:sz="0" w:space="0" w:color="auto"/>
      </w:divBdr>
    </w:div>
    <w:div w:id="1940018722">
      <w:bodyDiv w:val="1"/>
      <w:marLeft w:val="0"/>
      <w:marRight w:val="0"/>
      <w:marTop w:val="0"/>
      <w:marBottom w:val="0"/>
      <w:divBdr>
        <w:top w:val="none" w:sz="0" w:space="0" w:color="auto"/>
        <w:left w:val="none" w:sz="0" w:space="0" w:color="auto"/>
        <w:bottom w:val="none" w:sz="0" w:space="0" w:color="auto"/>
        <w:right w:val="none" w:sz="0" w:space="0" w:color="auto"/>
      </w:divBdr>
    </w:div>
    <w:div w:id="1953857208">
      <w:bodyDiv w:val="1"/>
      <w:marLeft w:val="0"/>
      <w:marRight w:val="0"/>
      <w:marTop w:val="0"/>
      <w:marBottom w:val="0"/>
      <w:divBdr>
        <w:top w:val="none" w:sz="0" w:space="0" w:color="auto"/>
        <w:left w:val="none" w:sz="0" w:space="0" w:color="auto"/>
        <w:bottom w:val="none" w:sz="0" w:space="0" w:color="auto"/>
        <w:right w:val="none" w:sz="0" w:space="0" w:color="auto"/>
      </w:divBdr>
      <w:divsChild>
        <w:div w:id="64299770">
          <w:marLeft w:val="0"/>
          <w:marRight w:val="0"/>
          <w:marTop w:val="0"/>
          <w:marBottom w:val="0"/>
          <w:divBdr>
            <w:top w:val="none" w:sz="0" w:space="0" w:color="auto"/>
            <w:left w:val="none" w:sz="0" w:space="0" w:color="auto"/>
            <w:bottom w:val="none" w:sz="0" w:space="0" w:color="auto"/>
            <w:right w:val="none" w:sz="0" w:space="0" w:color="auto"/>
          </w:divBdr>
        </w:div>
      </w:divsChild>
    </w:div>
    <w:div w:id="1954096191">
      <w:bodyDiv w:val="1"/>
      <w:marLeft w:val="0"/>
      <w:marRight w:val="0"/>
      <w:marTop w:val="0"/>
      <w:marBottom w:val="0"/>
      <w:divBdr>
        <w:top w:val="none" w:sz="0" w:space="0" w:color="auto"/>
        <w:left w:val="none" w:sz="0" w:space="0" w:color="auto"/>
        <w:bottom w:val="none" w:sz="0" w:space="0" w:color="auto"/>
        <w:right w:val="none" w:sz="0" w:space="0" w:color="auto"/>
      </w:divBdr>
      <w:divsChild>
        <w:div w:id="415631197">
          <w:marLeft w:val="0"/>
          <w:marRight w:val="0"/>
          <w:marTop w:val="0"/>
          <w:marBottom w:val="200"/>
          <w:divBdr>
            <w:top w:val="none" w:sz="0" w:space="0" w:color="auto"/>
            <w:left w:val="none" w:sz="0" w:space="0" w:color="auto"/>
            <w:bottom w:val="none" w:sz="0" w:space="0" w:color="auto"/>
            <w:right w:val="none" w:sz="0" w:space="0" w:color="auto"/>
          </w:divBdr>
        </w:div>
        <w:div w:id="1765686012">
          <w:marLeft w:val="0"/>
          <w:marRight w:val="0"/>
          <w:marTop w:val="0"/>
          <w:marBottom w:val="200"/>
          <w:divBdr>
            <w:top w:val="none" w:sz="0" w:space="0" w:color="auto"/>
            <w:left w:val="none" w:sz="0" w:space="0" w:color="auto"/>
            <w:bottom w:val="none" w:sz="0" w:space="0" w:color="auto"/>
            <w:right w:val="none" w:sz="0" w:space="0" w:color="auto"/>
          </w:divBdr>
        </w:div>
        <w:div w:id="1898929259">
          <w:marLeft w:val="0"/>
          <w:marRight w:val="0"/>
          <w:marTop w:val="0"/>
          <w:marBottom w:val="200"/>
          <w:divBdr>
            <w:top w:val="none" w:sz="0" w:space="0" w:color="auto"/>
            <w:left w:val="none" w:sz="0" w:space="0" w:color="auto"/>
            <w:bottom w:val="none" w:sz="0" w:space="0" w:color="auto"/>
            <w:right w:val="none" w:sz="0" w:space="0" w:color="auto"/>
          </w:divBdr>
        </w:div>
      </w:divsChild>
    </w:div>
    <w:div w:id="1966152738">
      <w:bodyDiv w:val="1"/>
      <w:marLeft w:val="0"/>
      <w:marRight w:val="0"/>
      <w:marTop w:val="0"/>
      <w:marBottom w:val="0"/>
      <w:divBdr>
        <w:top w:val="none" w:sz="0" w:space="0" w:color="auto"/>
        <w:left w:val="none" w:sz="0" w:space="0" w:color="auto"/>
        <w:bottom w:val="none" w:sz="0" w:space="0" w:color="auto"/>
        <w:right w:val="none" w:sz="0" w:space="0" w:color="auto"/>
      </w:divBdr>
    </w:div>
    <w:div w:id="1970277632">
      <w:bodyDiv w:val="1"/>
      <w:marLeft w:val="0"/>
      <w:marRight w:val="0"/>
      <w:marTop w:val="0"/>
      <w:marBottom w:val="0"/>
      <w:divBdr>
        <w:top w:val="none" w:sz="0" w:space="0" w:color="auto"/>
        <w:left w:val="none" w:sz="0" w:space="0" w:color="auto"/>
        <w:bottom w:val="none" w:sz="0" w:space="0" w:color="auto"/>
        <w:right w:val="none" w:sz="0" w:space="0" w:color="auto"/>
      </w:divBdr>
    </w:div>
    <w:div w:id="1975521217">
      <w:bodyDiv w:val="1"/>
      <w:marLeft w:val="0"/>
      <w:marRight w:val="0"/>
      <w:marTop w:val="0"/>
      <w:marBottom w:val="0"/>
      <w:divBdr>
        <w:top w:val="none" w:sz="0" w:space="0" w:color="auto"/>
        <w:left w:val="none" w:sz="0" w:space="0" w:color="auto"/>
        <w:bottom w:val="none" w:sz="0" w:space="0" w:color="auto"/>
        <w:right w:val="none" w:sz="0" w:space="0" w:color="auto"/>
      </w:divBdr>
    </w:div>
    <w:div w:id="1975790413">
      <w:bodyDiv w:val="1"/>
      <w:marLeft w:val="0"/>
      <w:marRight w:val="0"/>
      <w:marTop w:val="0"/>
      <w:marBottom w:val="0"/>
      <w:divBdr>
        <w:top w:val="none" w:sz="0" w:space="0" w:color="auto"/>
        <w:left w:val="none" w:sz="0" w:space="0" w:color="auto"/>
        <w:bottom w:val="none" w:sz="0" w:space="0" w:color="auto"/>
        <w:right w:val="none" w:sz="0" w:space="0" w:color="auto"/>
      </w:divBdr>
      <w:divsChild>
        <w:div w:id="455829230">
          <w:marLeft w:val="0"/>
          <w:marRight w:val="0"/>
          <w:marTop w:val="0"/>
          <w:marBottom w:val="0"/>
          <w:divBdr>
            <w:top w:val="none" w:sz="0" w:space="0" w:color="auto"/>
            <w:left w:val="none" w:sz="0" w:space="0" w:color="auto"/>
            <w:bottom w:val="none" w:sz="0" w:space="0" w:color="auto"/>
            <w:right w:val="none" w:sz="0" w:space="0" w:color="auto"/>
          </w:divBdr>
        </w:div>
        <w:div w:id="1084954294">
          <w:marLeft w:val="0"/>
          <w:marRight w:val="0"/>
          <w:marTop w:val="0"/>
          <w:marBottom w:val="0"/>
          <w:divBdr>
            <w:top w:val="none" w:sz="0" w:space="0" w:color="auto"/>
            <w:left w:val="none" w:sz="0" w:space="0" w:color="auto"/>
            <w:bottom w:val="none" w:sz="0" w:space="0" w:color="auto"/>
            <w:right w:val="none" w:sz="0" w:space="0" w:color="auto"/>
          </w:divBdr>
        </w:div>
        <w:div w:id="1570653398">
          <w:marLeft w:val="0"/>
          <w:marRight w:val="0"/>
          <w:marTop w:val="0"/>
          <w:marBottom w:val="0"/>
          <w:divBdr>
            <w:top w:val="none" w:sz="0" w:space="0" w:color="auto"/>
            <w:left w:val="none" w:sz="0" w:space="0" w:color="auto"/>
            <w:bottom w:val="none" w:sz="0" w:space="0" w:color="auto"/>
            <w:right w:val="none" w:sz="0" w:space="0" w:color="auto"/>
          </w:divBdr>
        </w:div>
        <w:div w:id="1631667632">
          <w:marLeft w:val="0"/>
          <w:marRight w:val="0"/>
          <w:marTop w:val="0"/>
          <w:marBottom w:val="0"/>
          <w:divBdr>
            <w:top w:val="none" w:sz="0" w:space="0" w:color="auto"/>
            <w:left w:val="none" w:sz="0" w:space="0" w:color="auto"/>
            <w:bottom w:val="none" w:sz="0" w:space="0" w:color="auto"/>
            <w:right w:val="none" w:sz="0" w:space="0" w:color="auto"/>
          </w:divBdr>
        </w:div>
        <w:div w:id="1801528963">
          <w:marLeft w:val="0"/>
          <w:marRight w:val="0"/>
          <w:marTop w:val="0"/>
          <w:marBottom w:val="0"/>
          <w:divBdr>
            <w:top w:val="none" w:sz="0" w:space="0" w:color="auto"/>
            <w:left w:val="none" w:sz="0" w:space="0" w:color="auto"/>
            <w:bottom w:val="none" w:sz="0" w:space="0" w:color="auto"/>
            <w:right w:val="none" w:sz="0" w:space="0" w:color="auto"/>
          </w:divBdr>
        </w:div>
      </w:divsChild>
    </w:div>
    <w:div w:id="1976375625">
      <w:bodyDiv w:val="1"/>
      <w:marLeft w:val="0"/>
      <w:marRight w:val="0"/>
      <w:marTop w:val="0"/>
      <w:marBottom w:val="0"/>
      <w:divBdr>
        <w:top w:val="none" w:sz="0" w:space="0" w:color="auto"/>
        <w:left w:val="none" w:sz="0" w:space="0" w:color="auto"/>
        <w:bottom w:val="none" w:sz="0" w:space="0" w:color="auto"/>
        <w:right w:val="none" w:sz="0" w:space="0" w:color="auto"/>
      </w:divBdr>
    </w:div>
    <w:div w:id="1988821762">
      <w:bodyDiv w:val="1"/>
      <w:marLeft w:val="0"/>
      <w:marRight w:val="0"/>
      <w:marTop w:val="0"/>
      <w:marBottom w:val="0"/>
      <w:divBdr>
        <w:top w:val="none" w:sz="0" w:space="0" w:color="auto"/>
        <w:left w:val="none" w:sz="0" w:space="0" w:color="auto"/>
        <w:bottom w:val="none" w:sz="0" w:space="0" w:color="auto"/>
        <w:right w:val="none" w:sz="0" w:space="0" w:color="auto"/>
      </w:divBdr>
    </w:div>
    <w:div w:id="1993562399">
      <w:bodyDiv w:val="1"/>
      <w:marLeft w:val="0"/>
      <w:marRight w:val="0"/>
      <w:marTop w:val="0"/>
      <w:marBottom w:val="0"/>
      <w:divBdr>
        <w:top w:val="none" w:sz="0" w:space="0" w:color="auto"/>
        <w:left w:val="none" w:sz="0" w:space="0" w:color="auto"/>
        <w:bottom w:val="none" w:sz="0" w:space="0" w:color="auto"/>
        <w:right w:val="none" w:sz="0" w:space="0" w:color="auto"/>
      </w:divBdr>
    </w:div>
    <w:div w:id="2003269601">
      <w:bodyDiv w:val="1"/>
      <w:marLeft w:val="0"/>
      <w:marRight w:val="0"/>
      <w:marTop w:val="0"/>
      <w:marBottom w:val="0"/>
      <w:divBdr>
        <w:top w:val="none" w:sz="0" w:space="0" w:color="auto"/>
        <w:left w:val="none" w:sz="0" w:space="0" w:color="auto"/>
        <w:bottom w:val="none" w:sz="0" w:space="0" w:color="auto"/>
        <w:right w:val="none" w:sz="0" w:space="0" w:color="auto"/>
      </w:divBdr>
    </w:div>
    <w:div w:id="2020572405">
      <w:bodyDiv w:val="1"/>
      <w:marLeft w:val="0"/>
      <w:marRight w:val="0"/>
      <w:marTop w:val="0"/>
      <w:marBottom w:val="0"/>
      <w:divBdr>
        <w:top w:val="none" w:sz="0" w:space="0" w:color="auto"/>
        <w:left w:val="none" w:sz="0" w:space="0" w:color="auto"/>
        <w:bottom w:val="none" w:sz="0" w:space="0" w:color="auto"/>
        <w:right w:val="none" w:sz="0" w:space="0" w:color="auto"/>
      </w:divBdr>
    </w:div>
    <w:div w:id="2025473949">
      <w:bodyDiv w:val="1"/>
      <w:marLeft w:val="0"/>
      <w:marRight w:val="0"/>
      <w:marTop w:val="0"/>
      <w:marBottom w:val="0"/>
      <w:divBdr>
        <w:top w:val="none" w:sz="0" w:space="0" w:color="auto"/>
        <w:left w:val="none" w:sz="0" w:space="0" w:color="auto"/>
        <w:bottom w:val="none" w:sz="0" w:space="0" w:color="auto"/>
        <w:right w:val="none" w:sz="0" w:space="0" w:color="auto"/>
      </w:divBdr>
    </w:div>
    <w:div w:id="2026243492">
      <w:bodyDiv w:val="1"/>
      <w:marLeft w:val="0"/>
      <w:marRight w:val="0"/>
      <w:marTop w:val="0"/>
      <w:marBottom w:val="0"/>
      <w:divBdr>
        <w:top w:val="none" w:sz="0" w:space="0" w:color="auto"/>
        <w:left w:val="none" w:sz="0" w:space="0" w:color="auto"/>
        <w:bottom w:val="none" w:sz="0" w:space="0" w:color="auto"/>
        <w:right w:val="none" w:sz="0" w:space="0" w:color="auto"/>
      </w:divBdr>
      <w:divsChild>
        <w:div w:id="111443330">
          <w:marLeft w:val="0"/>
          <w:marRight w:val="0"/>
          <w:marTop w:val="0"/>
          <w:marBottom w:val="0"/>
          <w:divBdr>
            <w:top w:val="none" w:sz="0" w:space="0" w:color="auto"/>
            <w:left w:val="none" w:sz="0" w:space="0" w:color="auto"/>
            <w:bottom w:val="none" w:sz="0" w:space="0" w:color="auto"/>
            <w:right w:val="none" w:sz="0" w:space="0" w:color="auto"/>
          </w:divBdr>
        </w:div>
        <w:div w:id="119418836">
          <w:marLeft w:val="0"/>
          <w:marRight w:val="0"/>
          <w:marTop w:val="0"/>
          <w:marBottom w:val="0"/>
          <w:divBdr>
            <w:top w:val="none" w:sz="0" w:space="0" w:color="auto"/>
            <w:left w:val="none" w:sz="0" w:space="0" w:color="auto"/>
            <w:bottom w:val="none" w:sz="0" w:space="0" w:color="auto"/>
            <w:right w:val="none" w:sz="0" w:space="0" w:color="auto"/>
          </w:divBdr>
        </w:div>
        <w:div w:id="140852787">
          <w:marLeft w:val="0"/>
          <w:marRight w:val="0"/>
          <w:marTop w:val="0"/>
          <w:marBottom w:val="0"/>
          <w:divBdr>
            <w:top w:val="none" w:sz="0" w:space="0" w:color="auto"/>
            <w:left w:val="none" w:sz="0" w:space="0" w:color="auto"/>
            <w:bottom w:val="none" w:sz="0" w:space="0" w:color="auto"/>
            <w:right w:val="none" w:sz="0" w:space="0" w:color="auto"/>
          </w:divBdr>
        </w:div>
        <w:div w:id="190727907">
          <w:marLeft w:val="0"/>
          <w:marRight w:val="0"/>
          <w:marTop w:val="0"/>
          <w:marBottom w:val="0"/>
          <w:divBdr>
            <w:top w:val="none" w:sz="0" w:space="0" w:color="auto"/>
            <w:left w:val="none" w:sz="0" w:space="0" w:color="auto"/>
            <w:bottom w:val="none" w:sz="0" w:space="0" w:color="auto"/>
            <w:right w:val="none" w:sz="0" w:space="0" w:color="auto"/>
          </w:divBdr>
        </w:div>
        <w:div w:id="288901380">
          <w:marLeft w:val="0"/>
          <w:marRight w:val="0"/>
          <w:marTop w:val="0"/>
          <w:marBottom w:val="0"/>
          <w:divBdr>
            <w:top w:val="none" w:sz="0" w:space="0" w:color="auto"/>
            <w:left w:val="none" w:sz="0" w:space="0" w:color="auto"/>
            <w:bottom w:val="none" w:sz="0" w:space="0" w:color="auto"/>
            <w:right w:val="none" w:sz="0" w:space="0" w:color="auto"/>
          </w:divBdr>
        </w:div>
        <w:div w:id="330985880">
          <w:marLeft w:val="0"/>
          <w:marRight w:val="0"/>
          <w:marTop w:val="0"/>
          <w:marBottom w:val="0"/>
          <w:divBdr>
            <w:top w:val="none" w:sz="0" w:space="0" w:color="auto"/>
            <w:left w:val="none" w:sz="0" w:space="0" w:color="auto"/>
            <w:bottom w:val="none" w:sz="0" w:space="0" w:color="auto"/>
            <w:right w:val="none" w:sz="0" w:space="0" w:color="auto"/>
          </w:divBdr>
        </w:div>
        <w:div w:id="458307979">
          <w:marLeft w:val="0"/>
          <w:marRight w:val="0"/>
          <w:marTop w:val="0"/>
          <w:marBottom w:val="0"/>
          <w:divBdr>
            <w:top w:val="none" w:sz="0" w:space="0" w:color="auto"/>
            <w:left w:val="none" w:sz="0" w:space="0" w:color="auto"/>
            <w:bottom w:val="none" w:sz="0" w:space="0" w:color="auto"/>
            <w:right w:val="none" w:sz="0" w:space="0" w:color="auto"/>
          </w:divBdr>
        </w:div>
        <w:div w:id="541865017">
          <w:marLeft w:val="0"/>
          <w:marRight w:val="0"/>
          <w:marTop w:val="0"/>
          <w:marBottom w:val="0"/>
          <w:divBdr>
            <w:top w:val="none" w:sz="0" w:space="0" w:color="auto"/>
            <w:left w:val="none" w:sz="0" w:space="0" w:color="auto"/>
            <w:bottom w:val="none" w:sz="0" w:space="0" w:color="auto"/>
            <w:right w:val="none" w:sz="0" w:space="0" w:color="auto"/>
          </w:divBdr>
        </w:div>
        <w:div w:id="668869464">
          <w:marLeft w:val="0"/>
          <w:marRight w:val="0"/>
          <w:marTop w:val="0"/>
          <w:marBottom w:val="0"/>
          <w:divBdr>
            <w:top w:val="none" w:sz="0" w:space="0" w:color="auto"/>
            <w:left w:val="none" w:sz="0" w:space="0" w:color="auto"/>
            <w:bottom w:val="none" w:sz="0" w:space="0" w:color="auto"/>
            <w:right w:val="none" w:sz="0" w:space="0" w:color="auto"/>
          </w:divBdr>
        </w:div>
        <w:div w:id="742680609">
          <w:marLeft w:val="0"/>
          <w:marRight w:val="0"/>
          <w:marTop w:val="0"/>
          <w:marBottom w:val="0"/>
          <w:divBdr>
            <w:top w:val="none" w:sz="0" w:space="0" w:color="auto"/>
            <w:left w:val="none" w:sz="0" w:space="0" w:color="auto"/>
            <w:bottom w:val="none" w:sz="0" w:space="0" w:color="auto"/>
            <w:right w:val="none" w:sz="0" w:space="0" w:color="auto"/>
          </w:divBdr>
        </w:div>
        <w:div w:id="798955986">
          <w:marLeft w:val="0"/>
          <w:marRight w:val="0"/>
          <w:marTop w:val="0"/>
          <w:marBottom w:val="0"/>
          <w:divBdr>
            <w:top w:val="none" w:sz="0" w:space="0" w:color="auto"/>
            <w:left w:val="none" w:sz="0" w:space="0" w:color="auto"/>
            <w:bottom w:val="none" w:sz="0" w:space="0" w:color="auto"/>
            <w:right w:val="none" w:sz="0" w:space="0" w:color="auto"/>
          </w:divBdr>
        </w:div>
        <w:div w:id="854224330">
          <w:marLeft w:val="0"/>
          <w:marRight w:val="0"/>
          <w:marTop w:val="0"/>
          <w:marBottom w:val="0"/>
          <w:divBdr>
            <w:top w:val="none" w:sz="0" w:space="0" w:color="auto"/>
            <w:left w:val="none" w:sz="0" w:space="0" w:color="auto"/>
            <w:bottom w:val="none" w:sz="0" w:space="0" w:color="auto"/>
            <w:right w:val="none" w:sz="0" w:space="0" w:color="auto"/>
          </w:divBdr>
        </w:div>
        <w:div w:id="887497902">
          <w:marLeft w:val="0"/>
          <w:marRight w:val="0"/>
          <w:marTop w:val="0"/>
          <w:marBottom w:val="0"/>
          <w:divBdr>
            <w:top w:val="none" w:sz="0" w:space="0" w:color="auto"/>
            <w:left w:val="none" w:sz="0" w:space="0" w:color="auto"/>
            <w:bottom w:val="none" w:sz="0" w:space="0" w:color="auto"/>
            <w:right w:val="none" w:sz="0" w:space="0" w:color="auto"/>
          </w:divBdr>
        </w:div>
        <w:div w:id="1062675863">
          <w:marLeft w:val="0"/>
          <w:marRight w:val="0"/>
          <w:marTop w:val="0"/>
          <w:marBottom w:val="0"/>
          <w:divBdr>
            <w:top w:val="none" w:sz="0" w:space="0" w:color="auto"/>
            <w:left w:val="none" w:sz="0" w:space="0" w:color="auto"/>
            <w:bottom w:val="none" w:sz="0" w:space="0" w:color="auto"/>
            <w:right w:val="none" w:sz="0" w:space="0" w:color="auto"/>
          </w:divBdr>
        </w:div>
        <w:div w:id="1129981524">
          <w:marLeft w:val="0"/>
          <w:marRight w:val="0"/>
          <w:marTop w:val="0"/>
          <w:marBottom w:val="0"/>
          <w:divBdr>
            <w:top w:val="none" w:sz="0" w:space="0" w:color="auto"/>
            <w:left w:val="none" w:sz="0" w:space="0" w:color="auto"/>
            <w:bottom w:val="none" w:sz="0" w:space="0" w:color="auto"/>
            <w:right w:val="none" w:sz="0" w:space="0" w:color="auto"/>
          </w:divBdr>
        </w:div>
        <w:div w:id="1280062357">
          <w:marLeft w:val="0"/>
          <w:marRight w:val="0"/>
          <w:marTop w:val="0"/>
          <w:marBottom w:val="0"/>
          <w:divBdr>
            <w:top w:val="none" w:sz="0" w:space="0" w:color="auto"/>
            <w:left w:val="none" w:sz="0" w:space="0" w:color="auto"/>
            <w:bottom w:val="none" w:sz="0" w:space="0" w:color="auto"/>
            <w:right w:val="none" w:sz="0" w:space="0" w:color="auto"/>
          </w:divBdr>
        </w:div>
        <w:div w:id="1282154046">
          <w:marLeft w:val="0"/>
          <w:marRight w:val="0"/>
          <w:marTop w:val="0"/>
          <w:marBottom w:val="0"/>
          <w:divBdr>
            <w:top w:val="none" w:sz="0" w:space="0" w:color="auto"/>
            <w:left w:val="none" w:sz="0" w:space="0" w:color="auto"/>
            <w:bottom w:val="none" w:sz="0" w:space="0" w:color="auto"/>
            <w:right w:val="none" w:sz="0" w:space="0" w:color="auto"/>
          </w:divBdr>
        </w:div>
        <w:div w:id="1351104789">
          <w:marLeft w:val="0"/>
          <w:marRight w:val="0"/>
          <w:marTop w:val="0"/>
          <w:marBottom w:val="0"/>
          <w:divBdr>
            <w:top w:val="none" w:sz="0" w:space="0" w:color="auto"/>
            <w:left w:val="none" w:sz="0" w:space="0" w:color="auto"/>
            <w:bottom w:val="none" w:sz="0" w:space="0" w:color="auto"/>
            <w:right w:val="none" w:sz="0" w:space="0" w:color="auto"/>
          </w:divBdr>
        </w:div>
        <w:div w:id="1446584957">
          <w:marLeft w:val="0"/>
          <w:marRight w:val="0"/>
          <w:marTop w:val="0"/>
          <w:marBottom w:val="0"/>
          <w:divBdr>
            <w:top w:val="none" w:sz="0" w:space="0" w:color="auto"/>
            <w:left w:val="none" w:sz="0" w:space="0" w:color="auto"/>
            <w:bottom w:val="none" w:sz="0" w:space="0" w:color="auto"/>
            <w:right w:val="none" w:sz="0" w:space="0" w:color="auto"/>
          </w:divBdr>
        </w:div>
        <w:div w:id="1727295801">
          <w:marLeft w:val="0"/>
          <w:marRight w:val="0"/>
          <w:marTop w:val="0"/>
          <w:marBottom w:val="0"/>
          <w:divBdr>
            <w:top w:val="none" w:sz="0" w:space="0" w:color="auto"/>
            <w:left w:val="none" w:sz="0" w:space="0" w:color="auto"/>
            <w:bottom w:val="none" w:sz="0" w:space="0" w:color="auto"/>
            <w:right w:val="none" w:sz="0" w:space="0" w:color="auto"/>
          </w:divBdr>
        </w:div>
        <w:div w:id="1999571055">
          <w:marLeft w:val="0"/>
          <w:marRight w:val="0"/>
          <w:marTop w:val="0"/>
          <w:marBottom w:val="0"/>
          <w:divBdr>
            <w:top w:val="none" w:sz="0" w:space="0" w:color="auto"/>
            <w:left w:val="none" w:sz="0" w:space="0" w:color="auto"/>
            <w:bottom w:val="none" w:sz="0" w:space="0" w:color="auto"/>
            <w:right w:val="none" w:sz="0" w:space="0" w:color="auto"/>
          </w:divBdr>
        </w:div>
        <w:div w:id="2048291722">
          <w:marLeft w:val="0"/>
          <w:marRight w:val="0"/>
          <w:marTop w:val="0"/>
          <w:marBottom w:val="0"/>
          <w:divBdr>
            <w:top w:val="none" w:sz="0" w:space="0" w:color="auto"/>
            <w:left w:val="none" w:sz="0" w:space="0" w:color="auto"/>
            <w:bottom w:val="none" w:sz="0" w:space="0" w:color="auto"/>
            <w:right w:val="none" w:sz="0" w:space="0" w:color="auto"/>
          </w:divBdr>
        </w:div>
        <w:div w:id="2049254680">
          <w:marLeft w:val="0"/>
          <w:marRight w:val="0"/>
          <w:marTop w:val="0"/>
          <w:marBottom w:val="0"/>
          <w:divBdr>
            <w:top w:val="none" w:sz="0" w:space="0" w:color="auto"/>
            <w:left w:val="none" w:sz="0" w:space="0" w:color="auto"/>
            <w:bottom w:val="none" w:sz="0" w:space="0" w:color="auto"/>
            <w:right w:val="none" w:sz="0" w:space="0" w:color="auto"/>
          </w:divBdr>
        </w:div>
      </w:divsChild>
    </w:div>
    <w:div w:id="2036929387">
      <w:bodyDiv w:val="1"/>
      <w:marLeft w:val="0"/>
      <w:marRight w:val="0"/>
      <w:marTop w:val="0"/>
      <w:marBottom w:val="0"/>
      <w:divBdr>
        <w:top w:val="none" w:sz="0" w:space="0" w:color="auto"/>
        <w:left w:val="none" w:sz="0" w:space="0" w:color="auto"/>
        <w:bottom w:val="none" w:sz="0" w:space="0" w:color="auto"/>
        <w:right w:val="none" w:sz="0" w:space="0" w:color="auto"/>
      </w:divBdr>
    </w:div>
    <w:div w:id="2042707243">
      <w:bodyDiv w:val="1"/>
      <w:marLeft w:val="0"/>
      <w:marRight w:val="0"/>
      <w:marTop w:val="0"/>
      <w:marBottom w:val="0"/>
      <w:divBdr>
        <w:top w:val="none" w:sz="0" w:space="0" w:color="auto"/>
        <w:left w:val="none" w:sz="0" w:space="0" w:color="auto"/>
        <w:bottom w:val="none" w:sz="0" w:space="0" w:color="auto"/>
        <w:right w:val="none" w:sz="0" w:space="0" w:color="auto"/>
      </w:divBdr>
    </w:div>
    <w:div w:id="2058623397">
      <w:bodyDiv w:val="1"/>
      <w:marLeft w:val="0"/>
      <w:marRight w:val="0"/>
      <w:marTop w:val="0"/>
      <w:marBottom w:val="0"/>
      <w:divBdr>
        <w:top w:val="none" w:sz="0" w:space="0" w:color="auto"/>
        <w:left w:val="none" w:sz="0" w:space="0" w:color="auto"/>
        <w:bottom w:val="none" w:sz="0" w:space="0" w:color="auto"/>
        <w:right w:val="none" w:sz="0" w:space="0" w:color="auto"/>
      </w:divBdr>
      <w:divsChild>
        <w:div w:id="1617171567">
          <w:marLeft w:val="0"/>
          <w:marRight w:val="0"/>
          <w:marTop w:val="0"/>
          <w:marBottom w:val="0"/>
          <w:divBdr>
            <w:top w:val="none" w:sz="0" w:space="0" w:color="auto"/>
            <w:left w:val="none" w:sz="0" w:space="0" w:color="auto"/>
            <w:bottom w:val="none" w:sz="0" w:space="0" w:color="auto"/>
            <w:right w:val="none" w:sz="0" w:space="0" w:color="auto"/>
          </w:divBdr>
          <w:divsChild>
            <w:div w:id="47414866">
              <w:marLeft w:val="0"/>
              <w:marRight w:val="0"/>
              <w:marTop w:val="0"/>
              <w:marBottom w:val="0"/>
              <w:divBdr>
                <w:top w:val="none" w:sz="0" w:space="0" w:color="auto"/>
                <w:left w:val="none" w:sz="0" w:space="0" w:color="auto"/>
                <w:bottom w:val="none" w:sz="0" w:space="0" w:color="auto"/>
                <w:right w:val="none" w:sz="0" w:space="0" w:color="auto"/>
              </w:divBdr>
            </w:div>
            <w:div w:id="47534411">
              <w:marLeft w:val="0"/>
              <w:marRight w:val="0"/>
              <w:marTop w:val="0"/>
              <w:marBottom w:val="0"/>
              <w:divBdr>
                <w:top w:val="none" w:sz="0" w:space="0" w:color="auto"/>
                <w:left w:val="none" w:sz="0" w:space="0" w:color="auto"/>
                <w:bottom w:val="none" w:sz="0" w:space="0" w:color="auto"/>
                <w:right w:val="none" w:sz="0" w:space="0" w:color="auto"/>
              </w:divBdr>
            </w:div>
            <w:div w:id="100498501">
              <w:marLeft w:val="0"/>
              <w:marRight w:val="0"/>
              <w:marTop w:val="0"/>
              <w:marBottom w:val="0"/>
              <w:divBdr>
                <w:top w:val="none" w:sz="0" w:space="0" w:color="auto"/>
                <w:left w:val="none" w:sz="0" w:space="0" w:color="auto"/>
                <w:bottom w:val="none" w:sz="0" w:space="0" w:color="auto"/>
                <w:right w:val="none" w:sz="0" w:space="0" w:color="auto"/>
              </w:divBdr>
            </w:div>
            <w:div w:id="491675346">
              <w:marLeft w:val="0"/>
              <w:marRight w:val="0"/>
              <w:marTop w:val="0"/>
              <w:marBottom w:val="0"/>
              <w:divBdr>
                <w:top w:val="none" w:sz="0" w:space="0" w:color="auto"/>
                <w:left w:val="none" w:sz="0" w:space="0" w:color="auto"/>
                <w:bottom w:val="none" w:sz="0" w:space="0" w:color="auto"/>
                <w:right w:val="none" w:sz="0" w:space="0" w:color="auto"/>
              </w:divBdr>
            </w:div>
            <w:div w:id="895551278">
              <w:marLeft w:val="0"/>
              <w:marRight w:val="0"/>
              <w:marTop w:val="0"/>
              <w:marBottom w:val="0"/>
              <w:divBdr>
                <w:top w:val="none" w:sz="0" w:space="0" w:color="auto"/>
                <w:left w:val="none" w:sz="0" w:space="0" w:color="auto"/>
                <w:bottom w:val="none" w:sz="0" w:space="0" w:color="auto"/>
                <w:right w:val="none" w:sz="0" w:space="0" w:color="auto"/>
              </w:divBdr>
            </w:div>
            <w:div w:id="1141725606">
              <w:marLeft w:val="0"/>
              <w:marRight w:val="0"/>
              <w:marTop w:val="0"/>
              <w:marBottom w:val="0"/>
              <w:divBdr>
                <w:top w:val="none" w:sz="0" w:space="0" w:color="auto"/>
                <w:left w:val="none" w:sz="0" w:space="0" w:color="auto"/>
                <w:bottom w:val="none" w:sz="0" w:space="0" w:color="auto"/>
                <w:right w:val="none" w:sz="0" w:space="0" w:color="auto"/>
              </w:divBdr>
            </w:div>
            <w:div w:id="1411194845">
              <w:marLeft w:val="0"/>
              <w:marRight w:val="0"/>
              <w:marTop w:val="0"/>
              <w:marBottom w:val="0"/>
              <w:divBdr>
                <w:top w:val="none" w:sz="0" w:space="0" w:color="auto"/>
                <w:left w:val="none" w:sz="0" w:space="0" w:color="auto"/>
                <w:bottom w:val="none" w:sz="0" w:space="0" w:color="auto"/>
                <w:right w:val="none" w:sz="0" w:space="0" w:color="auto"/>
              </w:divBdr>
            </w:div>
            <w:div w:id="1534610369">
              <w:marLeft w:val="0"/>
              <w:marRight w:val="0"/>
              <w:marTop w:val="0"/>
              <w:marBottom w:val="0"/>
              <w:divBdr>
                <w:top w:val="none" w:sz="0" w:space="0" w:color="auto"/>
                <w:left w:val="none" w:sz="0" w:space="0" w:color="auto"/>
                <w:bottom w:val="none" w:sz="0" w:space="0" w:color="auto"/>
                <w:right w:val="none" w:sz="0" w:space="0" w:color="auto"/>
              </w:divBdr>
            </w:div>
            <w:div w:id="1728147203">
              <w:marLeft w:val="0"/>
              <w:marRight w:val="0"/>
              <w:marTop w:val="0"/>
              <w:marBottom w:val="0"/>
              <w:divBdr>
                <w:top w:val="none" w:sz="0" w:space="0" w:color="auto"/>
                <w:left w:val="none" w:sz="0" w:space="0" w:color="auto"/>
                <w:bottom w:val="none" w:sz="0" w:space="0" w:color="auto"/>
                <w:right w:val="none" w:sz="0" w:space="0" w:color="auto"/>
              </w:divBdr>
            </w:div>
            <w:div w:id="1740327778">
              <w:marLeft w:val="0"/>
              <w:marRight w:val="0"/>
              <w:marTop w:val="0"/>
              <w:marBottom w:val="0"/>
              <w:divBdr>
                <w:top w:val="none" w:sz="0" w:space="0" w:color="auto"/>
                <w:left w:val="none" w:sz="0" w:space="0" w:color="auto"/>
                <w:bottom w:val="none" w:sz="0" w:space="0" w:color="auto"/>
                <w:right w:val="none" w:sz="0" w:space="0" w:color="auto"/>
              </w:divBdr>
            </w:div>
            <w:div w:id="1792287390">
              <w:marLeft w:val="0"/>
              <w:marRight w:val="0"/>
              <w:marTop w:val="0"/>
              <w:marBottom w:val="0"/>
              <w:divBdr>
                <w:top w:val="none" w:sz="0" w:space="0" w:color="auto"/>
                <w:left w:val="none" w:sz="0" w:space="0" w:color="auto"/>
                <w:bottom w:val="none" w:sz="0" w:space="0" w:color="auto"/>
                <w:right w:val="none" w:sz="0" w:space="0" w:color="auto"/>
              </w:divBdr>
            </w:div>
            <w:div w:id="1837988229">
              <w:marLeft w:val="0"/>
              <w:marRight w:val="0"/>
              <w:marTop w:val="0"/>
              <w:marBottom w:val="0"/>
              <w:divBdr>
                <w:top w:val="none" w:sz="0" w:space="0" w:color="auto"/>
                <w:left w:val="none" w:sz="0" w:space="0" w:color="auto"/>
                <w:bottom w:val="none" w:sz="0" w:space="0" w:color="auto"/>
                <w:right w:val="none" w:sz="0" w:space="0" w:color="auto"/>
              </w:divBdr>
            </w:div>
          </w:divsChild>
        </w:div>
        <w:div w:id="1624652837">
          <w:marLeft w:val="0"/>
          <w:marRight w:val="0"/>
          <w:marTop w:val="0"/>
          <w:marBottom w:val="0"/>
          <w:divBdr>
            <w:top w:val="none" w:sz="0" w:space="0" w:color="auto"/>
            <w:left w:val="none" w:sz="0" w:space="0" w:color="auto"/>
            <w:bottom w:val="none" w:sz="0" w:space="0" w:color="auto"/>
            <w:right w:val="none" w:sz="0" w:space="0" w:color="auto"/>
          </w:divBdr>
        </w:div>
      </w:divsChild>
    </w:div>
    <w:div w:id="2076396025">
      <w:bodyDiv w:val="1"/>
      <w:marLeft w:val="0"/>
      <w:marRight w:val="0"/>
      <w:marTop w:val="0"/>
      <w:marBottom w:val="0"/>
      <w:divBdr>
        <w:top w:val="none" w:sz="0" w:space="0" w:color="auto"/>
        <w:left w:val="none" w:sz="0" w:space="0" w:color="auto"/>
        <w:bottom w:val="none" w:sz="0" w:space="0" w:color="auto"/>
        <w:right w:val="none" w:sz="0" w:space="0" w:color="auto"/>
      </w:divBdr>
    </w:div>
    <w:div w:id="2078282912">
      <w:bodyDiv w:val="1"/>
      <w:marLeft w:val="0"/>
      <w:marRight w:val="0"/>
      <w:marTop w:val="0"/>
      <w:marBottom w:val="0"/>
      <w:divBdr>
        <w:top w:val="none" w:sz="0" w:space="0" w:color="auto"/>
        <w:left w:val="none" w:sz="0" w:space="0" w:color="auto"/>
        <w:bottom w:val="none" w:sz="0" w:space="0" w:color="auto"/>
        <w:right w:val="none" w:sz="0" w:space="0" w:color="auto"/>
      </w:divBdr>
      <w:divsChild>
        <w:div w:id="1930456739">
          <w:marLeft w:val="0"/>
          <w:marRight w:val="0"/>
          <w:marTop w:val="0"/>
          <w:marBottom w:val="0"/>
          <w:divBdr>
            <w:top w:val="none" w:sz="0" w:space="0" w:color="auto"/>
            <w:left w:val="none" w:sz="0" w:space="0" w:color="auto"/>
            <w:bottom w:val="none" w:sz="0" w:space="0" w:color="auto"/>
            <w:right w:val="none" w:sz="0" w:space="0" w:color="auto"/>
          </w:divBdr>
        </w:div>
      </w:divsChild>
    </w:div>
    <w:div w:id="2085763685">
      <w:bodyDiv w:val="1"/>
      <w:marLeft w:val="0"/>
      <w:marRight w:val="0"/>
      <w:marTop w:val="0"/>
      <w:marBottom w:val="0"/>
      <w:divBdr>
        <w:top w:val="none" w:sz="0" w:space="0" w:color="auto"/>
        <w:left w:val="none" w:sz="0" w:space="0" w:color="auto"/>
        <w:bottom w:val="none" w:sz="0" w:space="0" w:color="auto"/>
        <w:right w:val="none" w:sz="0" w:space="0" w:color="auto"/>
      </w:divBdr>
    </w:div>
    <w:div w:id="2085907077">
      <w:bodyDiv w:val="1"/>
      <w:marLeft w:val="0"/>
      <w:marRight w:val="0"/>
      <w:marTop w:val="0"/>
      <w:marBottom w:val="0"/>
      <w:divBdr>
        <w:top w:val="none" w:sz="0" w:space="0" w:color="auto"/>
        <w:left w:val="none" w:sz="0" w:space="0" w:color="auto"/>
        <w:bottom w:val="none" w:sz="0" w:space="0" w:color="auto"/>
        <w:right w:val="none" w:sz="0" w:space="0" w:color="auto"/>
      </w:divBdr>
    </w:div>
    <w:div w:id="2087267440">
      <w:bodyDiv w:val="1"/>
      <w:marLeft w:val="0"/>
      <w:marRight w:val="0"/>
      <w:marTop w:val="0"/>
      <w:marBottom w:val="0"/>
      <w:divBdr>
        <w:top w:val="none" w:sz="0" w:space="0" w:color="auto"/>
        <w:left w:val="none" w:sz="0" w:space="0" w:color="auto"/>
        <w:bottom w:val="none" w:sz="0" w:space="0" w:color="auto"/>
        <w:right w:val="none" w:sz="0" w:space="0" w:color="auto"/>
      </w:divBdr>
      <w:divsChild>
        <w:div w:id="653528668">
          <w:marLeft w:val="0"/>
          <w:marRight w:val="0"/>
          <w:marTop w:val="0"/>
          <w:marBottom w:val="0"/>
          <w:divBdr>
            <w:top w:val="none" w:sz="0" w:space="0" w:color="auto"/>
            <w:left w:val="none" w:sz="0" w:space="0" w:color="auto"/>
            <w:bottom w:val="none" w:sz="0" w:space="0" w:color="auto"/>
            <w:right w:val="none" w:sz="0" w:space="0" w:color="auto"/>
          </w:divBdr>
          <w:divsChild>
            <w:div w:id="211478296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843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7251">
      <w:bodyDiv w:val="1"/>
      <w:marLeft w:val="0"/>
      <w:marRight w:val="0"/>
      <w:marTop w:val="0"/>
      <w:marBottom w:val="0"/>
      <w:divBdr>
        <w:top w:val="none" w:sz="0" w:space="0" w:color="auto"/>
        <w:left w:val="none" w:sz="0" w:space="0" w:color="auto"/>
        <w:bottom w:val="none" w:sz="0" w:space="0" w:color="auto"/>
        <w:right w:val="none" w:sz="0" w:space="0" w:color="auto"/>
      </w:divBdr>
    </w:div>
    <w:div w:id="2096592311">
      <w:bodyDiv w:val="1"/>
      <w:marLeft w:val="0"/>
      <w:marRight w:val="0"/>
      <w:marTop w:val="0"/>
      <w:marBottom w:val="0"/>
      <w:divBdr>
        <w:top w:val="none" w:sz="0" w:space="0" w:color="auto"/>
        <w:left w:val="none" w:sz="0" w:space="0" w:color="auto"/>
        <w:bottom w:val="none" w:sz="0" w:space="0" w:color="auto"/>
        <w:right w:val="none" w:sz="0" w:space="0" w:color="auto"/>
      </w:divBdr>
    </w:div>
    <w:div w:id="2111701271">
      <w:bodyDiv w:val="1"/>
      <w:marLeft w:val="0"/>
      <w:marRight w:val="0"/>
      <w:marTop w:val="0"/>
      <w:marBottom w:val="0"/>
      <w:divBdr>
        <w:top w:val="none" w:sz="0" w:space="0" w:color="auto"/>
        <w:left w:val="none" w:sz="0" w:space="0" w:color="auto"/>
        <w:bottom w:val="none" w:sz="0" w:space="0" w:color="auto"/>
        <w:right w:val="none" w:sz="0" w:space="0" w:color="auto"/>
      </w:divBdr>
      <w:divsChild>
        <w:div w:id="82074468">
          <w:marLeft w:val="0"/>
          <w:marRight w:val="0"/>
          <w:marTop w:val="0"/>
          <w:marBottom w:val="0"/>
          <w:divBdr>
            <w:top w:val="none" w:sz="0" w:space="0" w:color="auto"/>
            <w:left w:val="none" w:sz="0" w:space="0" w:color="auto"/>
            <w:bottom w:val="none" w:sz="0" w:space="0" w:color="auto"/>
            <w:right w:val="none" w:sz="0" w:space="0" w:color="auto"/>
          </w:divBdr>
        </w:div>
        <w:div w:id="243030116">
          <w:marLeft w:val="0"/>
          <w:marRight w:val="0"/>
          <w:marTop w:val="0"/>
          <w:marBottom w:val="0"/>
          <w:divBdr>
            <w:top w:val="none" w:sz="0" w:space="0" w:color="auto"/>
            <w:left w:val="none" w:sz="0" w:space="0" w:color="auto"/>
            <w:bottom w:val="none" w:sz="0" w:space="0" w:color="auto"/>
            <w:right w:val="none" w:sz="0" w:space="0" w:color="auto"/>
          </w:divBdr>
        </w:div>
        <w:div w:id="642848856">
          <w:marLeft w:val="0"/>
          <w:marRight w:val="0"/>
          <w:marTop w:val="0"/>
          <w:marBottom w:val="0"/>
          <w:divBdr>
            <w:top w:val="none" w:sz="0" w:space="0" w:color="auto"/>
            <w:left w:val="none" w:sz="0" w:space="0" w:color="auto"/>
            <w:bottom w:val="none" w:sz="0" w:space="0" w:color="auto"/>
            <w:right w:val="none" w:sz="0" w:space="0" w:color="auto"/>
          </w:divBdr>
        </w:div>
        <w:div w:id="649596068">
          <w:marLeft w:val="0"/>
          <w:marRight w:val="0"/>
          <w:marTop w:val="0"/>
          <w:marBottom w:val="0"/>
          <w:divBdr>
            <w:top w:val="none" w:sz="0" w:space="0" w:color="auto"/>
            <w:left w:val="none" w:sz="0" w:space="0" w:color="auto"/>
            <w:bottom w:val="none" w:sz="0" w:space="0" w:color="auto"/>
            <w:right w:val="none" w:sz="0" w:space="0" w:color="auto"/>
          </w:divBdr>
        </w:div>
        <w:div w:id="742096445">
          <w:marLeft w:val="0"/>
          <w:marRight w:val="0"/>
          <w:marTop w:val="0"/>
          <w:marBottom w:val="0"/>
          <w:divBdr>
            <w:top w:val="none" w:sz="0" w:space="0" w:color="auto"/>
            <w:left w:val="none" w:sz="0" w:space="0" w:color="auto"/>
            <w:bottom w:val="none" w:sz="0" w:space="0" w:color="auto"/>
            <w:right w:val="none" w:sz="0" w:space="0" w:color="auto"/>
          </w:divBdr>
        </w:div>
        <w:div w:id="874580432">
          <w:marLeft w:val="0"/>
          <w:marRight w:val="0"/>
          <w:marTop w:val="0"/>
          <w:marBottom w:val="0"/>
          <w:divBdr>
            <w:top w:val="none" w:sz="0" w:space="0" w:color="auto"/>
            <w:left w:val="none" w:sz="0" w:space="0" w:color="auto"/>
            <w:bottom w:val="none" w:sz="0" w:space="0" w:color="auto"/>
            <w:right w:val="none" w:sz="0" w:space="0" w:color="auto"/>
          </w:divBdr>
        </w:div>
        <w:div w:id="880096144">
          <w:marLeft w:val="0"/>
          <w:marRight w:val="0"/>
          <w:marTop w:val="0"/>
          <w:marBottom w:val="0"/>
          <w:divBdr>
            <w:top w:val="none" w:sz="0" w:space="0" w:color="auto"/>
            <w:left w:val="none" w:sz="0" w:space="0" w:color="auto"/>
            <w:bottom w:val="none" w:sz="0" w:space="0" w:color="auto"/>
            <w:right w:val="none" w:sz="0" w:space="0" w:color="auto"/>
          </w:divBdr>
        </w:div>
        <w:div w:id="906382559">
          <w:marLeft w:val="0"/>
          <w:marRight w:val="0"/>
          <w:marTop w:val="0"/>
          <w:marBottom w:val="0"/>
          <w:divBdr>
            <w:top w:val="none" w:sz="0" w:space="0" w:color="auto"/>
            <w:left w:val="none" w:sz="0" w:space="0" w:color="auto"/>
            <w:bottom w:val="none" w:sz="0" w:space="0" w:color="auto"/>
            <w:right w:val="none" w:sz="0" w:space="0" w:color="auto"/>
          </w:divBdr>
        </w:div>
        <w:div w:id="1818692747">
          <w:marLeft w:val="0"/>
          <w:marRight w:val="0"/>
          <w:marTop w:val="0"/>
          <w:marBottom w:val="0"/>
          <w:divBdr>
            <w:top w:val="none" w:sz="0" w:space="0" w:color="auto"/>
            <w:left w:val="none" w:sz="0" w:space="0" w:color="auto"/>
            <w:bottom w:val="none" w:sz="0" w:space="0" w:color="auto"/>
            <w:right w:val="none" w:sz="0" w:space="0" w:color="auto"/>
          </w:divBdr>
        </w:div>
        <w:div w:id="1872456431">
          <w:marLeft w:val="0"/>
          <w:marRight w:val="0"/>
          <w:marTop w:val="0"/>
          <w:marBottom w:val="0"/>
          <w:divBdr>
            <w:top w:val="none" w:sz="0" w:space="0" w:color="auto"/>
            <w:left w:val="none" w:sz="0" w:space="0" w:color="auto"/>
            <w:bottom w:val="none" w:sz="0" w:space="0" w:color="auto"/>
            <w:right w:val="none" w:sz="0" w:space="0" w:color="auto"/>
          </w:divBdr>
        </w:div>
        <w:div w:id="1888492924">
          <w:marLeft w:val="0"/>
          <w:marRight w:val="0"/>
          <w:marTop w:val="0"/>
          <w:marBottom w:val="0"/>
          <w:divBdr>
            <w:top w:val="none" w:sz="0" w:space="0" w:color="auto"/>
            <w:left w:val="none" w:sz="0" w:space="0" w:color="auto"/>
            <w:bottom w:val="none" w:sz="0" w:space="0" w:color="auto"/>
            <w:right w:val="none" w:sz="0" w:space="0" w:color="auto"/>
          </w:divBdr>
        </w:div>
        <w:div w:id="2006787689">
          <w:marLeft w:val="0"/>
          <w:marRight w:val="0"/>
          <w:marTop w:val="0"/>
          <w:marBottom w:val="0"/>
          <w:divBdr>
            <w:top w:val="none" w:sz="0" w:space="0" w:color="auto"/>
            <w:left w:val="none" w:sz="0" w:space="0" w:color="auto"/>
            <w:bottom w:val="none" w:sz="0" w:space="0" w:color="auto"/>
            <w:right w:val="none" w:sz="0" w:space="0" w:color="auto"/>
          </w:divBdr>
        </w:div>
      </w:divsChild>
    </w:div>
    <w:div w:id="2113744478">
      <w:bodyDiv w:val="1"/>
      <w:marLeft w:val="0"/>
      <w:marRight w:val="0"/>
      <w:marTop w:val="0"/>
      <w:marBottom w:val="0"/>
      <w:divBdr>
        <w:top w:val="none" w:sz="0" w:space="0" w:color="auto"/>
        <w:left w:val="none" w:sz="0" w:space="0" w:color="auto"/>
        <w:bottom w:val="none" w:sz="0" w:space="0" w:color="auto"/>
        <w:right w:val="none" w:sz="0" w:space="0" w:color="auto"/>
      </w:divBdr>
      <w:divsChild>
        <w:div w:id="1110442116">
          <w:marLeft w:val="0"/>
          <w:marRight w:val="0"/>
          <w:marTop w:val="0"/>
          <w:marBottom w:val="0"/>
          <w:divBdr>
            <w:top w:val="none" w:sz="0" w:space="0" w:color="auto"/>
            <w:left w:val="none" w:sz="0" w:space="0" w:color="auto"/>
            <w:bottom w:val="none" w:sz="0" w:space="0" w:color="auto"/>
            <w:right w:val="none" w:sz="0" w:space="0" w:color="auto"/>
          </w:divBdr>
        </w:div>
        <w:div w:id="1253198485">
          <w:marLeft w:val="0"/>
          <w:marRight w:val="0"/>
          <w:marTop w:val="0"/>
          <w:marBottom w:val="0"/>
          <w:divBdr>
            <w:top w:val="none" w:sz="0" w:space="0" w:color="auto"/>
            <w:left w:val="none" w:sz="0" w:space="0" w:color="auto"/>
            <w:bottom w:val="none" w:sz="0" w:space="0" w:color="auto"/>
            <w:right w:val="none" w:sz="0" w:space="0" w:color="auto"/>
          </w:divBdr>
        </w:div>
        <w:div w:id="1498301051">
          <w:marLeft w:val="0"/>
          <w:marRight w:val="0"/>
          <w:marTop w:val="0"/>
          <w:marBottom w:val="0"/>
          <w:divBdr>
            <w:top w:val="none" w:sz="0" w:space="0" w:color="auto"/>
            <w:left w:val="none" w:sz="0" w:space="0" w:color="auto"/>
            <w:bottom w:val="none" w:sz="0" w:space="0" w:color="auto"/>
            <w:right w:val="none" w:sz="0" w:space="0" w:color="auto"/>
          </w:divBdr>
        </w:div>
      </w:divsChild>
    </w:div>
    <w:div w:id="2116516059">
      <w:bodyDiv w:val="1"/>
      <w:marLeft w:val="0"/>
      <w:marRight w:val="0"/>
      <w:marTop w:val="0"/>
      <w:marBottom w:val="0"/>
      <w:divBdr>
        <w:top w:val="none" w:sz="0" w:space="0" w:color="auto"/>
        <w:left w:val="none" w:sz="0" w:space="0" w:color="auto"/>
        <w:bottom w:val="none" w:sz="0" w:space="0" w:color="auto"/>
        <w:right w:val="none" w:sz="0" w:space="0" w:color="auto"/>
      </w:divBdr>
      <w:divsChild>
        <w:div w:id="220337808">
          <w:marLeft w:val="0"/>
          <w:marRight w:val="0"/>
          <w:marTop w:val="0"/>
          <w:marBottom w:val="0"/>
          <w:divBdr>
            <w:top w:val="none" w:sz="0" w:space="0" w:color="auto"/>
            <w:left w:val="none" w:sz="0" w:space="0" w:color="auto"/>
            <w:bottom w:val="none" w:sz="0" w:space="0" w:color="auto"/>
            <w:right w:val="none" w:sz="0" w:space="0" w:color="auto"/>
          </w:divBdr>
        </w:div>
        <w:div w:id="478881817">
          <w:marLeft w:val="0"/>
          <w:marRight w:val="0"/>
          <w:marTop w:val="0"/>
          <w:marBottom w:val="0"/>
          <w:divBdr>
            <w:top w:val="none" w:sz="0" w:space="0" w:color="auto"/>
            <w:left w:val="none" w:sz="0" w:space="0" w:color="auto"/>
            <w:bottom w:val="none" w:sz="0" w:space="0" w:color="auto"/>
            <w:right w:val="none" w:sz="0" w:space="0" w:color="auto"/>
          </w:divBdr>
        </w:div>
        <w:div w:id="568198655">
          <w:marLeft w:val="0"/>
          <w:marRight w:val="0"/>
          <w:marTop w:val="0"/>
          <w:marBottom w:val="0"/>
          <w:divBdr>
            <w:top w:val="none" w:sz="0" w:space="0" w:color="auto"/>
            <w:left w:val="none" w:sz="0" w:space="0" w:color="auto"/>
            <w:bottom w:val="none" w:sz="0" w:space="0" w:color="auto"/>
            <w:right w:val="none" w:sz="0" w:space="0" w:color="auto"/>
          </w:divBdr>
        </w:div>
        <w:div w:id="881401021">
          <w:marLeft w:val="0"/>
          <w:marRight w:val="0"/>
          <w:marTop w:val="0"/>
          <w:marBottom w:val="0"/>
          <w:divBdr>
            <w:top w:val="none" w:sz="0" w:space="0" w:color="auto"/>
            <w:left w:val="none" w:sz="0" w:space="0" w:color="auto"/>
            <w:bottom w:val="none" w:sz="0" w:space="0" w:color="auto"/>
            <w:right w:val="none" w:sz="0" w:space="0" w:color="auto"/>
          </w:divBdr>
        </w:div>
        <w:div w:id="887688210">
          <w:marLeft w:val="0"/>
          <w:marRight w:val="0"/>
          <w:marTop w:val="0"/>
          <w:marBottom w:val="0"/>
          <w:divBdr>
            <w:top w:val="none" w:sz="0" w:space="0" w:color="auto"/>
            <w:left w:val="none" w:sz="0" w:space="0" w:color="auto"/>
            <w:bottom w:val="none" w:sz="0" w:space="0" w:color="auto"/>
            <w:right w:val="none" w:sz="0" w:space="0" w:color="auto"/>
          </w:divBdr>
        </w:div>
        <w:div w:id="1603880029">
          <w:marLeft w:val="0"/>
          <w:marRight w:val="0"/>
          <w:marTop w:val="0"/>
          <w:marBottom w:val="0"/>
          <w:divBdr>
            <w:top w:val="none" w:sz="0" w:space="0" w:color="auto"/>
            <w:left w:val="none" w:sz="0" w:space="0" w:color="auto"/>
            <w:bottom w:val="none" w:sz="0" w:space="0" w:color="auto"/>
            <w:right w:val="none" w:sz="0" w:space="0" w:color="auto"/>
          </w:divBdr>
        </w:div>
        <w:div w:id="1675648261">
          <w:marLeft w:val="0"/>
          <w:marRight w:val="0"/>
          <w:marTop w:val="0"/>
          <w:marBottom w:val="0"/>
          <w:divBdr>
            <w:top w:val="none" w:sz="0" w:space="0" w:color="auto"/>
            <w:left w:val="none" w:sz="0" w:space="0" w:color="auto"/>
            <w:bottom w:val="none" w:sz="0" w:space="0" w:color="auto"/>
            <w:right w:val="none" w:sz="0" w:space="0" w:color="auto"/>
          </w:divBdr>
        </w:div>
        <w:div w:id="2145342182">
          <w:marLeft w:val="0"/>
          <w:marRight w:val="0"/>
          <w:marTop w:val="0"/>
          <w:marBottom w:val="0"/>
          <w:divBdr>
            <w:top w:val="none" w:sz="0" w:space="0" w:color="auto"/>
            <w:left w:val="none" w:sz="0" w:space="0" w:color="auto"/>
            <w:bottom w:val="none" w:sz="0" w:space="0" w:color="auto"/>
            <w:right w:val="none" w:sz="0" w:space="0" w:color="auto"/>
          </w:divBdr>
        </w:div>
      </w:divsChild>
    </w:div>
    <w:div w:id="2120638584">
      <w:bodyDiv w:val="1"/>
      <w:marLeft w:val="0"/>
      <w:marRight w:val="0"/>
      <w:marTop w:val="0"/>
      <w:marBottom w:val="0"/>
      <w:divBdr>
        <w:top w:val="none" w:sz="0" w:space="0" w:color="auto"/>
        <w:left w:val="none" w:sz="0" w:space="0" w:color="auto"/>
        <w:bottom w:val="none" w:sz="0" w:space="0" w:color="auto"/>
        <w:right w:val="none" w:sz="0" w:space="0" w:color="auto"/>
      </w:divBdr>
    </w:div>
    <w:div w:id="2126848145">
      <w:bodyDiv w:val="1"/>
      <w:marLeft w:val="0"/>
      <w:marRight w:val="0"/>
      <w:marTop w:val="0"/>
      <w:marBottom w:val="0"/>
      <w:divBdr>
        <w:top w:val="none" w:sz="0" w:space="0" w:color="auto"/>
        <w:left w:val="none" w:sz="0" w:space="0" w:color="auto"/>
        <w:bottom w:val="none" w:sz="0" w:space="0" w:color="auto"/>
        <w:right w:val="none" w:sz="0" w:space="0" w:color="auto"/>
      </w:divBdr>
      <w:divsChild>
        <w:div w:id="628166788">
          <w:marLeft w:val="0"/>
          <w:marRight w:val="0"/>
          <w:marTop w:val="0"/>
          <w:marBottom w:val="0"/>
          <w:divBdr>
            <w:top w:val="none" w:sz="0" w:space="0" w:color="auto"/>
            <w:left w:val="none" w:sz="0" w:space="0" w:color="auto"/>
            <w:bottom w:val="none" w:sz="0" w:space="0" w:color="auto"/>
            <w:right w:val="none" w:sz="0" w:space="0" w:color="auto"/>
          </w:divBdr>
        </w:div>
        <w:div w:id="900823248">
          <w:marLeft w:val="0"/>
          <w:marRight w:val="0"/>
          <w:marTop w:val="0"/>
          <w:marBottom w:val="0"/>
          <w:divBdr>
            <w:top w:val="none" w:sz="0" w:space="0" w:color="auto"/>
            <w:left w:val="none" w:sz="0" w:space="0" w:color="auto"/>
            <w:bottom w:val="none" w:sz="0" w:space="0" w:color="auto"/>
            <w:right w:val="none" w:sz="0" w:space="0" w:color="auto"/>
          </w:divBdr>
        </w:div>
        <w:div w:id="2065136155">
          <w:marLeft w:val="0"/>
          <w:marRight w:val="0"/>
          <w:marTop w:val="0"/>
          <w:marBottom w:val="0"/>
          <w:divBdr>
            <w:top w:val="none" w:sz="0" w:space="0" w:color="auto"/>
            <w:left w:val="none" w:sz="0" w:space="0" w:color="auto"/>
            <w:bottom w:val="none" w:sz="0" w:space="0" w:color="auto"/>
            <w:right w:val="none" w:sz="0" w:space="0" w:color="auto"/>
          </w:divBdr>
        </w:div>
        <w:div w:id="334577213">
          <w:marLeft w:val="0"/>
          <w:marRight w:val="0"/>
          <w:marTop w:val="0"/>
          <w:marBottom w:val="0"/>
          <w:divBdr>
            <w:top w:val="none" w:sz="0" w:space="0" w:color="auto"/>
            <w:left w:val="none" w:sz="0" w:space="0" w:color="auto"/>
            <w:bottom w:val="none" w:sz="0" w:space="0" w:color="auto"/>
            <w:right w:val="none" w:sz="0" w:space="0" w:color="auto"/>
          </w:divBdr>
        </w:div>
        <w:div w:id="1102727434">
          <w:marLeft w:val="0"/>
          <w:marRight w:val="0"/>
          <w:marTop w:val="0"/>
          <w:marBottom w:val="0"/>
          <w:divBdr>
            <w:top w:val="none" w:sz="0" w:space="0" w:color="auto"/>
            <w:left w:val="none" w:sz="0" w:space="0" w:color="auto"/>
            <w:bottom w:val="none" w:sz="0" w:space="0" w:color="auto"/>
            <w:right w:val="none" w:sz="0" w:space="0" w:color="auto"/>
          </w:divBdr>
        </w:div>
        <w:div w:id="597374799">
          <w:marLeft w:val="0"/>
          <w:marRight w:val="0"/>
          <w:marTop w:val="0"/>
          <w:marBottom w:val="0"/>
          <w:divBdr>
            <w:top w:val="none" w:sz="0" w:space="0" w:color="auto"/>
            <w:left w:val="none" w:sz="0" w:space="0" w:color="auto"/>
            <w:bottom w:val="none" w:sz="0" w:space="0" w:color="auto"/>
            <w:right w:val="none" w:sz="0" w:space="0" w:color="auto"/>
          </w:divBdr>
        </w:div>
        <w:div w:id="1603294314">
          <w:marLeft w:val="0"/>
          <w:marRight w:val="0"/>
          <w:marTop w:val="0"/>
          <w:marBottom w:val="0"/>
          <w:divBdr>
            <w:top w:val="none" w:sz="0" w:space="0" w:color="auto"/>
            <w:left w:val="none" w:sz="0" w:space="0" w:color="auto"/>
            <w:bottom w:val="none" w:sz="0" w:space="0" w:color="auto"/>
            <w:right w:val="none" w:sz="0" w:space="0" w:color="auto"/>
          </w:divBdr>
        </w:div>
        <w:div w:id="1958679962">
          <w:marLeft w:val="0"/>
          <w:marRight w:val="0"/>
          <w:marTop w:val="0"/>
          <w:marBottom w:val="0"/>
          <w:divBdr>
            <w:top w:val="none" w:sz="0" w:space="0" w:color="auto"/>
            <w:left w:val="none" w:sz="0" w:space="0" w:color="auto"/>
            <w:bottom w:val="none" w:sz="0" w:space="0" w:color="auto"/>
            <w:right w:val="none" w:sz="0" w:space="0" w:color="auto"/>
          </w:divBdr>
        </w:div>
        <w:div w:id="1194461875">
          <w:marLeft w:val="0"/>
          <w:marRight w:val="0"/>
          <w:marTop w:val="0"/>
          <w:marBottom w:val="0"/>
          <w:divBdr>
            <w:top w:val="none" w:sz="0" w:space="0" w:color="auto"/>
            <w:left w:val="none" w:sz="0" w:space="0" w:color="auto"/>
            <w:bottom w:val="none" w:sz="0" w:space="0" w:color="auto"/>
            <w:right w:val="none" w:sz="0" w:space="0" w:color="auto"/>
          </w:divBdr>
        </w:div>
      </w:divsChild>
    </w:div>
    <w:div w:id="2132359404">
      <w:bodyDiv w:val="1"/>
      <w:marLeft w:val="0"/>
      <w:marRight w:val="0"/>
      <w:marTop w:val="0"/>
      <w:marBottom w:val="0"/>
      <w:divBdr>
        <w:top w:val="none" w:sz="0" w:space="0" w:color="auto"/>
        <w:left w:val="none" w:sz="0" w:space="0" w:color="auto"/>
        <w:bottom w:val="none" w:sz="0" w:space="0" w:color="auto"/>
        <w:right w:val="none" w:sz="0" w:space="0" w:color="auto"/>
      </w:divBdr>
    </w:div>
    <w:div w:id="214283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news/coronavirus-covid-19-guidance-for-the-charity-sector"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v.uk/government/publications/guidance-to-employers-and-businesses-about-covid-19"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britain.org/covid-19-new-coronavirus-latest-information-and-advice-for-businesses?utm_source=VBVE_enews_08_04_2020&amp;utm_medium=email&amp;utm_campaign=VBVE_08_04_2020"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www.bglr.org" TargetMode="External"/><Relationship Id="rId5" Type="http://schemas.openxmlformats.org/officeDocument/2006/relationships/webSettings" Target="webSettings.xml"/><Relationship Id="rId15" Type="http://schemas.openxmlformats.org/officeDocument/2006/relationships/hyperlink" Target="https://www.heritagefund.org.uk/funding/heritage-emergency-fund"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docs.google.com/document/d/1p4w-6tGao9SmwDAfSB9yOY5482Tvmgz9miZyfn8XnNQ/edit"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uidance/coronavirus-covid-19-information-for-the-public"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0F406-09D5-4E4B-B456-A21EFDD22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13</Pages>
  <Words>3203</Words>
  <Characters>18258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Short Acres</Company>
  <LinksUpToDate>false</LinksUpToDate>
  <CharactersWithSpaces>21419</CharactersWithSpaces>
  <SharedDoc>false</SharedDoc>
  <HLinks>
    <vt:vector size="30" baseType="variant">
      <vt:variant>
        <vt:i4>327781</vt:i4>
      </vt:variant>
      <vt:variant>
        <vt:i4>15</vt:i4>
      </vt:variant>
      <vt:variant>
        <vt:i4>0</vt:i4>
      </vt:variant>
      <vt:variant>
        <vt:i4>5</vt:i4>
      </vt:variant>
      <vt:variant>
        <vt:lpwstr>mailto:tony@short-acres.fsnet.co.uk</vt:lpwstr>
      </vt:variant>
      <vt:variant>
        <vt:lpwstr/>
      </vt:variant>
      <vt:variant>
        <vt:i4>2555935</vt:i4>
      </vt:variant>
      <vt:variant>
        <vt:i4>12</vt:i4>
      </vt:variant>
      <vt:variant>
        <vt:i4>0</vt:i4>
      </vt:variant>
      <vt:variant>
        <vt:i4>5</vt:i4>
      </vt:variant>
      <vt:variant>
        <vt:lpwstr>mailto:mizensrailway@btinternet.com</vt:lpwstr>
      </vt:variant>
      <vt:variant>
        <vt:lpwstr/>
      </vt:variant>
      <vt:variant>
        <vt:i4>5898312</vt:i4>
      </vt:variant>
      <vt:variant>
        <vt:i4>9</vt:i4>
      </vt:variant>
      <vt:variant>
        <vt:i4>0</vt:i4>
      </vt:variant>
      <vt:variant>
        <vt:i4>5</vt:i4>
      </vt:variant>
      <vt:variant>
        <vt:lpwstr>http://www.legislation.gov.uk/uksi/2012/1536/made</vt:lpwstr>
      </vt:variant>
      <vt:variant>
        <vt:lpwstr/>
      </vt:variant>
      <vt:variant>
        <vt:i4>7340052</vt:i4>
      </vt:variant>
      <vt:variant>
        <vt:i4>6</vt:i4>
      </vt:variant>
      <vt:variant>
        <vt:i4>0</vt:i4>
      </vt:variant>
      <vt:variant>
        <vt:i4>5</vt:i4>
      </vt:variant>
      <vt:variant>
        <vt:lpwstr>mailto:bglr@perrygrove.co.uk</vt:lpwstr>
      </vt:variant>
      <vt:variant>
        <vt:lpwstr/>
      </vt:variant>
      <vt:variant>
        <vt:i4>5832777</vt:i4>
      </vt:variant>
      <vt:variant>
        <vt:i4>3</vt:i4>
      </vt:variant>
      <vt:variant>
        <vt:i4>0</vt:i4>
      </vt:variant>
      <vt:variant>
        <vt:i4>5</vt:i4>
      </vt:variant>
      <vt:variant>
        <vt:lpwstr>http://www.heritagerailways.com/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Davies</dc:creator>
  <cp:lastModifiedBy>Tony Davies</cp:lastModifiedBy>
  <cp:revision>12</cp:revision>
  <cp:lastPrinted>2020-04-16T14:26:00Z</cp:lastPrinted>
  <dcterms:created xsi:type="dcterms:W3CDTF">2020-04-05T21:02:00Z</dcterms:created>
  <dcterms:modified xsi:type="dcterms:W3CDTF">2020-04-16T18:13:00Z</dcterms:modified>
</cp:coreProperties>
</file>