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5C6175" w:rsidRPr="005C6175" w:rsidRDefault="005C6175" w:rsidP="005C6175">
      <w:pPr>
        <w:jc w:val="center"/>
        <w:rPr>
          <w:rFonts w:cs="Arial"/>
          <w:b/>
          <w:szCs w:val="22"/>
        </w:rPr>
      </w:pPr>
      <w:r>
        <w:rPr>
          <w:rFonts w:cs="Arial"/>
          <w:b/>
          <w:szCs w:val="22"/>
        </w:rPr>
        <w:t>Minutes of 2020</w:t>
      </w:r>
      <w:r w:rsidR="006B22E7" w:rsidRPr="00772B3F">
        <w:rPr>
          <w:rFonts w:cs="Arial"/>
          <w:b/>
          <w:szCs w:val="22"/>
        </w:rPr>
        <w:t xml:space="preserve"> </w:t>
      </w:r>
      <w:r w:rsidR="00585424">
        <w:rPr>
          <w:rFonts w:cs="Arial"/>
          <w:b/>
          <w:szCs w:val="22"/>
        </w:rPr>
        <w:t>Spring</w:t>
      </w:r>
      <w:r w:rsidR="006B22E7" w:rsidRPr="00772B3F">
        <w:rPr>
          <w:rFonts w:cs="Arial"/>
          <w:b/>
          <w:szCs w:val="22"/>
        </w:rPr>
        <w:t xml:space="preserve"> General Meeting held </w:t>
      </w:r>
      <w:r w:rsidR="006B22E7">
        <w:rPr>
          <w:rFonts w:cs="Arial"/>
          <w:b/>
          <w:szCs w:val="22"/>
        </w:rPr>
        <w:t>at</w:t>
      </w:r>
      <w:r w:rsidR="0041477D" w:rsidRPr="0041477D">
        <w:rPr>
          <w:rFonts w:ascii="Calibri" w:hAnsi="Calibri" w:cs="Calibri"/>
          <w:b/>
          <w:szCs w:val="22"/>
        </w:rPr>
        <w:t xml:space="preserve"> </w:t>
      </w:r>
      <w:r w:rsidR="0041477D" w:rsidRPr="0041477D">
        <w:rPr>
          <w:rFonts w:cs="Arial"/>
          <w:b/>
          <w:szCs w:val="22"/>
        </w:rPr>
        <w:t xml:space="preserve">the </w:t>
      </w:r>
      <w:r w:rsidRPr="005C6175">
        <w:rPr>
          <w:rFonts w:cs="Arial"/>
          <w:b/>
          <w:szCs w:val="22"/>
        </w:rPr>
        <w:t xml:space="preserve">Watford Miniature Railway. </w:t>
      </w:r>
      <w:proofErr w:type="spellStart"/>
      <w:r w:rsidRPr="005C6175">
        <w:rPr>
          <w:rFonts w:cs="Arial"/>
          <w:b/>
          <w:szCs w:val="22"/>
        </w:rPr>
        <w:t>Cassiobury</w:t>
      </w:r>
      <w:proofErr w:type="spellEnd"/>
      <w:r w:rsidRPr="005C6175">
        <w:rPr>
          <w:rFonts w:cs="Arial"/>
          <w:b/>
          <w:szCs w:val="22"/>
        </w:rPr>
        <w:t xml:space="preserve"> Park, Watford, WD1 7SL on Wednesday March 11th commencing at 11.</w:t>
      </w:r>
      <w:r w:rsidR="00585424">
        <w:rPr>
          <w:rFonts w:cs="Arial"/>
          <w:b/>
          <w:szCs w:val="22"/>
        </w:rPr>
        <w:t>3</w:t>
      </w:r>
      <w:r w:rsidRPr="005C6175">
        <w:rPr>
          <w:rFonts w:cs="Arial"/>
          <w:b/>
          <w:szCs w:val="22"/>
        </w:rPr>
        <w:t xml:space="preserve">0 </w:t>
      </w:r>
    </w:p>
    <w:p w:rsidR="007F2B46" w:rsidRPr="007F2B46" w:rsidRDefault="007F2B46" w:rsidP="007F2B46">
      <w:pPr>
        <w:jc w:val="center"/>
        <w:rPr>
          <w:rFonts w:cs="Arial"/>
          <w:b/>
          <w:szCs w:val="22"/>
        </w:rPr>
      </w:pPr>
    </w:p>
    <w:p w:rsidR="006B22E7" w:rsidRDefault="006B22E7" w:rsidP="006B22E7">
      <w:pPr>
        <w:jc w:val="center"/>
        <w:rPr>
          <w:rFonts w:cs="Arial"/>
          <w:b/>
          <w:szCs w:val="22"/>
        </w:rPr>
      </w:pPr>
    </w:p>
    <w:p w:rsidR="00852E12" w:rsidRPr="002B17DB" w:rsidRDefault="00601259" w:rsidP="00852E12">
      <w:pPr>
        <w:ind w:left="45"/>
        <w:jc w:val="left"/>
        <w:rPr>
          <w:rFonts w:ascii="Calibri" w:hAnsi="Calibri" w:cs="Calibri"/>
          <w:b/>
          <w:sz w:val="24"/>
        </w:rPr>
      </w:pPr>
      <w:r>
        <w:rPr>
          <w:rFonts w:ascii="Calibri" w:hAnsi="Calibri" w:cs="Calibri"/>
          <w:b/>
          <w:sz w:val="24"/>
        </w:rPr>
        <w:t>Railways represented</w:t>
      </w:r>
    </w:p>
    <w:p w:rsidR="00852E12" w:rsidRPr="002B17DB" w:rsidRDefault="00852E12" w:rsidP="00852E12">
      <w:pPr>
        <w:ind w:left="45"/>
        <w:jc w:val="left"/>
        <w:rPr>
          <w:rFonts w:ascii="Calibri" w:hAnsi="Calibri" w:cs="Calibri"/>
          <w:b/>
          <w:sz w:val="24"/>
        </w:rPr>
      </w:pPr>
    </w:p>
    <w:p w:rsidR="005C6175" w:rsidRPr="002B17DB" w:rsidRDefault="005C6175" w:rsidP="005C6175">
      <w:pPr>
        <w:ind w:left="45"/>
        <w:rPr>
          <w:rFonts w:ascii="Calibri" w:hAnsi="Calibri" w:cs="Calibri"/>
          <w:szCs w:val="22"/>
        </w:rPr>
      </w:pPr>
      <w:proofErr w:type="spellStart"/>
      <w:r>
        <w:rPr>
          <w:rFonts w:ascii="Calibri" w:hAnsi="Calibri" w:cs="Calibri"/>
          <w:szCs w:val="22"/>
        </w:rPr>
        <w:t>Bekonscot</w:t>
      </w:r>
      <w:proofErr w:type="spellEnd"/>
      <w:r>
        <w:rPr>
          <w:rFonts w:ascii="Calibri" w:hAnsi="Calibri" w:cs="Calibri"/>
          <w:szCs w:val="22"/>
        </w:rPr>
        <w:t xml:space="preserve"> Light Railway,</w:t>
      </w:r>
      <w:r w:rsidRPr="0041477D">
        <w:rPr>
          <w:rFonts w:ascii="Calibri" w:hAnsi="Calibri" w:cs="Calibri"/>
          <w:szCs w:val="22"/>
        </w:rPr>
        <w:t xml:space="preserve"> </w:t>
      </w:r>
      <w:r w:rsidR="006B22E7">
        <w:rPr>
          <w:rFonts w:ascii="Calibri" w:hAnsi="Calibri" w:cs="Calibri"/>
          <w:szCs w:val="22"/>
        </w:rPr>
        <w:t xml:space="preserve">Bentley Miniature Railway, </w:t>
      </w:r>
      <w:r>
        <w:rPr>
          <w:rFonts w:ascii="Calibri" w:hAnsi="Calibri" w:cs="Calibri"/>
          <w:szCs w:val="22"/>
        </w:rPr>
        <w:t xml:space="preserve">Brickworks Miniature Railway, </w:t>
      </w:r>
      <w:r w:rsidR="00BA1AFA">
        <w:rPr>
          <w:rFonts w:ascii="Calibri" w:hAnsi="Calibri" w:cs="Calibri"/>
          <w:szCs w:val="22"/>
        </w:rPr>
        <w:t xml:space="preserve">East </w:t>
      </w:r>
      <w:proofErr w:type="spellStart"/>
      <w:r w:rsidR="00BA1AFA">
        <w:rPr>
          <w:rFonts w:ascii="Calibri" w:hAnsi="Calibri" w:cs="Calibri"/>
          <w:szCs w:val="22"/>
        </w:rPr>
        <w:t>Herts</w:t>
      </w:r>
      <w:proofErr w:type="spellEnd"/>
      <w:r w:rsidR="00BA1AFA">
        <w:rPr>
          <w:rFonts w:ascii="Calibri" w:hAnsi="Calibri" w:cs="Calibri"/>
          <w:szCs w:val="22"/>
        </w:rPr>
        <w:t xml:space="preserve"> M</w:t>
      </w:r>
      <w:r w:rsidR="00852E12" w:rsidRPr="002B17DB">
        <w:rPr>
          <w:rFonts w:ascii="Calibri" w:hAnsi="Calibri" w:cs="Calibri"/>
          <w:szCs w:val="22"/>
        </w:rPr>
        <w:t xml:space="preserve">iniature Railway, </w:t>
      </w:r>
      <w:proofErr w:type="spellStart"/>
      <w:r w:rsidR="00852E12" w:rsidRPr="002B17DB">
        <w:rPr>
          <w:rFonts w:ascii="Calibri" w:hAnsi="Calibri" w:cs="Calibri"/>
          <w:szCs w:val="22"/>
        </w:rPr>
        <w:t>Exbury</w:t>
      </w:r>
      <w:proofErr w:type="spellEnd"/>
      <w:r w:rsidR="00852E12" w:rsidRPr="002B17DB">
        <w:rPr>
          <w:rFonts w:ascii="Calibri" w:hAnsi="Calibri" w:cs="Calibri"/>
          <w:szCs w:val="22"/>
        </w:rPr>
        <w:t xml:space="preserve"> Gardens Steam Railway, </w:t>
      </w:r>
      <w:proofErr w:type="spellStart"/>
      <w:r w:rsidR="0041477D">
        <w:rPr>
          <w:rFonts w:ascii="Calibri" w:hAnsi="Calibri" w:cs="Calibri"/>
          <w:szCs w:val="22"/>
        </w:rPr>
        <w:t>Fancott</w:t>
      </w:r>
      <w:proofErr w:type="spellEnd"/>
      <w:r w:rsidR="0041477D">
        <w:rPr>
          <w:rFonts w:ascii="Calibri" w:hAnsi="Calibri" w:cs="Calibri"/>
          <w:szCs w:val="22"/>
        </w:rPr>
        <w:t xml:space="preserve"> Miniature Railway, </w:t>
      </w:r>
      <w:r w:rsidR="008604D0">
        <w:rPr>
          <w:rFonts w:ascii="Calibri" w:hAnsi="Calibri" w:cs="Calibri"/>
          <w:szCs w:val="22"/>
        </w:rPr>
        <w:t>Ferry Meadows Railway,</w:t>
      </w:r>
      <w:r w:rsidR="008E0955">
        <w:rPr>
          <w:rFonts w:ascii="Calibri" w:hAnsi="Calibri" w:cs="Calibri"/>
          <w:szCs w:val="22"/>
        </w:rPr>
        <w:t xml:space="preserve"> </w:t>
      </w:r>
      <w:proofErr w:type="spellStart"/>
      <w:r w:rsidR="006B22E7">
        <w:rPr>
          <w:rFonts w:ascii="Calibri" w:hAnsi="Calibri" w:cs="Calibri"/>
          <w:szCs w:val="22"/>
        </w:rPr>
        <w:t>Hotham</w:t>
      </w:r>
      <w:proofErr w:type="spellEnd"/>
      <w:r w:rsidR="006B22E7">
        <w:rPr>
          <w:rFonts w:ascii="Calibri" w:hAnsi="Calibri" w:cs="Calibri"/>
          <w:szCs w:val="22"/>
        </w:rPr>
        <w:t xml:space="preserve"> Park Railway, </w:t>
      </w:r>
      <w:r w:rsidR="006E2C54">
        <w:rPr>
          <w:rFonts w:ascii="Calibri" w:hAnsi="Calibri" w:cs="Calibri"/>
          <w:szCs w:val="22"/>
        </w:rPr>
        <w:t xml:space="preserve">Littlehampton Railway, </w:t>
      </w:r>
      <w:r w:rsidR="00852E12" w:rsidRPr="002B17DB">
        <w:rPr>
          <w:rFonts w:ascii="Calibri" w:hAnsi="Calibri" w:cs="Calibri"/>
          <w:szCs w:val="22"/>
        </w:rPr>
        <w:t xml:space="preserve">Moors Valley Railway, </w:t>
      </w:r>
      <w:r>
        <w:rPr>
          <w:rFonts w:ascii="Calibri" w:hAnsi="Calibri" w:cs="Calibri"/>
          <w:szCs w:val="22"/>
        </w:rPr>
        <w:t xml:space="preserve">Riverside Miniature Railway, </w:t>
      </w:r>
      <w:r w:rsidR="00852E12" w:rsidRPr="002B17DB">
        <w:rPr>
          <w:rFonts w:ascii="Calibri" w:hAnsi="Calibri" w:cs="Calibri"/>
          <w:szCs w:val="22"/>
        </w:rPr>
        <w:t xml:space="preserve">Rudyard Lake Railway, </w:t>
      </w:r>
      <w:r w:rsidR="006B22E7">
        <w:rPr>
          <w:rFonts w:ascii="Calibri" w:hAnsi="Calibri" w:cs="Calibri"/>
          <w:szCs w:val="22"/>
        </w:rPr>
        <w:t xml:space="preserve">South Downs Light Railway, </w:t>
      </w:r>
      <w:r w:rsidR="009A58C0">
        <w:rPr>
          <w:rFonts w:ascii="Calibri" w:hAnsi="Calibri" w:cs="Calibri"/>
          <w:szCs w:val="22"/>
        </w:rPr>
        <w:t xml:space="preserve">Strawberry Line Miniature Railway, </w:t>
      </w:r>
      <w:proofErr w:type="spellStart"/>
      <w:r w:rsidR="006E2C54">
        <w:rPr>
          <w:rFonts w:ascii="Calibri" w:hAnsi="Calibri" w:cs="Calibri"/>
          <w:szCs w:val="22"/>
        </w:rPr>
        <w:t>Swanley</w:t>
      </w:r>
      <w:proofErr w:type="spellEnd"/>
      <w:r w:rsidR="009A58C0">
        <w:rPr>
          <w:rFonts w:ascii="Calibri" w:hAnsi="Calibri" w:cs="Calibri"/>
          <w:szCs w:val="22"/>
        </w:rPr>
        <w:t xml:space="preserve"> </w:t>
      </w:r>
      <w:r w:rsidR="006E2C54">
        <w:rPr>
          <w:rFonts w:ascii="Calibri" w:hAnsi="Calibri" w:cs="Calibri"/>
          <w:szCs w:val="22"/>
        </w:rPr>
        <w:t>New Barn Railway,</w:t>
      </w:r>
      <w:r w:rsidR="006E2C54" w:rsidRPr="006E2C54">
        <w:rPr>
          <w:rFonts w:ascii="Calibri" w:hAnsi="Calibri" w:cs="Calibri"/>
          <w:szCs w:val="22"/>
        </w:rPr>
        <w:t xml:space="preserve"> </w:t>
      </w:r>
      <w:r w:rsidR="0041477D">
        <w:rPr>
          <w:rFonts w:ascii="Calibri" w:hAnsi="Calibri" w:cs="Calibri"/>
          <w:szCs w:val="22"/>
        </w:rPr>
        <w:t>Watford Miniature Railway</w:t>
      </w:r>
      <w:r>
        <w:rPr>
          <w:rFonts w:ascii="Calibri" w:hAnsi="Calibri" w:cs="Calibri"/>
          <w:szCs w:val="22"/>
        </w:rPr>
        <w:t>,</w:t>
      </w:r>
      <w:r w:rsidRPr="005C6175">
        <w:rPr>
          <w:rFonts w:ascii="Calibri" w:hAnsi="Calibri" w:cs="Calibri"/>
          <w:szCs w:val="22"/>
        </w:rPr>
        <w:t xml:space="preserve"> </w:t>
      </w:r>
      <w:r>
        <w:rPr>
          <w:rFonts w:ascii="Calibri" w:hAnsi="Calibri" w:cs="Calibri"/>
          <w:szCs w:val="22"/>
        </w:rPr>
        <w:t>Whitfield Light Railway</w:t>
      </w:r>
      <w:r w:rsidRPr="00A9713F">
        <w:rPr>
          <w:rFonts w:ascii="Calibri" w:hAnsi="Calibri" w:cs="Calibri"/>
          <w:szCs w:val="22"/>
        </w:rPr>
        <w:t xml:space="preserve"> </w:t>
      </w:r>
      <w:r>
        <w:rPr>
          <w:rFonts w:ascii="Calibri" w:hAnsi="Calibri" w:cs="Calibri"/>
          <w:szCs w:val="22"/>
        </w:rPr>
        <w:t>and the Woking Miniature Railway</w:t>
      </w:r>
    </w:p>
    <w:p w:rsidR="005C6175" w:rsidRPr="002B17DB" w:rsidRDefault="005C6175" w:rsidP="005C6175">
      <w:pPr>
        <w:jc w:val="center"/>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Welcome by the Chairman</w:t>
      </w:r>
      <w:r w:rsidR="00CE131F">
        <w:rPr>
          <w:rFonts w:ascii="Calibri" w:hAnsi="Calibri" w:cs="Calibri"/>
          <w:b/>
          <w:sz w:val="24"/>
        </w:rPr>
        <w:t xml:space="preserve">, Iain </w:t>
      </w:r>
      <w:proofErr w:type="spellStart"/>
      <w:r w:rsidR="00CE131F">
        <w:rPr>
          <w:rFonts w:ascii="Calibri" w:hAnsi="Calibri" w:cs="Calibri"/>
          <w:b/>
          <w:sz w:val="24"/>
        </w:rPr>
        <w:t>Dinnes</w:t>
      </w:r>
      <w:proofErr w:type="spellEnd"/>
    </w:p>
    <w:p w:rsidR="00852E12" w:rsidRPr="002B17DB" w:rsidRDefault="00852E12" w:rsidP="00852E12">
      <w:pPr>
        <w:ind w:left="45"/>
        <w:jc w:val="left"/>
        <w:rPr>
          <w:rFonts w:ascii="Calibri" w:hAnsi="Calibri" w:cs="Calibri"/>
          <w:b/>
          <w:sz w:val="24"/>
        </w:rPr>
      </w:pPr>
    </w:p>
    <w:p w:rsidR="00234469" w:rsidRDefault="00852E12" w:rsidP="002C5834">
      <w:pPr>
        <w:ind w:left="45"/>
        <w:rPr>
          <w:rFonts w:ascii="Calibri" w:hAnsi="Calibri" w:cs="Calibri"/>
          <w:b/>
          <w:sz w:val="24"/>
        </w:rPr>
      </w:pPr>
      <w:r w:rsidRPr="002B17DB">
        <w:rPr>
          <w:rFonts w:ascii="Calibri" w:hAnsi="Calibri" w:cs="Calibri"/>
          <w:szCs w:val="22"/>
        </w:rPr>
        <w:t>The Chairman expressed his thanks</w:t>
      </w:r>
      <w:r w:rsidR="00407BE3">
        <w:rPr>
          <w:rFonts w:ascii="Calibri" w:hAnsi="Calibri" w:cs="Calibri"/>
          <w:szCs w:val="22"/>
        </w:rPr>
        <w:t xml:space="preserve"> to</w:t>
      </w:r>
      <w:r w:rsidRPr="002B17DB">
        <w:rPr>
          <w:rFonts w:ascii="Calibri" w:hAnsi="Calibri" w:cs="Calibri"/>
          <w:szCs w:val="22"/>
        </w:rPr>
        <w:t xml:space="preserve"> </w:t>
      </w:r>
      <w:r w:rsidR="009A58C0">
        <w:rPr>
          <w:rFonts w:ascii="Calibri" w:hAnsi="Calibri" w:cs="Calibri"/>
          <w:szCs w:val="22"/>
        </w:rPr>
        <w:t xml:space="preserve">Charles </w:t>
      </w:r>
      <w:proofErr w:type="spellStart"/>
      <w:r w:rsidR="009A58C0">
        <w:rPr>
          <w:rFonts w:ascii="Calibri" w:hAnsi="Calibri" w:cs="Calibri"/>
          <w:szCs w:val="22"/>
        </w:rPr>
        <w:t>O'Mahoney</w:t>
      </w:r>
      <w:proofErr w:type="spellEnd"/>
      <w:r w:rsidR="00407BE3">
        <w:rPr>
          <w:rFonts w:ascii="Calibri" w:hAnsi="Calibri" w:cs="Calibri"/>
          <w:szCs w:val="22"/>
        </w:rPr>
        <w:t xml:space="preserve"> and his team for hosting the meeting and welcomed all those railways that were able to attend.</w:t>
      </w:r>
      <w:r w:rsidR="00C47E96">
        <w:rPr>
          <w:rFonts w:ascii="Calibri" w:hAnsi="Calibri" w:cs="Calibri"/>
          <w:szCs w:val="22"/>
        </w:rPr>
        <w:t xml:space="preserve">  </w:t>
      </w:r>
    </w:p>
    <w:p w:rsidR="00585424" w:rsidRDefault="00585424" w:rsidP="00585424">
      <w:pPr>
        <w:ind w:left="45"/>
        <w:jc w:val="left"/>
        <w:rPr>
          <w:rFonts w:ascii="Calibri" w:hAnsi="Calibri" w:cs="Calibri"/>
          <w:b/>
          <w:sz w:val="24"/>
        </w:rPr>
      </w:pPr>
    </w:p>
    <w:p w:rsidR="00585424" w:rsidRPr="002B17DB" w:rsidRDefault="00585424" w:rsidP="00585424">
      <w:pPr>
        <w:ind w:left="45"/>
        <w:jc w:val="left"/>
        <w:rPr>
          <w:rFonts w:ascii="Calibri" w:hAnsi="Calibri" w:cs="Calibri"/>
          <w:b/>
          <w:sz w:val="24"/>
        </w:rPr>
      </w:pPr>
      <w:r w:rsidRPr="002B17DB">
        <w:rPr>
          <w:rFonts w:ascii="Calibri" w:hAnsi="Calibri" w:cs="Calibri"/>
          <w:b/>
          <w:sz w:val="24"/>
        </w:rPr>
        <w:t>Apologies for Absence</w:t>
      </w:r>
    </w:p>
    <w:p w:rsidR="00585424" w:rsidRPr="002B17DB" w:rsidRDefault="00585424" w:rsidP="00585424">
      <w:pPr>
        <w:ind w:left="45"/>
        <w:jc w:val="left"/>
        <w:rPr>
          <w:rFonts w:ascii="Calibri" w:hAnsi="Calibri" w:cs="Calibri"/>
          <w:sz w:val="24"/>
        </w:rPr>
      </w:pPr>
    </w:p>
    <w:p w:rsidR="00585424" w:rsidRPr="002B17DB" w:rsidRDefault="00585424" w:rsidP="00585424">
      <w:pPr>
        <w:ind w:left="45"/>
        <w:rPr>
          <w:rFonts w:ascii="Calibri" w:hAnsi="Calibri" w:cs="Calibri"/>
          <w:b/>
          <w:sz w:val="24"/>
        </w:rPr>
      </w:pPr>
      <w:proofErr w:type="spellStart"/>
      <w:r>
        <w:rPr>
          <w:rFonts w:ascii="Calibri" w:hAnsi="Calibri" w:cs="Calibri"/>
          <w:szCs w:val="22"/>
        </w:rPr>
        <w:t>Barnards</w:t>
      </w:r>
      <w:proofErr w:type="spellEnd"/>
      <w:r>
        <w:rPr>
          <w:rFonts w:ascii="Calibri" w:hAnsi="Calibri" w:cs="Calibri"/>
          <w:szCs w:val="22"/>
        </w:rPr>
        <w:t xml:space="preserve"> Railway, Beer Heights Light Railway, Brookside Miniature Railway, </w:t>
      </w:r>
      <w:proofErr w:type="spellStart"/>
      <w:r>
        <w:rPr>
          <w:rFonts w:ascii="Calibri" w:hAnsi="Calibri" w:cs="Calibri"/>
          <w:szCs w:val="22"/>
        </w:rPr>
        <w:t>Bure</w:t>
      </w:r>
      <w:proofErr w:type="spellEnd"/>
      <w:r>
        <w:rPr>
          <w:rFonts w:ascii="Calibri" w:hAnsi="Calibri" w:cs="Calibri"/>
          <w:szCs w:val="22"/>
        </w:rPr>
        <w:t xml:space="preserve"> Valley Railway, Cleethorpes Coast Light Railway, Eastleigh Lakeside Railway, </w:t>
      </w:r>
      <w:r w:rsidRPr="002B17DB">
        <w:rPr>
          <w:rFonts w:ascii="Calibri" w:hAnsi="Calibri" w:cs="Calibri"/>
          <w:szCs w:val="22"/>
        </w:rPr>
        <w:t>Evesham Vale Light Railway, Exmoor Steam Railway,</w:t>
      </w:r>
      <w:r w:rsidRPr="005C6175">
        <w:rPr>
          <w:rFonts w:ascii="Calibri" w:hAnsi="Calibri" w:cs="Calibri"/>
          <w:szCs w:val="22"/>
        </w:rPr>
        <w:t xml:space="preserve"> </w:t>
      </w:r>
      <w:proofErr w:type="spellStart"/>
      <w:r>
        <w:rPr>
          <w:rFonts w:ascii="Calibri" w:hAnsi="Calibri" w:cs="Calibri"/>
          <w:szCs w:val="22"/>
        </w:rPr>
        <w:t>Fairbourne</w:t>
      </w:r>
      <w:proofErr w:type="spellEnd"/>
      <w:r>
        <w:rPr>
          <w:rFonts w:ascii="Calibri" w:hAnsi="Calibri" w:cs="Calibri"/>
          <w:szCs w:val="22"/>
        </w:rPr>
        <w:t xml:space="preserve"> Steam Railway,</w:t>
      </w:r>
      <w:r w:rsidRPr="002B17DB">
        <w:rPr>
          <w:rFonts w:ascii="Calibri" w:hAnsi="Calibri" w:cs="Calibri"/>
          <w:szCs w:val="22"/>
        </w:rPr>
        <w:t xml:space="preserve"> </w:t>
      </w:r>
      <w:proofErr w:type="spellStart"/>
      <w:r>
        <w:rPr>
          <w:rFonts w:ascii="Calibri" w:hAnsi="Calibri" w:cs="Calibri"/>
          <w:szCs w:val="22"/>
        </w:rPr>
        <w:t>Foxfield</w:t>
      </w:r>
      <w:proofErr w:type="spellEnd"/>
      <w:r>
        <w:rPr>
          <w:rFonts w:ascii="Calibri" w:hAnsi="Calibri" w:cs="Calibri"/>
          <w:szCs w:val="22"/>
        </w:rPr>
        <w:t xml:space="preserve"> Miniature Railway, Great Cockcrow Miniature Railway, </w:t>
      </w:r>
      <w:r w:rsidRPr="002B17DB">
        <w:rPr>
          <w:rFonts w:ascii="Calibri" w:hAnsi="Calibri" w:cs="Calibri"/>
          <w:szCs w:val="22"/>
        </w:rPr>
        <w:t xml:space="preserve">Great </w:t>
      </w:r>
      <w:proofErr w:type="spellStart"/>
      <w:r w:rsidRPr="002B17DB">
        <w:rPr>
          <w:rFonts w:ascii="Calibri" w:hAnsi="Calibri" w:cs="Calibri"/>
          <w:szCs w:val="22"/>
        </w:rPr>
        <w:t>Laxey</w:t>
      </w:r>
      <w:proofErr w:type="spellEnd"/>
      <w:r w:rsidRPr="002B17DB">
        <w:rPr>
          <w:rFonts w:ascii="Calibri" w:hAnsi="Calibri" w:cs="Calibri"/>
          <w:szCs w:val="22"/>
        </w:rPr>
        <w:t xml:space="preserve"> Mine</w:t>
      </w:r>
      <w:r>
        <w:rPr>
          <w:rFonts w:ascii="Calibri" w:hAnsi="Calibri" w:cs="Calibri"/>
          <w:szCs w:val="22"/>
        </w:rPr>
        <w:t>s</w:t>
      </w:r>
      <w:r w:rsidRPr="002B17DB">
        <w:rPr>
          <w:rFonts w:ascii="Calibri" w:hAnsi="Calibri" w:cs="Calibri"/>
          <w:szCs w:val="22"/>
        </w:rPr>
        <w:t xml:space="preserve"> Railway, </w:t>
      </w:r>
      <w:proofErr w:type="spellStart"/>
      <w:r>
        <w:rPr>
          <w:rFonts w:ascii="Calibri" w:hAnsi="Calibri" w:cs="Calibri"/>
          <w:szCs w:val="22"/>
        </w:rPr>
        <w:t>Hambleton</w:t>
      </w:r>
      <w:proofErr w:type="spellEnd"/>
      <w:r>
        <w:rPr>
          <w:rFonts w:ascii="Calibri" w:hAnsi="Calibri" w:cs="Calibri"/>
          <w:szCs w:val="22"/>
        </w:rPr>
        <w:t xml:space="preserve"> Miniature Railway, Hastings Miniature Railway, HMR Alexandra Park, </w:t>
      </w:r>
      <w:proofErr w:type="spellStart"/>
      <w:r>
        <w:rPr>
          <w:rFonts w:ascii="Calibri" w:hAnsi="Calibri" w:cs="Calibri"/>
          <w:szCs w:val="22"/>
        </w:rPr>
        <w:t>Hollycombe</w:t>
      </w:r>
      <w:proofErr w:type="spellEnd"/>
      <w:r>
        <w:rPr>
          <w:rFonts w:ascii="Calibri" w:hAnsi="Calibri" w:cs="Calibri"/>
          <w:szCs w:val="22"/>
        </w:rPr>
        <w:t xml:space="preserve"> Steam Museum, Kirklees Light Railway, </w:t>
      </w:r>
      <w:proofErr w:type="spellStart"/>
      <w:r>
        <w:rPr>
          <w:rFonts w:ascii="Calibri" w:hAnsi="Calibri" w:cs="Calibri"/>
          <w:szCs w:val="22"/>
        </w:rPr>
        <w:t>Mortocombe</w:t>
      </w:r>
      <w:proofErr w:type="spellEnd"/>
      <w:r>
        <w:rPr>
          <w:rFonts w:ascii="Calibri" w:hAnsi="Calibri" w:cs="Calibri"/>
          <w:szCs w:val="22"/>
        </w:rPr>
        <w:t xml:space="preserve"> Railway Society, </w:t>
      </w:r>
      <w:r w:rsidRPr="002B17DB">
        <w:rPr>
          <w:rFonts w:ascii="Calibri" w:hAnsi="Calibri" w:cs="Calibri"/>
          <w:szCs w:val="22"/>
        </w:rPr>
        <w:t>North Bay Railway Company,</w:t>
      </w:r>
      <w:r>
        <w:rPr>
          <w:rFonts w:ascii="Calibri" w:hAnsi="Calibri" w:cs="Calibri"/>
          <w:szCs w:val="22"/>
        </w:rPr>
        <w:t xml:space="preserve"> North Weald &amp; District Miniature Railway, </w:t>
      </w:r>
      <w:proofErr w:type="spellStart"/>
      <w:r w:rsidRPr="002B17DB">
        <w:rPr>
          <w:rFonts w:ascii="Calibri" w:hAnsi="Calibri" w:cs="Calibri"/>
          <w:szCs w:val="22"/>
        </w:rPr>
        <w:t>Rhyl</w:t>
      </w:r>
      <w:proofErr w:type="spellEnd"/>
      <w:r w:rsidRPr="002B17DB">
        <w:rPr>
          <w:rFonts w:ascii="Calibri" w:hAnsi="Calibri" w:cs="Calibri"/>
          <w:szCs w:val="22"/>
        </w:rPr>
        <w:t xml:space="preserve"> Miniature Railway, </w:t>
      </w:r>
      <w:r>
        <w:rPr>
          <w:rFonts w:ascii="Calibri" w:hAnsi="Calibri" w:cs="Calibri"/>
          <w:szCs w:val="22"/>
        </w:rPr>
        <w:t xml:space="preserve">Romney, Hythe and </w:t>
      </w:r>
      <w:proofErr w:type="spellStart"/>
      <w:r>
        <w:rPr>
          <w:rFonts w:ascii="Calibri" w:hAnsi="Calibri" w:cs="Calibri"/>
          <w:szCs w:val="22"/>
        </w:rPr>
        <w:t>Dymchurch</w:t>
      </w:r>
      <w:proofErr w:type="spellEnd"/>
      <w:r>
        <w:rPr>
          <w:rFonts w:ascii="Calibri" w:hAnsi="Calibri" w:cs="Calibri"/>
          <w:szCs w:val="22"/>
        </w:rPr>
        <w:t xml:space="preserve"> Railway, </w:t>
      </w:r>
      <w:r w:rsidRPr="002B17DB">
        <w:rPr>
          <w:rFonts w:ascii="Calibri" w:hAnsi="Calibri" w:cs="Calibri"/>
          <w:szCs w:val="22"/>
        </w:rPr>
        <w:t xml:space="preserve">Sherwood Forest Railway, </w:t>
      </w:r>
      <w:proofErr w:type="spellStart"/>
      <w:r>
        <w:rPr>
          <w:rFonts w:ascii="Calibri" w:hAnsi="Calibri" w:cs="Calibri"/>
          <w:szCs w:val="22"/>
        </w:rPr>
        <w:t>Shibden</w:t>
      </w:r>
      <w:proofErr w:type="spellEnd"/>
      <w:r>
        <w:rPr>
          <w:rFonts w:ascii="Calibri" w:hAnsi="Calibri" w:cs="Calibri"/>
          <w:szCs w:val="22"/>
        </w:rPr>
        <w:t xml:space="preserve"> Miniature Railway, South Devon Miniature Railway, </w:t>
      </w:r>
      <w:proofErr w:type="spellStart"/>
      <w:r>
        <w:rPr>
          <w:rFonts w:ascii="Calibri" w:hAnsi="Calibri" w:cs="Calibri"/>
          <w:szCs w:val="22"/>
        </w:rPr>
        <w:t>Summerfields</w:t>
      </w:r>
      <w:proofErr w:type="spellEnd"/>
      <w:r>
        <w:rPr>
          <w:rFonts w:ascii="Calibri" w:hAnsi="Calibri" w:cs="Calibri"/>
          <w:szCs w:val="22"/>
        </w:rPr>
        <w:t xml:space="preserve"> Miniature Railway, Thompson Park Railway, Weston Park Railway,  </w:t>
      </w:r>
    </w:p>
    <w:p w:rsidR="00585424" w:rsidRDefault="00585424" w:rsidP="00585424">
      <w:pPr>
        <w:jc w:val="left"/>
        <w:rPr>
          <w:rFonts w:ascii="Calibri" w:hAnsi="Calibri" w:cs="Calibri"/>
        </w:rPr>
      </w:pPr>
    </w:p>
    <w:p w:rsidR="00585424" w:rsidRDefault="00585424" w:rsidP="00585424">
      <w:pPr>
        <w:jc w:val="left"/>
        <w:rPr>
          <w:rFonts w:ascii="Calibri" w:hAnsi="Calibri" w:cs="Calibri"/>
          <w:b/>
          <w:sz w:val="24"/>
        </w:rPr>
      </w:pPr>
      <w:r w:rsidRPr="00585424">
        <w:rPr>
          <w:rFonts w:ascii="Calibri" w:hAnsi="Calibri" w:cs="Calibri"/>
          <w:b/>
          <w:sz w:val="24"/>
        </w:rPr>
        <w:t xml:space="preserve">Minutes of the Autumn General Meeting </w:t>
      </w:r>
    </w:p>
    <w:p w:rsidR="00585424" w:rsidRDefault="00585424" w:rsidP="00585424">
      <w:pPr>
        <w:jc w:val="left"/>
        <w:rPr>
          <w:rFonts w:ascii="Calibri" w:hAnsi="Calibri" w:cs="Calibri"/>
          <w:b/>
          <w:sz w:val="24"/>
        </w:rPr>
      </w:pPr>
    </w:p>
    <w:p w:rsidR="00585424" w:rsidRDefault="00585424" w:rsidP="002C5834">
      <w:pPr>
        <w:rPr>
          <w:rFonts w:ascii="Calibri" w:hAnsi="Calibri" w:cs="Calibri"/>
          <w:szCs w:val="22"/>
        </w:rPr>
      </w:pPr>
      <w:r>
        <w:rPr>
          <w:rFonts w:ascii="Calibri" w:hAnsi="Calibri" w:cs="Calibri"/>
          <w:szCs w:val="22"/>
        </w:rPr>
        <w:t>The chairman asked the members if they had any issues with minutes and as there were none he asked for the minutes to be agreed. Proposed by</w:t>
      </w:r>
      <w:r w:rsidR="0028678D">
        <w:rPr>
          <w:rFonts w:ascii="Calibri" w:hAnsi="Calibri" w:cs="Calibri"/>
          <w:szCs w:val="22"/>
        </w:rPr>
        <w:t xml:space="preserve"> Roger Brown and seconded by Jim </w:t>
      </w:r>
      <w:proofErr w:type="spellStart"/>
      <w:r w:rsidR="0028678D">
        <w:rPr>
          <w:rFonts w:ascii="Calibri" w:hAnsi="Calibri" w:cs="Calibri"/>
          <w:szCs w:val="22"/>
        </w:rPr>
        <w:t>Haylock</w:t>
      </w:r>
      <w:proofErr w:type="spellEnd"/>
      <w:r w:rsidR="0028678D">
        <w:rPr>
          <w:rFonts w:ascii="Calibri" w:hAnsi="Calibri" w:cs="Calibri"/>
          <w:szCs w:val="22"/>
        </w:rPr>
        <w:t xml:space="preserve">. </w:t>
      </w:r>
      <w:r w:rsidR="0028678D" w:rsidRPr="002B17DB">
        <w:rPr>
          <w:rFonts w:ascii="Calibri" w:hAnsi="Calibri" w:cs="Calibri"/>
          <w:szCs w:val="22"/>
        </w:rPr>
        <w:t>and the resolution was carried unanimously</w:t>
      </w:r>
      <w:r w:rsidR="0028678D">
        <w:rPr>
          <w:rFonts w:ascii="Calibri" w:hAnsi="Calibri" w:cs="Calibri"/>
          <w:szCs w:val="22"/>
        </w:rPr>
        <w:t>.</w:t>
      </w:r>
    </w:p>
    <w:p w:rsidR="0028678D" w:rsidRDefault="0028678D" w:rsidP="002C5834">
      <w:pPr>
        <w:rPr>
          <w:rFonts w:ascii="Calibri" w:hAnsi="Calibri" w:cs="Calibri"/>
          <w:szCs w:val="22"/>
        </w:rPr>
      </w:pPr>
    </w:p>
    <w:p w:rsidR="0028678D" w:rsidRDefault="0028678D" w:rsidP="002C5834">
      <w:pPr>
        <w:rPr>
          <w:rFonts w:ascii="Calibri" w:hAnsi="Calibri" w:cs="Calibri"/>
          <w:b/>
          <w:sz w:val="24"/>
        </w:rPr>
      </w:pPr>
      <w:r w:rsidRPr="0028678D">
        <w:rPr>
          <w:rFonts w:ascii="Calibri" w:hAnsi="Calibri" w:cs="Calibri"/>
          <w:b/>
          <w:sz w:val="24"/>
        </w:rPr>
        <w:t xml:space="preserve">Matters arising </w:t>
      </w:r>
      <w:r>
        <w:rPr>
          <w:rFonts w:ascii="Calibri" w:hAnsi="Calibri" w:cs="Calibri"/>
          <w:b/>
          <w:sz w:val="24"/>
        </w:rPr>
        <w:t>from the minutes</w:t>
      </w:r>
    </w:p>
    <w:p w:rsidR="0028678D" w:rsidRDefault="0028678D" w:rsidP="002C5834">
      <w:pPr>
        <w:rPr>
          <w:rFonts w:ascii="Calibri" w:hAnsi="Calibri" w:cs="Calibri"/>
          <w:b/>
          <w:sz w:val="24"/>
        </w:rPr>
      </w:pPr>
    </w:p>
    <w:p w:rsidR="0028678D" w:rsidRDefault="0028678D" w:rsidP="002C5834">
      <w:pPr>
        <w:rPr>
          <w:rFonts w:ascii="Calibri" w:hAnsi="Calibri" w:cs="Calibri"/>
          <w:b/>
          <w:szCs w:val="22"/>
        </w:rPr>
      </w:pPr>
      <w:r>
        <w:rPr>
          <w:rFonts w:ascii="Calibri" w:hAnsi="Calibri" w:cs="Calibri"/>
          <w:b/>
          <w:szCs w:val="22"/>
        </w:rPr>
        <w:t xml:space="preserve">"HS2020 - </w:t>
      </w:r>
      <w:r w:rsidRPr="0028678D">
        <w:rPr>
          <w:rFonts w:ascii="Calibri" w:hAnsi="Calibri" w:cs="Calibri"/>
          <w:b/>
          <w:szCs w:val="22"/>
        </w:rPr>
        <w:t>Managing Health and Safety at passenger-carrying miniature railways”</w:t>
      </w:r>
    </w:p>
    <w:p w:rsidR="0028678D" w:rsidRDefault="0028678D" w:rsidP="002C5834">
      <w:pPr>
        <w:rPr>
          <w:rFonts w:ascii="Calibri" w:hAnsi="Calibri" w:cs="Calibri"/>
          <w:b/>
          <w:szCs w:val="22"/>
        </w:rPr>
      </w:pPr>
    </w:p>
    <w:p w:rsidR="0028678D" w:rsidRDefault="0028678D" w:rsidP="002C5834">
      <w:pPr>
        <w:rPr>
          <w:rFonts w:ascii="Calibri" w:hAnsi="Calibri" w:cs="Calibri"/>
          <w:szCs w:val="22"/>
        </w:rPr>
      </w:pPr>
      <w:r w:rsidRPr="0028678D">
        <w:rPr>
          <w:rFonts w:ascii="Calibri" w:hAnsi="Calibri" w:cs="Calibri"/>
          <w:szCs w:val="22"/>
        </w:rPr>
        <w:lastRenderedPageBreak/>
        <w:t>This is the replacement of HSG 216</w:t>
      </w:r>
      <w:r w:rsidR="005E1D5D">
        <w:rPr>
          <w:rFonts w:ascii="Calibri" w:hAnsi="Calibri" w:cs="Calibri"/>
          <w:szCs w:val="22"/>
        </w:rPr>
        <w:t xml:space="preserve"> and after some three and a half years of work </w:t>
      </w:r>
      <w:r w:rsidR="00444C63">
        <w:rPr>
          <w:rFonts w:ascii="Calibri" w:hAnsi="Calibri" w:cs="Calibri"/>
          <w:szCs w:val="22"/>
        </w:rPr>
        <w:t xml:space="preserve">it </w:t>
      </w:r>
      <w:r w:rsidR="005E1D5D">
        <w:rPr>
          <w:rFonts w:ascii="Calibri" w:hAnsi="Calibri" w:cs="Calibri"/>
          <w:szCs w:val="22"/>
        </w:rPr>
        <w:t>is at its final draft and awaiting a supporting statement from the HSE</w:t>
      </w:r>
      <w:r w:rsidR="00444C63">
        <w:rPr>
          <w:rFonts w:ascii="Calibri" w:hAnsi="Calibri" w:cs="Calibri"/>
          <w:szCs w:val="22"/>
        </w:rPr>
        <w:t>.</w:t>
      </w:r>
      <w:r w:rsidR="00B1545F">
        <w:rPr>
          <w:rFonts w:ascii="Calibri" w:hAnsi="Calibri" w:cs="Calibri"/>
          <w:szCs w:val="22"/>
        </w:rPr>
        <w:t xml:space="preserve"> As I understand it the final document will not be published as an official HSE guidance paper but they will support it.</w:t>
      </w:r>
    </w:p>
    <w:p w:rsidR="00B1545F" w:rsidRDefault="00B1545F" w:rsidP="002C5834">
      <w:pPr>
        <w:rPr>
          <w:rFonts w:ascii="Calibri" w:hAnsi="Calibri" w:cs="Calibri"/>
          <w:szCs w:val="22"/>
        </w:rPr>
      </w:pPr>
    </w:p>
    <w:p w:rsidR="00B1545F" w:rsidRDefault="00993FC0" w:rsidP="002C5834">
      <w:pPr>
        <w:rPr>
          <w:rFonts w:ascii="Calibri" w:hAnsi="Calibri" w:cs="Calibri"/>
          <w:szCs w:val="22"/>
        </w:rPr>
      </w:pPr>
      <w:r>
        <w:rPr>
          <w:rFonts w:ascii="Calibri" w:hAnsi="Calibri" w:cs="Calibri"/>
          <w:szCs w:val="22"/>
        </w:rPr>
        <w:t>Just when it all seemed to be coming to a conclusion the HSE appointed a new person to the committee. This person has a background in legislation for fairgrounds and fairground rides. This type of legislation is very prescriptive whereas the HSG 216 and its replacement is all about guidance and understanding risks. These two approaches are not compatible. There is little chance that the BGLR members on the committee would accept a prescriptive approach as although it might be useful for a new railway start up it could be devastating for an existing railway</w:t>
      </w:r>
      <w:r w:rsidR="000D0583">
        <w:rPr>
          <w:rFonts w:ascii="Calibri" w:hAnsi="Calibri" w:cs="Calibri"/>
          <w:szCs w:val="22"/>
        </w:rPr>
        <w:t xml:space="preserve"> (e.g. if the exact width requirement for a tunnel on a 7 1/4" railway was prescribed and an existing railway did not conform)</w:t>
      </w:r>
    </w:p>
    <w:p w:rsidR="000D0583" w:rsidRDefault="000D0583" w:rsidP="002C5834">
      <w:pPr>
        <w:rPr>
          <w:rFonts w:ascii="Calibri" w:hAnsi="Calibri" w:cs="Calibri"/>
          <w:szCs w:val="22"/>
        </w:rPr>
      </w:pPr>
    </w:p>
    <w:p w:rsidR="000D0583" w:rsidRDefault="000D0583" w:rsidP="002C5834">
      <w:pPr>
        <w:rPr>
          <w:rFonts w:ascii="Calibri" w:hAnsi="Calibri" w:cs="Calibri"/>
          <w:szCs w:val="22"/>
        </w:rPr>
      </w:pPr>
      <w:r>
        <w:rPr>
          <w:rFonts w:ascii="Calibri" w:hAnsi="Calibri" w:cs="Calibri"/>
          <w:szCs w:val="22"/>
        </w:rPr>
        <w:t>The committee awaits developments.</w:t>
      </w:r>
    </w:p>
    <w:p w:rsidR="00373DE1" w:rsidRDefault="00373DE1" w:rsidP="002C5834">
      <w:pPr>
        <w:rPr>
          <w:rFonts w:ascii="Calibri" w:hAnsi="Calibri" w:cs="Calibri"/>
          <w:szCs w:val="22"/>
        </w:rPr>
      </w:pPr>
    </w:p>
    <w:p w:rsidR="00373DE1" w:rsidRDefault="00373DE1" w:rsidP="002C5834">
      <w:pPr>
        <w:rPr>
          <w:rFonts w:ascii="Calibri" w:hAnsi="Calibri" w:cs="Calibri"/>
          <w:szCs w:val="22"/>
        </w:rPr>
      </w:pPr>
      <w:r>
        <w:rPr>
          <w:rFonts w:ascii="Calibri" w:hAnsi="Calibri" w:cs="Calibri"/>
          <w:szCs w:val="22"/>
        </w:rPr>
        <w:t>Other matters arising are addressed in the HRA News below</w:t>
      </w:r>
    </w:p>
    <w:p w:rsidR="00B1545F" w:rsidRPr="0028678D" w:rsidRDefault="00B1545F" w:rsidP="002C5834">
      <w:pPr>
        <w:rPr>
          <w:rFonts w:ascii="Calibri" w:hAnsi="Calibri" w:cs="Calibri"/>
          <w:szCs w:val="22"/>
        </w:rPr>
      </w:pPr>
    </w:p>
    <w:p w:rsidR="0028678D" w:rsidRDefault="00930A4A" w:rsidP="0028678D">
      <w:pPr>
        <w:jc w:val="left"/>
        <w:rPr>
          <w:rFonts w:ascii="Calibri" w:hAnsi="Calibri" w:cs="Calibri"/>
          <w:b/>
          <w:sz w:val="24"/>
        </w:rPr>
      </w:pPr>
      <w:r w:rsidRPr="00930A4A">
        <w:rPr>
          <w:rFonts w:ascii="Calibri" w:hAnsi="Calibri" w:cs="Calibri"/>
          <w:b/>
          <w:sz w:val="24"/>
        </w:rPr>
        <w:t xml:space="preserve">Treasurers Report </w:t>
      </w:r>
    </w:p>
    <w:p w:rsidR="00930A4A" w:rsidRDefault="00930A4A" w:rsidP="0028678D">
      <w:pPr>
        <w:jc w:val="left"/>
        <w:rPr>
          <w:rFonts w:ascii="Calibri" w:hAnsi="Calibri" w:cs="Calibri"/>
          <w:b/>
          <w:sz w:val="24"/>
        </w:rPr>
      </w:pPr>
    </w:p>
    <w:tbl>
      <w:tblPr>
        <w:tblW w:w="6600" w:type="dxa"/>
        <w:tblInd w:w="97" w:type="dxa"/>
        <w:tblLook w:val="04A0"/>
      </w:tblPr>
      <w:tblGrid>
        <w:gridCol w:w="4520"/>
        <w:gridCol w:w="2080"/>
      </w:tblGrid>
      <w:tr w:rsidR="00930A4A" w:rsidRPr="00930A4A" w:rsidTr="00930A4A">
        <w:trPr>
          <w:trHeight w:val="288"/>
        </w:trPr>
        <w:tc>
          <w:tcPr>
            <w:tcW w:w="4520" w:type="dxa"/>
            <w:tcBorders>
              <w:top w:val="nil"/>
              <w:left w:val="nil"/>
              <w:bottom w:val="nil"/>
              <w:right w:val="nil"/>
            </w:tcBorders>
            <w:shd w:val="clear" w:color="auto" w:fill="auto"/>
            <w:noWrap/>
            <w:vAlign w:val="bottom"/>
            <w:hideMark/>
          </w:tcPr>
          <w:p w:rsidR="00930A4A" w:rsidRPr="00930A4A" w:rsidRDefault="00930A4A" w:rsidP="00930A4A">
            <w:pPr>
              <w:jc w:val="left"/>
              <w:rPr>
                <w:rFonts w:ascii="Calibri" w:hAnsi="Calibri" w:cs="Calibri"/>
                <w:b/>
                <w:bCs/>
                <w:color w:val="000000"/>
                <w:szCs w:val="22"/>
                <w:lang w:eastAsia="en-GB"/>
              </w:rPr>
            </w:pPr>
            <w:r w:rsidRPr="00930A4A">
              <w:rPr>
                <w:rFonts w:ascii="Calibri" w:hAnsi="Calibri" w:cs="Calibri"/>
                <w:b/>
                <w:bCs/>
                <w:color w:val="000000"/>
                <w:szCs w:val="22"/>
                <w:lang w:eastAsia="en-GB"/>
              </w:rPr>
              <w:t>Spring Meeting Financial Report</w:t>
            </w:r>
          </w:p>
        </w:tc>
        <w:tc>
          <w:tcPr>
            <w:tcW w:w="2080" w:type="dxa"/>
            <w:tcBorders>
              <w:top w:val="nil"/>
              <w:left w:val="nil"/>
              <w:bottom w:val="nil"/>
              <w:right w:val="nil"/>
            </w:tcBorders>
            <w:shd w:val="clear" w:color="auto" w:fill="auto"/>
            <w:noWrap/>
            <w:vAlign w:val="bottom"/>
            <w:hideMark/>
          </w:tcPr>
          <w:p w:rsidR="00930A4A" w:rsidRPr="00930A4A" w:rsidRDefault="00930A4A" w:rsidP="00930A4A">
            <w:pPr>
              <w:jc w:val="left"/>
              <w:rPr>
                <w:rFonts w:ascii="Calibri" w:hAnsi="Calibri" w:cs="Calibri"/>
                <w:color w:val="000000"/>
                <w:szCs w:val="22"/>
                <w:lang w:eastAsia="en-GB"/>
              </w:rPr>
            </w:pPr>
          </w:p>
        </w:tc>
      </w:tr>
      <w:tr w:rsidR="00930A4A" w:rsidRPr="00930A4A" w:rsidTr="00930A4A">
        <w:trPr>
          <w:trHeight w:val="288"/>
        </w:trPr>
        <w:tc>
          <w:tcPr>
            <w:tcW w:w="4520" w:type="dxa"/>
            <w:tcBorders>
              <w:top w:val="nil"/>
              <w:left w:val="nil"/>
              <w:bottom w:val="nil"/>
              <w:right w:val="nil"/>
            </w:tcBorders>
            <w:shd w:val="clear" w:color="auto" w:fill="auto"/>
            <w:noWrap/>
            <w:vAlign w:val="bottom"/>
            <w:hideMark/>
          </w:tcPr>
          <w:p w:rsidR="00930A4A" w:rsidRDefault="00930A4A" w:rsidP="00930A4A">
            <w:pPr>
              <w:jc w:val="left"/>
              <w:rPr>
                <w:rFonts w:ascii="Calibri" w:hAnsi="Calibri" w:cs="Calibri"/>
                <w:color w:val="000000"/>
                <w:szCs w:val="22"/>
                <w:lang w:eastAsia="en-GB"/>
              </w:rPr>
            </w:pPr>
          </w:p>
          <w:p w:rsidR="00930A4A" w:rsidRDefault="00930A4A" w:rsidP="00930A4A">
            <w:pPr>
              <w:jc w:val="left"/>
              <w:rPr>
                <w:rFonts w:ascii="Calibri" w:hAnsi="Calibri" w:cs="Calibri"/>
                <w:color w:val="000000"/>
                <w:szCs w:val="22"/>
                <w:lang w:eastAsia="en-GB"/>
              </w:rPr>
            </w:pPr>
            <w:r w:rsidRPr="00930A4A">
              <w:rPr>
                <w:rFonts w:ascii="Calibri" w:hAnsi="Calibri" w:cs="Calibri"/>
                <w:color w:val="000000"/>
                <w:szCs w:val="22"/>
                <w:lang w:eastAsia="en-GB"/>
              </w:rPr>
              <w:t>No outstanding Subs for this year, well done all</w:t>
            </w:r>
          </w:p>
          <w:p w:rsidR="00930A4A" w:rsidRPr="00930A4A" w:rsidRDefault="00930A4A" w:rsidP="00930A4A">
            <w:pPr>
              <w:jc w:val="left"/>
              <w:rPr>
                <w:rFonts w:ascii="Calibri" w:hAnsi="Calibri" w:cs="Calibri"/>
                <w:color w:val="000000"/>
                <w:szCs w:val="22"/>
                <w:lang w:eastAsia="en-GB"/>
              </w:rPr>
            </w:pPr>
          </w:p>
        </w:tc>
        <w:tc>
          <w:tcPr>
            <w:tcW w:w="2080" w:type="dxa"/>
            <w:tcBorders>
              <w:top w:val="nil"/>
              <w:left w:val="nil"/>
              <w:bottom w:val="nil"/>
              <w:right w:val="nil"/>
            </w:tcBorders>
            <w:shd w:val="clear" w:color="auto" w:fill="auto"/>
            <w:noWrap/>
            <w:vAlign w:val="bottom"/>
            <w:hideMark/>
          </w:tcPr>
          <w:p w:rsidR="00930A4A" w:rsidRPr="00930A4A" w:rsidRDefault="00930A4A" w:rsidP="00930A4A">
            <w:pPr>
              <w:jc w:val="left"/>
              <w:rPr>
                <w:rFonts w:ascii="Calibri" w:hAnsi="Calibri" w:cs="Calibri"/>
                <w:color w:val="000000"/>
                <w:szCs w:val="22"/>
                <w:lang w:eastAsia="en-GB"/>
              </w:rPr>
            </w:pPr>
          </w:p>
        </w:tc>
      </w:tr>
      <w:tr w:rsidR="00930A4A" w:rsidRPr="00930A4A" w:rsidTr="00930A4A">
        <w:trPr>
          <w:trHeight w:val="372"/>
        </w:trPr>
        <w:tc>
          <w:tcPr>
            <w:tcW w:w="4520" w:type="dxa"/>
            <w:tcBorders>
              <w:top w:val="nil"/>
              <w:left w:val="nil"/>
              <w:bottom w:val="nil"/>
              <w:right w:val="nil"/>
            </w:tcBorders>
            <w:shd w:val="clear" w:color="auto" w:fill="auto"/>
            <w:vAlign w:val="bottom"/>
            <w:hideMark/>
          </w:tcPr>
          <w:p w:rsidR="00930A4A" w:rsidRPr="00930A4A" w:rsidRDefault="00930A4A" w:rsidP="00930A4A">
            <w:pPr>
              <w:rPr>
                <w:rFonts w:ascii="Calibri" w:hAnsi="Calibri" w:cs="Calibri"/>
                <w:b/>
                <w:bCs/>
                <w:color w:val="000000"/>
                <w:szCs w:val="22"/>
                <w:u w:val="single"/>
                <w:lang w:eastAsia="en-GB"/>
              </w:rPr>
            </w:pPr>
            <w:r w:rsidRPr="00930A4A">
              <w:rPr>
                <w:rFonts w:ascii="Calibri" w:hAnsi="Calibri" w:cs="Calibri"/>
                <w:b/>
                <w:bCs/>
                <w:color w:val="000000"/>
                <w:szCs w:val="22"/>
                <w:u w:val="single"/>
                <w:lang w:eastAsia="en-GB"/>
              </w:rPr>
              <w:t>Current assets</w:t>
            </w:r>
          </w:p>
        </w:tc>
        <w:tc>
          <w:tcPr>
            <w:tcW w:w="2080" w:type="dxa"/>
            <w:tcBorders>
              <w:top w:val="nil"/>
              <w:left w:val="nil"/>
              <w:bottom w:val="nil"/>
              <w:right w:val="nil"/>
            </w:tcBorders>
            <w:shd w:val="clear" w:color="auto" w:fill="auto"/>
            <w:vAlign w:val="bottom"/>
            <w:hideMark/>
          </w:tcPr>
          <w:p w:rsidR="00930A4A" w:rsidRPr="00930A4A" w:rsidRDefault="00930A4A" w:rsidP="00930A4A">
            <w:pPr>
              <w:jc w:val="left"/>
              <w:rPr>
                <w:rFonts w:ascii="Calibri" w:hAnsi="Calibri" w:cs="Calibri"/>
                <w:color w:val="000000"/>
                <w:szCs w:val="22"/>
                <w:lang w:eastAsia="en-GB"/>
              </w:rPr>
            </w:pPr>
          </w:p>
        </w:tc>
      </w:tr>
      <w:tr w:rsidR="00930A4A" w:rsidRPr="00930A4A" w:rsidTr="00930A4A">
        <w:trPr>
          <w:trHeight w:val="336"/>
        </w:trPr>
        <w:tc>
          <w:tcPr>
            <w:tcW w:w="4520" w:type="dxa"/>
            <w:tcBorders>
              <w:top w:val="nil"/>
              <w:left w:val="nil"/>
              <w:bottom w:val="nil"/>
              <w:right w:val="nil"/>
            </w:tcBorders>
            <w:shd w:val="clear" w:color="auto" w:fill="auto"/>
            <w:vAlign w:val="bottom"/>
            <w:hideMark/>
          </w:tcPr>
          <w:p w:rsidR="00930A4A" w:rsidRPr="00930A4A" w:rsidRDefault="00930A4A" w:rsidP="00930A4A">
            <w:pPr>
              <w:rPr>
                <w:rFonts w:ascii="Calibri" w:hAnsi="Calibri" w:cs="Calibri"/>
                <w:color w:val="000000"/>
                <w:szCs w:val="22"/>
                <w:lang w:eastAsia="en-GB"/>
              </w:rPr>
            </w:pPr>
            <w:r w:rsidRPr="00930A4A">
              <w:rPr>
                <w:rFonts w:ascii="Calibri" w:hAnsi="Calibri" w:cs="Calibri"/>
                <w:color w:val="000000"/>
                <w:szCs w:val="22"/>
                <w:lang w:eastAsia="en-GB"/>
              </w:rPr>
              <w:t>Deposit Account</w:t>
            </w:r>
          </w:p>
        </w:tc>
        <w:tc>
          <w:tcPr>
            <w:tcW w:w="2080" w:type="dxa"/>
            <w:tcBorders>
              <w:top w:val="nil"/>
              <w:left w:val="nil"/>
              <w:bottom w:val="nil"/>
              <w:right w:val="nil"/>
            </w:tcBorders>
            <w:shd w:val="clear" w:color="auto" w:fill="auto"/>
            <w:vAlign w:val="bottom"/>
            <w:hideMark/>
          </w:tcPr>
          <w:p w:rsidR="00930A4A" w:rsidRPr="00930A4A" w:rsidRDefault="00930A4A" w:rsidP="00930A4A">
            <w:pPr>
              <w:jc w:val="center"/>
              <w:rPr>
                <w:rFonts w:ascii="Calibri" w:hAnsi="Calibri" w:cs="Calibri"/>
                <w:b/>
                <w:bCs/>
                <w:color w:val="000000"/>
                <w:szCs w:val="22"/>
                <w:lang w:eastAsia="en-GB"/>
              </w:rPr>
            </w:pPr>
            <w:r w:rsidRPr="00930A4A">
              <w:rPr>
                <w:rFonts w:ascii="Calibri" w:hAnsi="Calibri" w:cs="Calibri"/>
                <w:b/>
                <w:bCs/>
                <w:color w:val="000000"/>
                <w:szCs w:val="22"/>
                <w:lang w:eastAsia="en-GB"/>
              </w:rPr>
              <w:t>4,971</w:t>
            </w:r>
          </w:p>
        </w:tc>
      </w:tr>
      <w:tr w:rsidR="00930A4A" w:rsidRPr="00930A4A" w:rsidTr="00930A4A">
        <w:trPr>
          <w:trHeight w:val="228"/>
        </w:trPr>
        <w:tc>
          <w:tcPr>
            <w:tcW w:w="4520" w:type="dxa"/>
            <w:tcBorders>
              <w:top w:val="nil"/>
              <w:left w:val="nil"/>
              <w:bottom w:val="nil"/>
              <w:right w:val="nil"/>
            </w:tcBorders>
            <w:shd w:val="clear" w:color="auto" w:fill="auto"/>
            <w:vAlign w:val="bottom"/>
            <w:hideMark/>
          </w:tcPr>
          <w:p w:rsidR="00930A4A" w:rsidRPr="00930A4A" w:rsidRDefault="00930A4A" w:rsidP="00930A4A">
            <w:pPr>
              <w:rPr>
                <w:rFonts w:ascii="Calibri" w:hAnsi="Calibri" w:cs="Calibri"/>
                <w:color w:val="000000"/>
                <w:szCs w:val="22"/>
                <w:lang w:eastAsia="en-GB"/>
              </w:rPr>
            </w:pPr>
            <w:r w:rsidRPr="00930A4A">
              <w:rPr>
                <w:rFonts w:ascii="Calibri" w:hAnsi="Calibri" w:cs="Calibri"/>
                <w:color w:val="000000"/>
                <w:szCs w:val="22"/>
                <w:lang w:eastAsia="en-GB"/>
              </w:rPr>
              <w:t>Current Account</w:t>
            </w:r>
          </w:p>
        </w:tc>
        <w:tc>
          <w:tcPr>
            <w:tcW w:w="2080" w:type="dxa"/>
            <w:tcBorders>
              <w:top w:val="nil"/>
              <w:left w:val="nil"/>
              <w:bottom w:val="nil"/>
              <w:right w:val="nil"/>
            </w:tcBorders>
            <w:shd w:val="clear" w:color="auto" w:fill="auto"/>
            <w:vAlign w:val="bottom"/>
            <w:hideMark/>
          </w:tcPr>
          <w:p w:rsidR="00930A4A" w:rsidRPr="00930A4A" w:rsidRDefault="00930A4A" w:rsidP="00930A4A">
            <w:pPr>
              <w:jc w:val="center"/>
              <w:rPr>
                <w:rFonts w:ascii="Calibri" w:hAnsi="Calibri" w:cs="Calibri"/>
                <w:b/>
                <w:bCs/>
                <w:color w:val="000000"/>
                <w:szCs w:val="22"/>
                <w:lang w:eastAsia="en-GB"/>
              </w:rPr>
            </w:pPr>
            <w:r w:rsidRPr="00930A4A">
              <w:rPr>
                <w:rFonts w:ascii="Calibri" w:hAnsi="Calibri" w:cs="Calibri"/>
                <w:b/>
                <w:bCs/>
                <w:color w:val="000000"/>
                <w:szCs w:val="22"/>
                <w:lang w:eastAsia="en-GB"/>
              </w:rPr>
              <w:t>2,513</w:t>
            </w:r>
          </w:p>
        </w:tc>
      </w:tr>
      <w:tr w:rsidR="00930A4A" w:rsidRPr="00930A4A" w:rsidTr="00930A4A">
        <w:trPr>
          <w:trHeight w:val="228"/>
        </w:trPr>
        <w:tc>
          <w:tcPr>
            <w:tcW w:w="4520" w:type="dxa"/>
            <w:tcBorders>
              <w:top w:val="nil"/>
              <w:left w:val="nil"/>
              <w:bottom w:val="nil"/>
              <w:right w:val="nil"/>
            </w:tcBorders>
            <w:shd w:val="clear" w:color="auto" w:fill="auto"/>
            <w:noWrap/>
            <w:vAlign w:val="bottom"/>
            <w:hideMark/>
          </w:tcPr>
          <w:p w:rsidR="00930A4A" w:rsidRPr="00930A4A" w:rsidRDefault="00930A4A" w:rsidP="00930A4A">
            <w:pPr>
              <w:jc w:val="left"/>
              <w:rPr>
                <w:rFonts w:ascii="Calibri" w:hAnsi="Calibri" w:cs="Calibri"/>
                <w:color w:val="000000"/>
                <w:szCs w:val="22"/>
                <w:lang w:eastAsia="en-GB"/>
              </w:rPr>
            </w:pPr>
          </w:p>
        </w:tc>
        <w:tc>
          <w:tcPr>
            <w:tcW w:w="2080" w:type="dxa"/>
            <w:tcBorders>
              <w:top w:val="nil"/>
              <w:left w:val="nil"/>
              <w:bottom w:val="nil"/>
              <w:right w:val="nil"/>
            </w:tcBorders>
            <w:shd w:val="clear" w:color="auto" w:fill="auto"/>
            <w:noWrap/>
            <w:vAlign w:val="bottom"/>
            <w:hideMark/>
          </w:tcPr>
          <w:p w:rsidR="00930A4A" w:rsidRPr="00930A4A" w:rsidRDefault="00930A4A" w:rsidP="00930A4A">
            <w:pPr>
              <w:jc w:val="left"/>
              <w:rPr>
                <w:rFonts w:ascii="Calibri" w:hAnsi="Calibri" w:cs="Calibri"/>
                <w:color w:val="000000"/>
                <w:szCs w:val="22"/>
                <w:lang w:eastAsia="en-GB"/>
              </w:rPr>
            </w:pPr>
          </w:p>
        </w:tc>
      </w:tr>
      <w:tr w:rsidR="00930A4A" w:rsidRPr="00930A4A" w:rsidTr="00930A4A">
        <w:trPr>
          <w:trHeight w:val="288"/>
        </w:trPr>
        <w:tc>
          <w:tcPr>
            <w:tcW w:w="4520" w:type="dxa"/>
            <w:tcBorders>
              <w:top w:val="nil"/>
              <w:left w:val="nil"/>
              <w:bottom w:val="nil"/>
              <w:right w:val="nil"/>
            </w:tcBorders>
            <w:shd w:val="clear" w:color="auto" w:fill="auto"/>
            <w:noWrap/>
            <w:vAlign w:val="bottom"/>
            <w:hideMark/>
          </w:tcPr>
          <w:p w:rsidR="00930A4A" w:rsidRPr="00930A4A" w:rsidRDefault="00930A4A" w:rsidP="00930A4A">
            <w:pPr>
              <w:jc w:val="left"/>
              <w:rPr>
                <w:rFonts w:ascii="Calibri" w:hAnsi="Calibri" w:cs="Calibri"/>
                <w:b/>
                <w:bCs/>
                <w:color w:val="000000"/>
                <w:szCs w:val="22"/>
                <w:lang w:eastAsia="en-GB"/>
              </w:rPr>
            </w:pPr>
            <w:r w:rsidRPr="00930A4A">
              <w:rPr>
                <w:rFonts w:ascii="Calibri" w:hAnsi="Calibri" w:cs="Calibri"/>
                <w:b/>
                <w:bCs/>
                <w:color w:val="000000"/>
                <w:szCs w:val="22"/>
                <w:lang w:eastAsia="en-GB"/>
              </w:rPr>
              <w:t>Large payments due out shortly</w:t>
            </w:r>
          </w:p>
        </w:tc>
        <w:tc>
          <w:tcPr>
            <w:tcW w:w="2080" w:type="dxa"/>
            <w:tcBorders>
              <w:top w:val="nil"/>
              <w:left w:val="nil"/>
              <w:bottom w:val="nil"/>
              <w:right w:val="nil"/>
            </w:tcBorders>
            <w:shd w:val="clear" w:color="auto" w:fill="auto"/>
            <w:noWrap/>
            <w:vAlign w:val="bottom"/>
            <w:hideMark/>
          </w:tcPr>
          <w:p w:rsidR="00930A4A" w:rsidRPr="00930A4A" w:rsidRDefault="00930A4A" w:rsidP="00930A4A">
            <w:pPr>
              <w:jc w:val="left"/>
              <w:rPr>
                <w:rFonts w:ascii="Calibri" w:hAnsi="Calibri" w:cs="Calibri"/>
                <w:color w:val="000000"/>
                <w:szCs w:val="22"/>
                <w:lang w:eastAsia="en-GB"/>
              </w:rPr>
            </w:pPr>
          </w:p>
        </w:tc>
      </w:tr>
      <w:tr w:rsidR="00930A4A" w:rsidRPr="00930A4A" w:rsidTr="00930A4A">
        <w:trPr>
          <w:trHeight w:val="288"/>
        </w:trPr>
        <w:tc>
          <w:tcPr>
            <w:tcW w:w="4520" w:type="dxa"/>
            <w:tcBorders>
              <w:top w:val="nil"/>
              <w:left w:val="nil"/>
              <w:bottom w:val="nil"/>
              <w:right w:val="nil"/>
            </w:tcBorders>
            <w:shd w:val="clear" w:color="auto" w:fill="auto"/>
            <w:noWrap/>
            <w:vAlign w:val="bottom"/>
            <w:hideMark/>
          </w:tcPr>
          <w:p w:rsidR="00930A4A" w:rsidRPr="00930A4A" w:rsidRDefault="00930A4A" w:rsidP="00930A4A">
            <w:pPr>
              <w:jc w:val="left"/>
              <w:rPr>
                <w:rFonts w:ascii="Calibri" w:hAnsi="Calibri" w:cs="Calibri"/>
                <w:color w:val="000000"/>
                <w:szCs w:val="22"/>
                <w:lang w:eastAsia="en-GB"/>
              </w:rPr>
            </w:pPr>
            <w:r w:rsidRPr="00930A4A">
              <w:rPr>
                <w:rFonts w:ascii="Calibri" w:hAnsi="Calibri" w:cs="Calibri"/>
                <w:color w:val="000000"/>
                <w:szCs w:val="22"/>
                <w:lang w:eastAsia="en-GB"/>
              </w:rPr>
              <w:t>Printing and leaflet holders c£1,600</w:t>
            </w:r>
          </w:p>
        </w:tc>
        <w:tc>
          <w:tcPr>
            <w:tcW w:w="2080" w:type="dxa"/>
            <w:tcBorders>
              <w:top w:val="nil"/>
              <w:left w:val="nil"/>
              <w:bottom w:val="nil"/>
              <w:right w:val="nil"/>
            </w:tcBorders>
            <w:shd w:val="clear" w:color="auto" w:fill="auto"/>
            <w:noWrap/>
            <w:vAlign w:val="bottom"/>
            <w:hideMark/>
          </w:tcPr>
          <w:p w:rsidR="00930A4A" w:rsidRPr="00930A4A" w:rsidRDefault="00930A4A" w:rsidP="00930A4A">
            <w:pPr>
              <w:jc w:val="left"/>
              <w:rPr>
                <w:rFonts w:ascii="Calibri" w:hAnsi="Calibri" w:cs="Calibri"/>
                <w:color w:val="000000"/>
                <w:szCs w:val="22"/>
                <w:lang w:eastAsia="en-GB"/>
              </w:rPr>
            </w:pPr>
          </w:p>
        </w:tc>
      </w:tr>
    </w:tbl>
    <w:p w:rsidR="00930A4A" w:rsidRPr="00930A4A" w:rsidRDefault="00930A4A" w:rsidP="0028678D">
      <w:pPr>
        <w:jc w:val="left"/>
        <w:rPr>
          <w:rFonts w:ascii="Calibri" w:hAnsi="Calibri" w:cs="Calibri"/>
          <w:szCs w:val="22"/>
        </w:rPr>
      </w:pPr>
    </w:p>
    <w:p w:rsidR="0028678D" w:rsidRDefault="0028678D" w:rsidP="0028678D">
      <w:pPr>
        <w:jc w:val="left"/>
        <w:rPr>
          <w:rFonts w:ascii="Calibri" w:hAnsi="Calibri" w:cs="Calibri"/>
          <w:b/>
          <w:szCs w:val="22"/>
        </w:rPr>
      </w:pPr>
    </w:p>
    <w:p w:rsidR="00930A4A" w:rsidRDefault="00930A4A" w:rsidP="00930A4A">
      <w:pPr>
        <w:jc w:val="left"/>
        <w:rPr>
          <w:rFonts w:ascii="Calibri" w:hAnsi="Calibri" w:cs="Calibri"/>
        </w:rPr>
      </w:pPr>
      <w:r w:rsidRPr="00930A4A">
        <w:rPr>
          <w:rFonts w:ascii="Calibri" w:hAnsi="Calibri" w:cs="Calibri"/>
          <w:b/>
          <w:sz w:val="24"/>
        </w:rPr>
        <w:t>Legislative Update and HRA Update</w:t>
      </w:r>
      <w:r w:rsidRPr="00305B04">
        <w:rPr>
          <w:rFonts w:ascii="Calibri" w:hAnsi="Calibri" w:cs="Calibri"/>
        </w:rPr>
        <w:t xml:space="preserve"> </w:t>
      </w:r>
    </w:p>
    <w:p w:rsidR="00F239DC" w:rsidRDefault="00F239DC" w:rsidP="00930A4A">
      <w:pPr>
        <w:jc w:val="left"/>
        <w:rPr>
          <w:rFonts w:ascii="Calibri" w:hAnsi="Calibri" w:cs="Calibri"/>
        </w:rPr>
      </w:pPr>
    </w:p>
    <w:p w:rsidR="00F239DC" w:rsidRPr="00F239DC" w:rsidRDefault="00F239DC" w:rsidP="00930A4A">
      <w:pPr>
        <w:jc w:val="left"/>
        <w:rPr>
          <w:rFonts w:ascii="Calibri" w:hAnsi="Calibri" w:cs="Calibri"/>
          <w:b/>
        </w:rPr>
      </w:pPr>
      <w:r w:rsidRPr="00F239DC">
        <w:rPr>
          <w:rFonts w:ascii="Calibri" w:hAnsi="Calibri" w:cs="Calibri"/>
          <w:b/>
        </w:rPr>
        <w:t>HRA</w:t>
      </w:r>
    </w:p>
    <w:p w:rsidR="0028678D" w:rsidRDefault="0028678D" w:rsidP="0028678D">
      <w:pPr>
        <w:jc w:val="left"/>
        <w:rPr>
          <w:rFonts w:ascii="Calibri" w:hAnsi="Calibri" w:cs="Calibri"/>
          <w:b/>
          <w:szCs w:val="22"/>
        </w:rPr>
      </w:pPr>
    </w:p>
    <w:p w:rsidR="0028678D" w:rsidRDefault="00F239DC" w:rsidP="002C5834">
      <w:pPr>
        <w:rPr>
          <w:rFonts w:ascii="Calibri" w:hAnsi="Calibri" w:cs="Calibri"/>
          <w:szCs w:val="22"/>
        </w:rPr>
      </w:pPr>
      <w:r>
        <w:rPr>
          <w:rFonts w:ascii="Calibri" w:hAnsi="Calibri" w:cs="Calibri"/>
          <w:szCs w:val="22"/>
        </w:rPr>
        <w:t>The ORR are concerned that the HRA members have an increasing number of incidents mainly around level crossings and maintenance of permanent way and coaches.</w:t>
      </w:r>
    </w:p>
    <w:p w:rsidR="00F239DC" w:rsidRDefault="00F239DC" w:rsidP="002C5834">
      <w:pPr>
        <w:rPr>
          <w:rFonts w:ascii="Calibri" w:hAnsi="Calibri" w:cs="Calibri"/>
          <w:szCs w:val="22"/>
        </w:rPr>
      </w:pPr>
    </w:p>
    <w:p w:rsidR="00F239DC" w:rsidRDefault="00F239DC" w:rsidP="002C5834">
      <w:pPr>
        <w:rPr>
          <w:rFonts w:ascii="Calibri" w:hAnsi="Calibri" w:cs="Calibri"/>
          <w:szCs w:val="22"/>
        </w:rPr>
      </w:pPr>
      <w:r>
        <w:rPr>
          <w:rFonts w:ascii="Calibri" w:hAnsi="Calibri" w:cs="Calibri"/>
          <w:szCs w:val="22"/>
        </w:rPr>
        <w:t>They are especially worried that railways are not following their own laid down safety systems and not conforming to their own written risk assessments. If you have these written down they must be adhered to and the timeframe or frequency of inspection must be met. Failure to do this could re</w:t>
      </w:r>
      <w:r w:rsidR="002C5834">
        <w:rPr>
          <w:rFonts w:ascii="Calibri" w:hAnsi="Calibri" w:cs="Calibri"/>
          <w:szCs w:val="22"/>
        </w:rPr>
        <w:t>s</w:t>
      </w:r>
      <w:r>
        <w:rPr>
          <w:rFonts w:ascii="Calibri" w:hAnsi="Calibri" w:cs="Calibri"/>
          <w:szCs w:val="22"/>
        </w:rPr>
        <w:t>ult in their insurance not being valid in the event of an incident.</w:t>
      </w:r>
    </w:p>
    <w:p w:rsidR="00F239DC" w:rsidRDefault="00F239DC" w:rsidP="002C5834">
      <w:pPr>
        <w:rPr>
          <w:rFonts w:ascii="Calibri" w:hAnsi="Calibri" w:cs="Calibri"/>
          <w:szCs w:val="22"/>
        </w:rPr>
      </w:pPr>
    </w:p>
    <w:p w:rsidR="00F239DC" w:rsidRDefault="00F239DC" w:rsidP="002C5834">
      <w:pPr>
        <w:rPr>
          <w:rFonts w:ascii="Calibri" w:hAnsi="Calibri" w:cs="Calibri"/>
          <w:szCs w:val="22"/>
        </w:rPr>
      </w:pPr>
      <w:r>
        <w:rPr>
          <w:rFonts w:ascii="Calibri" w:hAnsi="Calibri" w:cs="Calibri"/>
          <w:szCs w:val="22"/>
        </w:rPr>
        <w:t>The ORR and HMRI will be taking more interest in the operations of HRA members railways.</w:t>
      </w:r>
    </w:p>
    <w:p w:rsidR="00F239DC" w:rsidRDefault="00F239DC" w:rsidP="002C5834">
      <w:pPr>
        <w:rPr>
          <w:rFonts w:ascii="Calibri" w:hAnsi="Calibri" w:cs="Calibri"/>
          <w:szCs w:val="22"/>
        </w:rPr>
      </w:pPr>
    </w:p>
    <w:p w:rsidR="00F239DC" w:rsidRDefault="00F239DC" w:rsidP="002C5834">
      <w:pPr>
        <w:rPr>
          <w:rFonts w:ascii="Calibri" w:hAnsi="Calibri" w:cs="Calibri"/>
          <w:b/>
          <w:szCs w:val="22"/>
        </w:rPr>
      </w:pPr>
      <w:r w:rsidRPr="00F239DC">
        <w:rPr>
          <w:rFonts w:ascii="Calibri" w:hAnsi="Calibri" w:cs="Calibri"/>
          <w:b/>
          <w:szCs w:val="22"/>
        </w:rPr>
        <w:t>Coal</w:t>
      </w:r>
    </w:p>
    <w:p w:rsidR="00F239DC" w:rsidRDefault="00F239DC" w:rsidP="002C5834">
      <w:pPr>
        <w:rPr>
          <w:rFonts w:ascii="Calibri" w:hAnsi="Calibri" w:cs="Calibri"/>
          <w:b/>
          <w:szCs w:val="22"/>
        </w:rPr>
      </w:pPr>
    </w:p>
    <w:p w:rsidR="00F239DC" w:rsidRDefault="00F239DC" w:rsidP="002C5834">
      <w:pPr>
        <w:rPr>
          <w:rFonts w:ascii="Calibri" w:hAnsi="Calibri" w:cs="Calibri"/>
          <w:szCs w:val="22"/>
        </w:rPr>
      </w:pPr>
      <w:r>
        <w:rPr>
          <w:rFonts w:ascii="Calibri" w:hAnsi="Calibri" w:cs="Calibri"/>
          <w:szCs w:val="22"/>
        </w:rPr>
        <w:t xml:space="preserve">The HRA had a meeting with the Government committee on bituminous fuels </w:t>
      </w:r>
      <w:proofErr w:type="spellStart"/>
      <w:r>
        <w:rPr>
          <w:rFonts w:ascii="Calibri" w:hAnsi="Calibri" w:cs="Calibri"/>
          <w:szCs w:val="22"/>
        </w:rPr>
        <w:t>tp</w:t>
      </w:r>
      <w:proofErr w:type="spellEnd"/>
      <w:r>
        <w:rPr>
          <w:rFonts w:ascii="Calibri" w:hAnsi="Calibri" w:cs="Calibri"/>
          <w:szCs w:val="22"/>
        </w:rPr>
        <w:t xml:space="preserve"> confirm a derogation for its members but the outcome of the meeting was not available at the time of the meeting.</w:t>
      </w:r>
    </w:p>
    <w:p w:rsidR="00F239DC" w:rsidRDefault="00F239DC" w:rsidP="002C5834">
      <w:pPr>
        <w:rPr>
          <w:rFonts w:ascii="Calibri" w:hAnsi="Calibri" w:cs="Calibri"/>
          <w:szCs w:val="22"/>
        </w:rPr>
      </w:pPr>
    </w:p>
    <w:p w:rsidR="00D24D4A" w:rsidRDefault="00D24D4A" w:rsidP="002C5834">
      <w:pPr>
        <w:rPr>
          <w:rFonts w:ascii="Calibri" w:hAnsi="Calibri" w:cs="Calibri"/>
          <w:szCs w:val="22"/>
        </w:rPr>
      </w:pPr>
      <w:r>
        <w:rPr>
          <w:rFonts w:ascii="Calibri" w:hAnsi="Calibri" w:cs="Calibri"/>
          <w:szCs w:val="22"/>
        </w:rPr>
        <w:lastRenderedPageBreak/>
        <w:t>The recent Government announcement that s</w:t>
      </w:r>
      <w:r w:rsidRPr="00D24D4A">
        <w:rPr>
          <w:rFonts w:ascii="Calibri" w:hAnsi="Calibri" w:cs="Calibri"/>
          <w:szCs w:val="22"/>
        </w:rPr>
        <w:t xml:space="preserve">ales of two of the most polluting fuels, wet wood and house coal, will be phased out from 2021 to 2023, </w:t>
      </w:r>
      <w:r>
        <w:rPr>
          <w:rFonts w:ascii="Calibri" w:hAnsi="Calibri" w:cs="Calibri"/>
          <w:szCs w:val="22"/>
        </w:rPr>
        <w:t xml:space="preserve">puts more pressure on ensuring that there is a derogation. It should be noted that even in the of a derogation the effect of the phase out </w:t>
      </w:r>
      <w:proofErr w:type="spellStart"/>
      <w:r>
        <w:rPr>
          <w:rFonts w:ascii="Calibri" w:hAnsi="Calibri" w:cs="Calibri"/>
          <w:szCs w:val="22"/>
        </w:rPr>
        <w:t>out</w:t>
      </w:r>
      <w:proofErr w:type="spellEnd"/>
      <w:r>
        <w:rPr>
          <w:rFonts w:ascii="Calibri" w:hAnsi="Calibri" w:cs="Calibri"/>
          <w:szCs w:val="22"/>
        </w:rPr>
        <w:t xml:space="preserve"> of household coal could result in a price increase for steam coal.</w:t>
      </w:r>
    </w:p>
    <w:p w:rsidR="00D24D4A" w:rsidRDefault="00D24D4A" w:rsidP="002C5834">
      <w:pPr>
        <w:rPr>
          <w:rFonts w:ascii="Calibri" w:hAnsi="Calibri" w:cs="Calibri"/>
          <w:szCs w:val="22"/>
        </w:rPr>
      </w:pPr>
    </w:p>
    <w:p w:rsidR="00F239DC" w:rsidRDefault="00D24D4A" w:rsidP="002C5834">
      <w:pPr>
        <w:rPr>
          <w:rFonts w:ascii="Calibri" w:hAnsi="Calibri" w:cs="Calibri"/>
          <w:b/>
          <w:szCs w:val="22"/>
        </w:rPr>
      </w:pPr>
      <w:r w:rsidRPr="00D24D4A">
        <w:rPr>
          <w:rFonts w:ascii="Calibri" w:hAnsi="Calibri" w:cs="Calibri"/>
          <w:b/>
          <w:szCs w:val="22"/>
        </w:rPr>
        <w:t xml:space="preserve">Young Volunteers </w:t>
      </w:r>
    </w:p>
    <w:p w:rsidR="00D24D4A" w:rsidRDefault="00D24D4A" w:rsidP="002C5834">
      <w:pPr>
        <w:rPr>
          <w:rFonts w:ascii="Calibri" w:hAnsi="Calibri" w:cs="Calibri"/>
          <w:b/>
          <w:szCs w:val="22"/>
        </w:rPr>
      </w:pPr>
    </w:p>
    <w:p w:rsidR="00D24D4A" w:rsidRDefault="00D24D4A" w:rsidP="002C5834">
      <w:pPr>
        <w:rPr>
          <w:rFonts w:ascii="Calibri" w:hAnsi="Calibri" w:cs="Calibri"/>
          <w:bCs/>
          <w:szCs w:val="22"/>
        </w:rPr>
      </w:pPr>
      <w:r w:rsidRPr="00D24D4A">
        <w:rPr>
          <w:rFonts w:ascii="Calibri" w:hAnsi="Calibri" w:cs="Calibri"/>
          <w:szCs w:val="22"/>
        </w:rPr>
        <w:t xml:space="preserve">There continues to be joint activity between the HRA and the </w:t>
      </w:r>
      <w:r w:rsidRPr="00D24D4A">
        <w:rPr>
          <w:rFonts w:ascii="Calibri" w:hAnsi="Calibri" w:cs="Calibri"/>
          <w:bCs/>
          <w:szCs w:val="22"/>
        </w:rPr>
        <w:t>ALL PARTY PARLIAMENTARY GROUP ON HERITAGE RAIL</w:t>
      </w:r>
      <w:r w:rsidRPr="00D24D4A">
        <w:rPr>
          <w:rFonts w:ascii="Calibri" w:hAnsi="Calibri" w:cs="Calibri"/>
          <w:b/>
          <w:bCs/>
          <w:szCs w:val="22"/>
        </w:rPr>
        <w:t xml:space="preserve"> (APPGHR) </w:t>
      </w:r>
      <w:r w:rsidRPr="00D24D4A">
        <w:rPr>
          <w:rFonts w:ascii="Calibri" w:hAnsi="Calibri" w:cs="Calibri"/>
          <w:bCs/>
          <w:szCs w:val="22"/>
        </w:rPr>
        <w:t>to allow young people to work on heritage railways, currently prohibited by a 1920's Act but its future in the next parliament is unknown.</w:t>
      </w:r>
      <w:r>
        <w:rPr>
          <w:rFonts w:ascii="Calibri" w:hAnsi="Calibri" w:cs="Calibri"/>
          <w:bCs/>
          <w:szCs w:val="22"/>
        </w:rPr>
        <w:t xml:space="preserve"> No update on this was available.</w:t>
      </w:r>
    </w:p>
    <w:p w:rsidR="00D24D4A" w:rsidRDefault="00D24D4A" w:rsidP="002C5834">
      <w:pPr>
        <w:rPr>
          <w:rFonts w:ascii="Calibri" w:hAnsi="Calibri" w:cs="Calibri"/>
          <w:bCs/>
          <w:szCs w:val="22"/>
        </w:rPr>
      </w:pPr>
    </w:p>
    <w:p w:rsidR="00D24D4A" w:rsidRDefault="00D24D4A" w:rsidP="002C5834">
      <w:pPr>
        <w:rPr>
          <w:rFonts w:ascii="Calibri" w:hAnsi="Calibri" w:cs="Calibri"/>
          <w:bCs/>
          <w:szCs w:val="22"/>
        </w:rPr>
      </w:pPr>
      <w:r>
        <w:rPr>
          <w:rFonts w:ascii="Calibri" w:hAnsi="Calibri" w:cs="Calibri"/>
          <w:bCs/>
          <w:szCs w:val="22"/>
        </w:rPr>
        <w:t xml:space="preserve">A discussion on young volunteers </w:t>
      </w:r>
      <w:r w:rsidR="00767758">
        <w:rPr>
          <w:rFonts w:ascii="Calibri" w:hAnsi="Calibri" w:cs="Calibri"/>
          <w:bCs/>
          <w:szCs w:val="22"/>
        </w:rPr>
        <w:t xml:space="preserve">ensued </w:t>
      </w:r>
      <w:r>
        <w:rPr>
          <w:rFonts w:ascii="Calibri" w:hAnsi="Calibri" w:cs="Calibri"/>
          <w:bCs/>
          <w:szCs w:val="22"/>
        </w:rPr>
        <w:t xml:space="preserve">with </w:t>
      </w:r>
      <w:r w:rsidR="00767758">
        <w:rPr>
          <w:rFonts w:ascii="Calibri" w:hAnsi="Calibri" w:cs="Calibri"/>
          <w:bCs/>
          <w:szCs w:val="22"/>
        </w:rPr>
        <w:t>many</w:t>
      </w:r>
      <w:r>
        <w:rPr>
          <w:rFonts w:ascii="Calibri" w:hAnsi="Calibri" w:cs="Calibri"/>
          <w:bCs/>
          <w:szCs w:val="22"/>
        </w:rPr>
        <w:t xml:space="preserve"> railways allowing volunteers </w:t>
      </w:r>
      <w:r w:rsidR="00767758">
        <w:rPr>
          <w:rFonts w:ascii="Calibri" w:hAnsi="Calibri" w:cs="Calibri"/>
          <w:bCs/>
          <w:szCs w:val="22"/>
        </w:rPr>
        <w:t>from 12 to13 but not able to drive until 16 to 18. Many of the larger gauge railways had 16 as the minimum age to join and 18 to learn to drive.</w:t>
      </w:r>
    </w:p>
    <w:p w:rsidR="00767758" w:rsidRDefault="00767758" w:rsidP="002C5834">
      <w:pPr>
        <w:rPr>
          <w:rFonts w:ascii="Calibri" w:hAnsi="Calibri" w:cs="Calibri"/>
          <w:bCs/>
          <w:szCs w:val="22"/>
        </w:rPr>
      </w:pPr>
    </w:p>
    <w:p w:rsidR="00767758" w:rsidRDefault="00767758" w:rsidP="00767758">
      <w:pPr>
        <w:jc w:val="left"/>
        <w:rPr>
          <w:rFonts w:ascii="Calibri" w:hAnsi="Calibri" w:cs="Calibri"/>
          <w:b/>
          <w:sz w:val="24"/>
        </w:rPr>
      </w:pPr>
      <w:r w:rsidRPr="00767758">
        <w:rPr>
          <w:rFonts w:ascii="Calibri" w:hAnsi="Calibri" w:cs="Calibri"/>
          <w:b/>
          <w:sz w:val="24"/>
        </w:rPr>
        <w:t xml:space="preserve">Request for copy for April Newsletter </w:t>
      </w:r>
    </w:p>
    <w:p w:rsidR="00B70729" w:rsidRDefault="00B70729" w:rsidP="00767758">
      <w:pPr>
        <w:jc w:val="left"/>
        <w:rPr>
          <w:rFonts w:ascii="Calibri" w:hAnsi="Calibri" w:cs="Calibri"/>
          <w:b/>
          <w:sz w:val="24"/>
        </w:rPr>
      </w:pPr>
    </w:p>
    <w:p w:rsidR="00B70729" w:rsidRDefault="00B70729" w:rsidP="002C5834">
      <w:pPr>
        <w:rPr>
          <w:rFonts w:ascii="Calibri" w:hAnsi="Calibri" w:cs="Calibri"/>
          <w:szCs w:val="22"/>
        </w:rPr>
      </w:pPr>
      <w:r>
        <w:rPr>
          <w:rFonts w:ascii="Calibri" w:hAnsi="Calibri" w:cs="Calibri"/>
          <w:szCs w:val="22"/>
        </w:rPr>
        <w:t xml:space="preserve">I would like to go "to press" the weekend of 25th/26th April after the school holidays (assuming that they won't all be closed </w:t>
      </w:r>
      <w:r w:rsidR="00373DE1">
        <w:rPr>
          <w:rFonts w:ascii="Calibri" w:hAnsi="Calibri" w:cs="Calibri"/>
          <w:szCs w:val="22"/>
        </w:rPr>
        <w:t xml:space="preserve">by </w:t>
      </w:r>
      <w:r>
        <w:rPr>
          <w:rFonts w:ascii="Calibri" w:hAnsi="Calibri" w:cs="Calibri"/>
          <w:szCs w:val="22"/>
        </w:rPr>
        <w:t>then) so all articles and photos on or before 24th please.</w:t>
      </w:r>
    </w:p>
    <w:p w:rsidR="00B70729" w:rsidRDefault="00B70729" w:rsidP="002C5834">
      <w:pPr>
        <w:rPr>
          <w:rFonts w:ascii="Calibri" w:hAnsi="Calibri" w:cs="Calibri"/>
          <w:szCs w:val="22"/>
        </w:rPr>
      </w:pPr>
    </w:p>
    <w:p w:rsidR="00B70729" w:rsidRDefault="00B70729" w:rsidP="002C5834">
      <w:pPr>
        <w:rPr>
          <w:rFonts w:ascii="Calibri" w:hAnsi="Calibri" w:cs="Calibri"/>
          <w:b/>
          <w:sz w:val="24"/>
        </w:rPr>
      </w:pPr>
      <w:r w:rsidRPr="00B70729">
        <w:rPr>
          <w:rFonts w:ascii="Calibri" w:hAnsi="Calibri" w:cs="Calibri"/>
          <w:b/>
          <w:sz w:val="24"/>
        </w:rPr>
        <w:t>BGLR Website</w:t>
      </w:r>
    </w:p>
    <w:p w:rsidR="00B70729" w:rsidRDefault="00B70729" w:rsidP="002C5834">
      <w:pPr>
        <w:rPr>
          <w:rFonts w:ascii="Calibri" w:hAnsi="Calibri" w:cs="Calibri"/>
          <w:b/>
          <w:sz w:val="24"/>
        </w:rPr>
      </w:pPr>
    </w:p>
    <w:p w:rsidR="00B70729" w:rsidRPr="00B70729" w:rsidRDefault="00B70729" w:rsidP="002C5834">
      <w:pPr>
        <w:rPr>
          <w:rFonts w:ascii="Calibri" w:hAnsi="Calibri" w:cs="Calibri"/>
          <w:szCs w:val="22"/>
        </w:rPr>
      </w:pPr>
      <w:r>
        <w:rPr>
          <w:rFonts w:ascii="Calibri" w:hAnsi="Calibri" w:cs="Calibri"/>
          <w:szCs w:val="22"/>
        </w:rPr>
        <w:t xml:space="preserve">If you want any changes to your website for the 2020 season just send them to me and I will do the rest. If your webpage has prices and/or a timetable on it please make sure that </w:t>
      </w:r>
      <w:r w:rsidR="00830A23">
        <w:rPr>
          <w:rFonts w:ascii="Calibri" w:hAnsi="Calibri" w:cs="Calibri"/>
          <w:szCs w:val="22"/>
        </w:rPr>
        <w:t>they are</w:t>
      </w:r>
      <w:r>
        <w:rPr>
          <w:rFonts w:ascii="Calibri" w:hAnsi="Calibri" w:cs="Calibri"/>
          <w:szCs w:val="22"/>
        </w:rPr>
        <w:t xml:space="preserve"> up to date - if not send me the new information</w:t>
      </w:r>
    </w:p>
    <w:p w:rsidR="00767758" w:rsidRDefault="00767758" w:rsidP="00D24D4A">
      <w:pPr>
        <w:jc w:val="left"/>
        <w:rPr>
          <w:rFonts w:ascii="Calibri" w:hAnsi="Calibri" w:cs="Calibri"/>
          <w:bCs/>
          <w:szCs w:val="22"/>
        </w:rPr>
      </w:pPr>
    </w:p>
    <w:p w:rsidR="00830A23" w:rsidRPr="00830A23" w:rsidRDefault="00830A23" w:rsidP="00830A23">
      <w:pPr>
        <w:jc w:val="left"/>
        <w:rPr>
          <w:rFonts w:ascii="Calibri" w:hAnsi="Calibri" w:cs="Calibri"/>
          <w:b/>
          <w:sz w:val="24"/>
        </w:rPr>
      </w:pPr>
      <w:r w:rsidRPr="00830A23">
        <w:rPr>
          <w:rFonts w:ascii="Calibri" w:hAnsi="Calibri" w:cs="Calibri"/>
          <w:b/>
          <w:sz w:val="24"/>
        </w:rPr>
        <w:t>Review of any safety incidents during past 6 months</w:t>
      </w:r>
    </w:p>
    <w:p w:rsidR="00767758" w:rsidRPr="00D24D4A" w:rsidRDefault="00767758" w:rsidP="00D24D4A">
      <w:pPr>
        <w:jc w:val="left"/>
        <w:rPr>
          <w:rFonts w:ascii="Calibri" w:hAnsi="Calibri" w:cs="Calibri"/>
          <w:bCs/>
          <w:szCs w:val="22"/>
        </w:rPr>
      </w:pPr>
    </w:p>
    <w:p w:rsidR="00D24D4A" w:rsidRPr="00830A23" w:rsidRDefault="00830A23" w:rsidP="0028678D">
      <w:pPr>
        <w:jc w:val="left"/>
        <w:rPr>
          <w:rFonts w:ascii="Calibri" w:hAnsi="Calibri" w:cs="Calibri"/>
          <w:b/>
          <w:szCs w:val="22"/>
        </w:rPr>
      </w:pPr>
      <w:r w:rsidRPr="00830A23">
        <w:rPr>
          <w:rFonts w:ascii="Calibri" w:hAnsi="Calibri" w:cs="Calibri"/>
          <w:b/>
          <w:szCs w:val="22"/>
        </w:rPr>
        <w:t>Rudyard Lake Railway</w:t>
      </w:r>
    </w:p>
    <w:p w:rsidR="0028678D" w:rsidRPr="00585424" w:rsidRDefault="0028678D" w:rsidP="00585424">
      <w:pPr>
        <w:jc w:val="left"/>
        <w:rPr>
          <w:rFonts w:ascii="Calibri" w:hAnsi="Calibri" w:cs="Calibri"/>
          <w:szCs w:val="22"/>
        </w:rPr>
      </w:pPr>
    </w:p>
    <w:p w:rsidR="00585424" w:rsidRDefault="0035208E" w:rsidP="00C70957">
      <w:pPr>
        <w:rPr>
          <w:rFonts w:ascii="Calibri" w:hAnsi="Calibri" w:cs="Calibri"/>
        </w:rPr>
      </w:pPr>
      <w:r>
        <w:rPr>
          <w:rFonts w:ascii="Calibri" w:hAnsi="Calibri" w:cs="Calibri"/>
        </w:rPr>
        <w:t>On leaving the station the railway immediately goes onto a road bridge, and thence to the lake. On this day working at the station there was an almighty crashing sound which many thought was a railway problem but was in fact a large van hitting this bridge. On investigation it was found that the driver of the van that had hit the bridge was rapidly trying to put his dislodged roof into the back of the van and drive off. However he was prevented from doing this and the police called. They responded rapidly, interviewed the driver and then let him go but stayed on insisting that the bridge had to be structurally tested otherwise they would have to close the road, After some discussion about the fact that no bricks had been dislodged in the collision, the police left.</w:t>
      </w:r>
    </w:p>
    <w:p w:rsidR="0035208E" w:rsidRDefault="0035208E" w:rsidP="00C70957">
      <w:pPr>
        <w:rPr>
          <w:rFonts w:ascii="Calibri" w:hAnsi="Calibri" w:cs="Calibri"/>
        </w:rPr>
      </w:pPr>
    </w:p>
    <w:p w:rsidR="0035208E" w:rsidRDefault="0035208E" w:rsidP="00C70957">
      <w:pPr>
        <w:rPr>
          <w:rFonts w:ascii="Calibri" w:hAnsi="Calibri" w:cs="Calibri"/>
        </w:rPr>
      </w:pPr>
      <w:r>
        <w:rPr>
          <w:rFonts w:ascii="Calibri" w:hAnsi="Calibri" w:cs="Calibri"/>
        </w:rPr>
        <w:t>Now because they have this bridge Rudyard, which is a 10 1/4" railway, comes under the ORR so the inci</w:t>
      </w:r>
      <w:r w:rsidR="00C70957">
        <w:rPr>
          <w:rFonts w:ascii="Calibri" w:hAnsi="Calibri" w:cs="Calibri"/>
        </w:rPr>
        <w:t>dent had to be reported but no one present at the railway realised that but they did report it up the line management.</w:t>
      </w:r>
    </w:p>
    <w:p w:rsidR="00C70957" w:rsidRDefault="00C70957" w:rsidP="00C70957">
      <w:pPr>
        <w:rPr>
          <w:rFonts w:ascii="Calibri" w:hAnsi="Calibri" w:cs="Calibri"/>
        </w:rPr>
      </w:pPr>
    </w:p>
    <w:p w:rsidR="00C70957" w:rsidRDefault="00C70957" w:rsidP="00C70957">
      <w:pPr>
        <w:rPr>
          <w:rFonts w:ascii="Calibri" w:hAnsi="Calibri" w:cs="Calibri"/>
        </w:rPr>
      </w:pPr>
      <w:r>
        <w:rPr>
          <w:rFonts w:ascii="Calibri" w:hAnsi="Calibri" w:cs="Calibri"/>
        </w:rPr>
        <w:t>Simon then tried to report it within the 3 days requirement for a minor incident via the ORR website and then the frustrations began. His railway was not on the web site registered list and therefore he had to register it before being able to make the report. Registration was going to take 5 days so that was a problem which was overcome with many phone calls to the ORR.</w:t>
      </w:r>
    </w:p>
    <w:p w:rsidR="00C70957" w:rsidRDefault="00C70957" w:rsidP="00C70957">
      <w:pPr>
        <w:rPr>
          <w:rFonts w:ascii="Calibri" w:hAnsi="Calibri" w:cs="Calibri"/>
        </w:rPr>
      </w:pPr>
    </w:p>
    <w:p w:rsidR="00C70957" w:rsidRDefault="00C70957" w:rsidP="00C70957">
      <w:pPr>
        <w:rPr>
          <w:rFonts w:ascii="Calibri" w:hAnsi="Calibri" w:cs="Calibri"/>
        </w:rPr>
      </w:pPr>
      <w:r>
        <w:rPr>
          <w:rFonts w:ascii="Calibri" w:hAnsi="Calibri" w:cs="Calibri"/>
        </w:rPr>
        <w:t>The incident was minor, it did not affect the railway a</w:t>
      </w:r>
      <w:r w:rsidR="002C5834">
        <w:rPr>
          <w:rFonts w:ascii="Calibri" w:hAnsi="Calibri" w:cs="Calibri"/>
        </w:rPr>
        <w:t>t</w:t>
      </w:r>
      <w:r>
        <w:rPr>
          <w:rFonts w:ascii="Calibri" w:hAnsi="Calibri" w:cs="Calibri"/>
        </w:rPr>
        <w:t xml:space="preserve"> all</w:t>
      </w:r>
      <w:r w:rsidR="002C5834">
        <w:rPr>
          <w:rFonts w:ascii="Calibri" w:hAnsi="Calibri" w:cs="Calibri"/>
        </w:rPr>
        <w:t xml:space="preserve"> but a report was required. So if your railway falls under ORR rules</w:t>
      </w:r>
    </w:p>
    <w:p w:rsidR="002C5834" w:rsidRDefault="002C5834" w:rsidP="00C70957">
      <w:pPr>
        <w:rPr>
          <w:rFonts w:ascii="Calibri" w:hAnsi="Calibri" w:cs="Calibri"/>
        </w:rPr>
      </w:pPr>
    </w:p>
    <w:p w:rsidR="002C5834" w:rsidRPr="002C5834" w:rsidRDefault="002C5834" w:rsidP="002C5834">
      <w:pPr>
        <w:pStyle w:val="ListParagraph"/>
        <w:numPr>
          <w:ilvl w:val="0"/>
          <w:numId w:val="2"/>
        </w:numPr>
        <w:rPr>
          <w:rFonts w:ascii="Calibri" w:hAnsi="Calibri" w:cs="Calibri"/>
        </w:rPr>
      </w:pPr>
      <w:r w:rsidRPr="002C5834">
        <w:rPr>
          <w:rFonts w:ascii="Calibri" w:hAnsi="Calibri" w:cs="Calibri"/>
        </w:rPr>
        <w:t xml:space="preserve">Ensure that staff are fully aware of the </w:t>
      </w:r>
      <w:r w:rsidR="00412C7C">
        <w:rPr>
          <w:rFonts w:ascii="Calibri" w:hAnsi="Calibri" w:cs="Calibri"/>
        </w:rPr>
        <w:t xml:space="preserve">ORR </w:t>
      </w:r>
      <w:r w:rsidRPr="002C5834">
        <w:rPr>
          <w:rFonts w:ascii="Calibri" w:hAnsi="Calibri" w:cs="Calibri"/>
        </w:rPr>
        <w:t>reporting requirements, when and how</w:t>
      </w:r>
    </w:p>
    <w:p w:rsidR="002C5834" w:rsidRDefault="002C5834" w:rsidP="002C5834">
      <w:pPr>
        <w:pStyle w:val="ListParagraph"/>
        <w:numPr>
          <w:ilvl w:val="0"/>
          <w:numId w:val="2"/>
        </w:numPr>
        <w:rPr>
          <w:rFonts w:ascii="Calibri" w:hAnsi="Calibri" w:cs="Calibri"/>
        </w:rPr>
      </w:pPr>
      <w:r w:rsidRPr="002C5834">
        <w:rPr>
          <w:rFonts w:ascii="Calibri" w:hAnsi="Calibri" w:cs="Calibri"/>
        </w:rPr>
        <w:t xml:space="preserve">That your railway is </w:t>
      </w:r>
      <w:r w:rsidR="00412C7C">
        <w:rPr>
          <w:rFonts w:ascii="Calibri" w:hAnsi="Calibri" w:cs="Calibri"/>
        </w:rPr>
        <w:t>pre-</w:t>
      </w:r>
      <w:r w:rsidRPr="002C5834">
        <w:rPr>
          <w:rFonts w:ascii="Calibri" w:hAnsi="Calibri" w:cs="Calibri"/>
        </w:rPr>
        <w:t xml:space="preserve">registered with the ORR otherwise this </w:t>
      </w:r>
      <w:r w:rsidR="00412C7C">
        <w:rPr>
          <w:rFonts w:ascii="Calibri" w:hAnsi="Calibri" w:cs="Calibri"/>
        </w:rPr>
        <w:t xml:space="preserve">process </w:t>
      </w:r>
      <w:r w:rsidRPr="002C5834">
        <w:rPr>
          <w:rFonts w:ascii="Calibri" w:hAnsi="Calibri" w:cs="Calibri"/>
        </w:rPr>
        <w:t xml:space="preserve">will be </w:t>
      </w:r>
      <w:r>
        <w:rPr>
          <w:rFonts w:ascii="Calibri" w:hAnsi="Calibri" w:cs="Calibri"/>
        </w:rPr>
        <w:t xml:space="preserve">very </w:t>
      </w:r>
      <w:r w:rsidRPr="002C5834">
        <w:rPr>
          <w:rFonts w:ascii="Calibri" w:hAnsi="Calibri" w:cs="Calibri"/>
        </w:rPr>
        <w:t>difficult</w:t>
      </w:r>
      <w:r>
        <w:rPr>
          <w:rFonts w:ascii="Calibri" w:hAnsi="Calibri" w:cs="Calibri"/>
        </w:rPr>
        <w:t xml:space="preserve"> and time consuming</w:t>
      </w:r>
    </w:p>
    <w:p w:rsidR="00373DE1" w:rsidRDefault="00373DE1" w:rsidP="00585424">
      <w:pPr>
        <w:jc w:val="left"/>
        <w:rPr>
          <w:rFonts w:ascii="Calibri" w:hAnsi="Calibri" w:cs="Calibri"/>
          <w:b/>
          <w:sz w:val="24"/>
        </w:rPr>
      </w:pPr>
    </w:p>
    <w:p w:rsidR="00585424" w:rsidRPr="00412C7C" w:rsidRDefault="00585424" w:rsidP="00585424">
      <w:pPr>
        <w:jc w:val="left"/>
        <w:rPr>
          <w:rFonts w:ascii="Calibri" w:hAnsi="Calibri" w:cs="Calibri"/>
          <w:b/>
          <w:sz w:val="24"/>
        </w:rPr>
      </w:pPr>
      <w:r w:rsidRPr="00412C7C">
        <w:rPr>
          <w:rFonts w:ascii="Calibri" w:hAnsi="Calibri" w:cs="Calibri"/>
          <w:b/>
          <w:sz w:val="24"/>
        </w:rPr>
        <w:t>Confirmation of 2020 Autumn General Meeting</w:t>
      </w:r>
    </w:p>
    <w:p w:rsidR="00412C7C" w:rsidRDefault="00412C7C" w:rsidP="00585424">
      <w:pPr>
        <w:jc w:val="left"/>
        <w:rPr>
          <w:rFonts w:ascii="Calibri" w:hAnsi="Calibri" w:cs="Calibri"/>
        </w:rPr>
      </w:pPr>
    </w:p>
    <w:p w:rsidR="00412C7C" w:rsidRPr="00412C7C" w:rsidRDefault="00412C7C" w:rsidP="00412C7C">
      <w:pPr>
        <w:ind w:left="45"/>
        <w:rPr>
          <w:rFonts w:ascii="Calibri" w:hAnsi="Calibri" w:cs="Calibri"/>
          <w:szCs w:val="22"/>
        </w:rPr>
      </w:pPr>
      <w:proofErr w:type="spellStart"/>
      <w:r w:rsidRPr="00412C7C">
        <w:rPr>
          <w:rFonts w:ascii="Calibri" w:hAnsi="Calibri" w:cs="Calibri"/>
          <w:szCs w:val="22"/>
        </w:rPr>
        <w:t>Barnards</w:t>
      </w:r>
      <w:proofErr w:type="spellEnd"/>
      <w:r w:rsidRPr="00412C7C">
        <w:rPr>
          <w:rFonts w:ascii="Calibri" w:hAnsi="Calibri" w:cs="Calibri"/>
          <w:szCs w:val="22"/>
        </w:rPr>
        <w:t xml:space="preserve"> Railway, </w:t>
      </w:r>
      <w:proofErr w:type="spellStart"/>
      <w:r w:rsidRPr="00412C7C">
        <w:rPr>
          <w:rFonts w:ascii="Calibri" w:hAnsi="Calibri" w:cs="Calibri"/>
          <w:szCs w:val="22"/>
        </w:rPr>
        <w:t>Barnards</w:t>
      </w:r>
      <w:proofErr w:type="spellEnd"/>
      <w:r w:rsidRPr="00412C7C">
        <w:rPr>
          <w:rFonts w:ascii="Calibri" w:hAnsi="Calibri" w:cs="Calibri"/>
          <w:szCs w:val="22"/>
        </w:rPr>
        <w:t xml:space="preserve"> Farm, Brentwood Road, West </w:t>
      </w:r>
      <w:proofErr w:type="spellStart"/>
      <w:r w:rsidRPr="00412C7C">
        <w:rPr>
          <w:rFonts w:ascii="Calibri" w:hAnsi="Calibri" w:cs="Calibri"/>
          <w:szCs w:val="22"/>
        </w:rPr>
        <w:t>Horndon</w:t>
      </w:r>
      <w:proofErr w:type="spellEnd"/>
      <w:r w:rsidRPr="00412C7C">
        <w:rPr>
          <w:rFonts w:ascii="Calibri" w:hAnsi="Calibri" w:cs="Calibri"/>
          <w:szCs w:val="22"/>
        </w:rPr>
        <w:t xml:space="preserve">, CM13 3LX will be the venue for the Autumn General meeting on Wednesday October 14th - a firm date in their </w:t>
      </w:r>
      <w:r w:rsidR="00C44D54">
        <w:rPr>
          <w:rFonts w:ascii="Calibri" w:hAnsi="Calibri" w:cs="Calibri"/>
          <w:szCs w:val="22"/>
        </w:rPr>
        <w:t>diary and hope</w:t>
      </w:r>
      <w:r w:rsidR="00373899">
        <w:rPr>
          <w:rFonts w:ascii="Calibri" w:hAnsi="Calibri" w:cs="Calibri"/>
          <w:szCs w:val="22"/>
        </w:rPr>
        <w:t>fully your</w:t>
      </w:r>
      <w:r w:rsidR="00C44D54">
        <w:rPr>
          <w:rFonts w:ascii="Calibri" w:hAnsi="Calibri" w:cs="Calibri"/>
          <w:szCs w:val="22"/>
        </w:rPr>
        <w:t>s as well.</w:t>
      </w:r>
    </w:p>
    <w:p w:rsidR="00412C7C" w:rsidRDefault="00412C7C" w:rsidP="00585424">
      <w:pPr>
        <w:jc w:val="left"/>
        <w:rPr>
          <w:rFonts w:ascii="Calibri" w:hAnsi="Calibri" w:cs="Calibri"/>
        </w:rPr>
      </w:pPr>
    </w:p>
    <w:p w:rsidR="00DA3EC8" w:rsidRDefault="00DA3EC8" w:rsidP="00DA3EC8">
      <w:pPr>
        <w:jc w:val="left"/>
        <w:rPr>
          <w:rFonts w:ascii="Calibri" w:hAnsi="Calibri"/>
          <w:b/>
        </w:rPr>
      </w:pPr>
      <w:r w:rsidRPr="00DA3EC8">
        <w:rPr>
          <w:rFonts w:ascii="Calibri" w:hAnsi="Calibri"/>
          <w:b/>
        </w:rPr>
        <w:t>AOB</w:t>
      </w:r>
    </w:p>
    <w:p w:rsidR="00412C7C" w:rsidRDefault="00412C7C" w:rsidP="00DA3EC8">
      <w:pPr>
        <w:jc w:val="left"/>
        <w:rPr>
          <w:rFonts w:ascii="Calibri" w:hAnsi="Calibri"/>
          <w:b/>
        </w:rPr>
      </w:pPr>
    </w:p>
    <w:p w:rsidR="00412C7C" w:rsidRDefault="00412C7C" w:rsidP="00DA3EC8">
      <w:pPr>
        <w:jc w:val="left"/>
        <w:rPr>
          <w:rFonts w:ascii="Calibri" w:hAnsi="Calibri"/>
        </w:rPr>
      </w:pPr>
      <w:proofErr w:type="spellStart"/>
      <w:r w:rsidRPr="00412C7C">
        <w:rPr>
          <w:rFonts w:ascii="Calibri" w:hAnsi="Calibri"/>
        </w:rPr>
        <w:t>Mizens</w:t>
      </w:r>
      <w:proofErr w:type="spellEnd"/>
      <w:r w:rsidRPr="00412C7C">
        <w:rPr>
          <w:rFonts w:ascii="Calibri" w:hAnsi="Calibri"/>
        </w:rPr>
        <w:t xml:space="preserve"> Railway (Woking MR)</w:t>
      </w:r>
      <w:r>
        <w:rPr>
          <w:rFonts w:ascii="Calibri" w:hAnsi="Calibri"/>
        </w:rPr>
        <w:t xml:space="preserve"> are having a visiting engines gala on May 7 - 10th. Please contact them if you wish to attend.</w:t>
      </w:r>
      <w:r w:rsidR="00C44D54">
        <w:rPr>
          <w:rFonts w:ascii="Calibri" w:hAnsi="Calibri"/>
        </w:rPr>
        <w:t xml:space="preserve"> </w:t>
      </w:r>
    </w:p>
    <w:p w:rsidR="00412C7C" w:rsidRDefault="00412C7C" w:rsidP="00DA3EC8">
      <w:pPr>
        <w:jc w:val="left"/>
        <w:rPr>
          <w:rFonts w:ascii="Calibri" w:hAnsi="Calibri"/>
        </w:rPr>
      </w:pPr>
    </w:p>
    <w:p w:rsidR="00412C7C" w:rsidRPr="00412C7C" w:rsidRDefault="00412C7C" w:rsidP="00DA3EC8">
      <w:pPr>
        <w:jc w:val="left"/>
        <w:rPr>
          <w:rFonts w:ascii="Calibri" w:hAnsi="Calibri"/>
        </w:rPr>
      </w:pPr>
      <w:r>
        <w:rPr>
          <w:rFonts w:ascii="Calibri" w:hAnsi="Calibri"/>
        </w:rPr>
        <w:t xml:space="preserve">The </w:t>
      </w:r>
      <w:proofErr w:type="spellStart"/>
      <w:r>
        <w:rPr>
          <w:rFonts w:ascii="Calibri" w:hAnsi="Calibri"/>
        </w:rPr>
        <w:t>Fancott</w:t>
      </w:r>
      <w:proofErr w:type="spellEnd"/>
      <w:r>
        <w:rPr>
          <w:rFonts w:ascii="Calibri" w:hAnsi="Calibri"/>
        </w:rPr>
        <w:t xml:space="preserve"> Pub has been taken over by new owners</w:t>
      </w:r>
      <w:r w:rsidR="00373899">
        <w:rPr>
          <w:rFonts w:ascii="Calibri" w:hAnsi="Calibri"/>
        </w:rPr>
        <w:t xml:space="preserve"> who, after several meetings have decided to sell the assets of the railway to Ron </w:t>
      </w:r>
      <w:proofErr w:type="spellStart"/>
      <w:r w:rsidR="00373899">
        <w:rPr>
          <w:rFonts w:ascii="Calibri" w:hAnsi="Calibri"/>
        </w:rPr>
        <w:t>Stanbridge</w:t>
      </w:r>
      <w:proofErr w:type="spellEnd"/>
      <w:r w:rsidR="00373899">
        <w:rPr>
          <w:rFonts w:ascii="Calibri" w:hAnsi="Calibri"/>
        </w:rPr>
        <w:t xml:space="preserve"> for a nominal sum so the railway is safe in his hands on the current site.</w:t>
      </w:r>
    </w:p>
    <w:p w:rsidR="00DA3EC8" w:rsidRDefault="00DA3EC8" w:rsidP="00DA3EC8">
      <w:pPr>
        <w:jc w:val="left"/>
        <w:rPr>
          <w:rFonts w:ascii="Calibri" w:hAnsi="Calibri"/>
        </w:rPr>
      </w:pPr>
    </w:p>
    <w:p w:rsidR="00C871D6" w:rsidRDefault="00EB1E61" w:rsidP="00DA3EC8">
      <w:pPr>
        <w:jc w:val="left"/>
        <w:rPr>
          <w:rFonts w:ascii="Calibri" w:hAnsi="Calibri"/>
        </w:rPr>
      </w:pPr>
      <w:r>
        <w:rPr>
          <w:rFonts w:ascii="Calibri" w:hAnsi="Calibri"/>
        </w:rPr>
        <w:t>There being no other busi</w:t>
      </w:r>
      <w:r w:rsidR="00CC4C7D">
        <w:rPr>
          <w:rFonts w:ascii="Calibri" w:hAnsi="Calibri"/>
        </w:rPr>
        <w:t xml:space="preserve">ness the meeting closed at </w:t>
      </w:r>
      <w:r w:rsidR="00373899">
        <w:rPr>
          <w:rFonts w:ascii="Calibri" w:hAnsi="Calibri"/>
        </w:rPr>
        <w:t>12.20</w:t>
      </w:r>
    </w:p>
    <w:p w:rsidR="005E3446" w:rsidRDefault="005E3446" w:rsidP="00DA3EC8">
      <w:pPr>
        <w:jc w:val="left"/>
        <w:rPr>
          <w:rFonts w:ascii="Calibri" w:hAnsi="Calibri"/>
        </w:rPr>
      </w:pPr>
    </w:p>
    <w:sectPr w:rsidR="005E3446" w:rsidSect="00C871D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41BC3"/>
    <w:multiLevelType w:val="hybridMultilevel"/>
    <w:tmpl w:val="9F5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852E12"/>
    <w:rsid w:val="000115E5"/>
    <w:rsid w:val="0002151A"/>
    <w:rsid w:val="00037890"/>
    <w:rsid w:val="00045399"/>
    <w:rsid w:val="00057AD9"/>
    <w:rsid w:val="00065D14"/>
    <w:rsid w:val="00096687"/>
    <w:rsid w:val="000D0583"/>
    <w:rsid w:val="000E0999"/>
    <w:rsid w:val="000F06BC"/>
    <w:rsid w:val="00176390"/>
    <w:rsid w:val="001C1B5C"/>
    <w:rsid w:val="001F12D5"/>
    <w:rsid w:val="001F19C9"/>
    <w:rsid w:val="001F2627"/>
    <w:rsid w:val="001F555A"/>
    <w:rsid w:val="00234469"/>
    <w:rsid w:val="0024130F"/>
    <w:rsid w:val="002516A2"/>
    <w:rsid w:val="00277559"/>
    <w:rsid w:val="0028678D"/>
    <w:rsid w:val="002C5834"/>
    <w:rsid w:val="0032281D"/>
    <w:rsid w:val="0035208E"/>
    <w:rsid w:val="00373899"/>
    <w:rsid w:val="00373DE1"/>
    <w:rsid w:val="00376F5B"/>
    <w:rsid w:val="0039173B"/>
    <w:rsid w:val="003B5A94"/>
    <w:rsid w:val="003C1B91"/>
    <w:rsid w:val="003D3815"/>
    <w:rsid w:val="003D7A00"/>
    <w:rsid w:val="003E6AEF"/>
    <w:rsid w:val="00407BE3"/>
    <w:rsid w:val="00410970"/>
    <w:rsid w:val="00412C7C"/>
    <w:rsid w:val="0041477D"/>
    <w:rsid w:val="00444C63"/>
    <w:rsid w:val="00452C6D"/>
    <w:rsid w:val="004A0F50"/>
    <w:rsid w:val="004E53E0"/>
    <w:rsid w:val="00501AB4"/>
    <w:rsid w:val="0051209A"/>
    <w:rsid w:val="00514170"/>
    <w:rsid w:val="00530406"/>
    <w:rsid w:val="00585424"/>
    <w:rsid w:val="005C6175"/>
    <w:rsid w:val="005C78A2"/>
    <w:rsid w:val="005E1D5D"/>
    <w:rsid w:val="005E3446"/>
    <w:rsid w:val="00601259"/>
    <w:rsid w:val="0060218F"/>
    <w:rsid w:val="006246CC"/>
    <w:rsid w:val="00627F99"/>
    <w:rsid w:val="00680566"/>
    <w:rsid w:val="006955D3"/>
    <w:rsid w:val="006B22E7"/>
    <w:rsid w:val="006B2D4C"/>
    <w:rsid w:val="006B569C"/>
    <w:rsid w:val="006C23E2"/>
    <w:rsid w:val="006C5C4D"/>
    <w:rsid w:val="006D75CA"/>
    <w:rsid w:val="006E2C54"/>
    <w:rsid w:val="007121CA"/>
    <w:rsid w:val="00767758"/>
    <w:rsid w:val="007A1F59"/>
    <w:rsid w:val="007A42A4"/>
    <w:rsid w:val="007D5907"/>
    <w:rsid w:val="007F2B46"/>
    <w:rsid w:val="008068EE"/>
    <w:rsid w:val="00811158"/>
    <w:rsid w:val="00830A23"/>
    <w:rsid w:val="0084501E"/>
    <w:rsid w:val="00852E12"/>
    <w:rsid w:val="00852F16"/>
    <w:rsid w:val="008604D0"/>
    <w:rsid w:val="00875C84"/>
    <w:rsid w:val="00880138"/>
    <w:rsid w:val="008A29FF"/>
    <w:rsid w:val="008E0955"/>
    <w:rsid w:val="008F0783"/>
    <w:rsid w:val="00925096"/>
    <w:rsid w:val="00930A4A"/>
    <w:rsid w:val="00993FC0"/>
    <w:rsid w:val="009A58C0"/>
    <w:rsid w:val="009C24A9"/>
    <w:rsid w:val="009D31D4"/>
    <w:rsid w:val="009D3AC8"/>
    <w:rsid w:val="009F4D56"/>
    <w:rsid w:val="00A061B4"/>
    <w:rsid w:val="00A07571"/>
    <w:rsid w:val="00A11468"/>
    <w:rsid w:val="00A16168"/>
    <w:rsid w:val="00A36811"/>
    <w:rsid w:val="00A45540"/>
    <w:rsid w:val="00A46598"/>
    <w:rsid w:val="00A9713F"/>
    <w:rsid w:val="00AB3EBD"/>
    <w:rsid w:val="00AC3D80"/>
    <w:rsid w:val="00B1545F"/>
    <w:rsid w:val="00B4765D"/>
    <w:rsid w:val="00B70729"/>
    <w:rsid w:val="00B82E11"/>
    <w:rsid w:val="00B97520"/>
    <w:rsid w:val="00BA1AFA"/>
    <w:rsid w:val="00BB520C"/>
    <w:rsid w:val="00BC1DD4"/>
    <w:rsid w:val="00C44864"/>
    <w:rsid w:val="00C44D54"/>
    <w:rsid w:val="00C47E96"/>
    <w:rsid w:val="00C70957"/>
    <w:rsid w:val="00C83D5A"/>
    <w:rsid w:val="00C871D6"/>
    <w:rsid w:val="00CA65F5"/>
    <w:rsid w:val="00CB1F44"/>
    <w:rsid w:val="00CB48D4"/>
    <w:rsid w:val="00CC4C7D"/>
    <w:rsid w:val="00CE131F"/>
    <w:rsid w:val="00CF7BE8"/>
    <w:rsid w:val="00D17D05"/>
    <w:rsid w:val="00D24D4A"/>
    <w:rsid w:val="00D650FF"/>
    <w:rsid w:val="00D97DE5"/>
    <w:rsid w:val="00DA12DC"/>
    <w:rsid w:val="00DA355A"/>
    <w:rsid w:val="00DA3EC8"/>
    <w:rsid w:val="00DB1005"/>
    <w:rsid w:val="00DD4879"/>
    <w:rsid w:val="00DE44BB"/>
    <w:rsid w:val="00DF6B5C"/>
    <w:rsid w:val="00E14B69"/>
    <w:rsid w:val="00E5273B"/>
    <w:rsid w:val="00E56A54"/>
    <w:rsid w:val="00E62227"/>
    <w:rsid w:val="00E8546E"/>
    <w:rsid w:val="00EA00F9"/>
    <w:rsid w:val="00EB1E61"/>
    <w:rsid w:val="00EE6876"/>
    <w:rsid w:val="00EF5CD7"/>
    <w:rsid w:val="00F239DC"/>
    <w:rsid w:val="00F35648"/>
    <w:rsid w:val="00F61577"/>
    <w:rsid w:val="00F751B6"/>
    <w:rsid w:val="00FD7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 w:type="paragraph" w:styleId="ListParagraph">
    <w:name w:val="List Paragraph"/>
    <w:basedOn w:val="Normal"/>
    <w:uiPriority w:val="34"/>
    <w:qFormat/>
    <w:rsid w:val="002C5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66430">
      <w:bodyDiv w:val="1"/>
      <w:marLeft w:val="0"/>
      <w:marRight w:val="0"/>
      <w:marTop w:val="0"/>
      <w:marBottom w:val="0"/>
      <w:divBdr>
        <w:top w:val="none" w:sz="0" w:space="0" w:color="auto"/>
        <w:left w:val="none" w:sz="0" w:space="0" w:color="auto"/>
        <w:bottom w:val="none" w:sz="0" w:space="0" w:color="auto"/>
        <w:right w:val="none" w:sz="0" w:space="0" w:color="auto"/>
      </w:divBdr>
    </w:div>
    <w:div w:id="563414129">
      <w:bodyDiv w:val="1"/>
      <w:marLeft w:val="0"/>
      <w:marRight w:val="0"/>
      <w:marTop w:val="0"/>
      <w:marBottom w:val="0"/>
      <w:divBdr>
        <w:top w:val="none" w:sz="0" w:space="0" w:color="auto"/>
        <w:left w:val="none" w:sz="0" w:space="0" w:color="auto"/>
        <w:bottom w:val="none" w:sz="0" w:space="0" w:color="auto"/>
        <w:right w:val="none" w:sz="0" w:space="0" w:color="auto"/>
      </w:divBdr>
    </w:div>
    <w:div w:id="591089026">
      <w:bodyDiv w:val="1"/>
      <w:marLeft w:val="0"/>
      <w:marRight w:val="0"/>
      <w:marTop w:val="0"/>
      <w:marBottom w:val="0"/>
      <w:divBdr>
        <w:top w:val="none" w:sz="0" w:space="0" w:color="auto"/>
        <w:left w:val="none" w:sz="0" w:space="0" w:color="auto"/>
        <w:bottom w:val="none" w:sz="0" w:space="0" w:color="auto"/>
        <w:right w:val="none" w:sz="0" w:space="0" w:color="auto"/>
      </w:divBdr>
    </w:div>
    <w:div w:id="941229561">
      <w:bodyDiv w:val="1"/>
      <w:marLeft w:val="0"/>
      <w:marRight w:val="0"/>
      <w:marTop w:val="0"/>
      <w:marBottom w:val="0"/>
      <w:divBdr>
        <w:top w:val="none" w:sz="0" w:space="0" w:color="auto"/>
        <w:left w:val="none" w:sz="0" w:space="0" w:color="auto"/>
        <w:bottom w:val="none" w:sz="0" w:space="0" w:color="auto"/>
        <w:right w:val="none" w:sz="0" w:space="0" w:color="auto"/>
      </w:divBdr>
    </w:div>
    <w:div w:id="1166939591">
      <w:bodyDiv w:val="1"/>
      <w:marLeft w:val="0"/>
      <w:marRight w:val="0"/>
      <w:marTop w:val="0"/>
      <w:marBottom w:val="0"/>
      <w:divBdr>
        <w:top w:val="none" w:sz="0" w:space="0" w:color="auto"/>
        <w:left w:val="none" w:sz="0" w:space="0" w:color="auto"/>
        <w:bottom w:val="none" w:sz="0" w:space="0" w:color="auto"/>
        <w:right w:val="none" w:sz="0" w:space="0" w:color="auto"/>
      </w:divBdr>
    </w:div>
    <w:div w:id="1262421860">
      <w:bodyDiv w:val="1"/>
      <w:marLeft w:val="0"/>
      <w:marRight w:val="0"/>
      <w:marTop w:val="0"/>
      <w:marBottom w:val="0"/>
      <w:divBdr>
        <w:top w:val="none" w:sz="0" w:space="0" w:color="auto"/>
        <w:left w:val="none" w:sz="0" w:space="0" w:color="auto"/>
        <w:bottom w:val="none" w:sz="0" w:space="0" w:color="auto"/>
        <w:right w:val="none" w:sz="0" w:space="0" w:color="auto"/>
      </w:divBdr>
    </w:div>
    <w:div w:id="1445420428">
      <w:bodyDiv w:val="1"/>
      <w:marLeft w:val="0"/>
      <w:marRight w:val="0"/>
      <w:marTop w:val="0"/>
      <w:marBottom w:val="0"/>
      <w:divBdr>
        <w:top w:val="none" w:sz="0" w:space="0" w:color="auto"/>
        <w:left w:val="none" w:sz="0" w:space="0" w:color="auto"/>
        <w:bottom w:val="none" w:sz="0" w:space="0" w:color="auto"/>
        <w:right w:val="none" w:sz="0" w:space="0" w:color="auto"/>
      </w:divBdr>
    </w:div>
    <w:div w:id="1548177055">
      <w:bodyDiv w:val="1"/>
      <w:marLeft w:val="0"/>
      <w:marRight w:val="0"/>
      <w:marTop w:val="0"/>
      <w:marBottom w:val="0"/>
      <w:divBdr>
        <w:top w:val="none" w:sz="0" w:space="0" w:color="auto"/>
        <w:left w:val="none" w:sz="0" w:space="0" w:color="auto"/>
        <w:bottom w:val="none" w:sz="0" w:space="0" w:color="auto"/>
        <w:right w:val="none" w:sz="0" w:space="0" w:color="auto"/>
      </w:divBdr>
    </w:div>
    <w:div w:id="1635259435">
      <w:bodyDiv w:val="1"/>
      <w:marLeft w:val="0"/>
      <w:marRight w:val="0"/>
      <w:marTop w:val="0"/>
      <w:marBottom w:val="0"/>
      <w:divBdr>
        <w:top w:val="none" w:sz="0" w:space="0" w:color="auto"/>
        <w:left w:val="none" w:sz="0" w:space="0" w:color="auto"/>
        <w:bottom w:val="none" w:sz="0" w:space="0" w:color="auto"/>
        <w:right w:val="none" w:sz="0" w:space="0" w:color="auto"/>
      </w:divBdr>
    </w:div>
    <w:div w:id="1648320701">
      <w:bodyDiv w:val="1"/>
      <w:marLeft w:val="0"/>
      <w:marRight w:val="0"/>
      <w:marTop w:val="0"/>
      <w:marBottom w:val="0"/>
      <w:divBdr>
        <w:top w:val="none" w:sz="0" w:space="0" w:color="auto"/>
        <w:left w:val="none" w:sz="0" w:space="0" w:color="auto"/>
        <w:bottom w:val="none" w:sz="0" w:space="0" w:color="auto"/>
        <w:right w:val="none" w:sz="0" w:space="0" w:color="auto"/>
      </w:divBdr>
    </w:div>
    <w:div w:id="1688167099">
      <w:bodyDiv w:val="1"/>
      <w:marLeft w:val="0"/>
      <w:marRight w:val="0"/>
      <w:marTop w:val="0"/>
      <w:marBottom w:val="0"/>
      <w:divBdr>
        <w:top w:val="none" w:sz="0" w:space="0" w:color="auto"/>
        <w:left w:val="none" w:sz="0" w:space="0" w:color="auto"/>
        <w:bottom w:val="none" w:sz="0" w:space="0" w:color="auto"/>
        <w:right w:val="none" w:sz="0" w:space="0" w:color="auto"/>
      </w:divBdr>
    </w:div>
    <w:div w:id="18850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ED8EF-0997-4865-8D77-7E568BA3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9</cp:revision>
  <cp:lastPrinted>2019-03-25T11:36:00Z</cp:lastPrinted>
  <dcterms:created xsi:type="dcterms:W3CDTF">2020-03-14T15:19:00Z</dcterms:created>
  <dcterms:modified xsi:type="dcterms:W3CDTF">2020-03-15T16:40:00Z</dcterms:modified>
</cp:coreProperties>
</file>